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348FA" w:rsidRDefault="00E348FA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E348FA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48FA">
        <w:rPr>
          <w:rFonts w:ascii="Times New Roman" w:hAnsi="Times New Roman" w:cs="Times New Roman"/>
          <w:sz w:val="28"/>
          <w:szCs w:val="28"/>
          <w:lang w:val="uk-UA"/>
        </w:rPr>
        <w:t>05 грудня</w:t>
      </w:r>
      <w:r w:rsidR="000266FC" w:rsidRPr="00E34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ADA" w:rsidRPr="00E348FA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 w:rsidRPr="000266FC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9C5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AF1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6F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F2" w:rsidRPr="000266FC">
        <w:rPr>
          <w:rFonts w:ascii="Times New Roman" w:hAnsi="Times New Roman" w:cs="Times New Roman"/>
          <w:sz w:val="28"/>
          <w:szCs w:val="28"/>
        </w:rPr>
        <w:t>м. Погребище</w:t>
      </w:r>
      <w:r w:rsidR="00F318F2" w:rsidRPr="005933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4128" w:rsidRPr="00593311">
        <w:rPr>
          <w:rFonts w:ascii="Times New Roman" w:hAnsi="Times New Roman" w:cs="Times New Roman"/>
          <w:sz w:val="28"/>
          <w:szCs w:val="28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6E2625" w:rsidRPr="00593311">
        <w:rPr>
          <w:rFonts w:ascii="Times New Roman" w:hAnsi="Times New Roman" w:cs="Times New Roman"/>
          <w:sz w:val="28"/>
          <w:szCs w:val="28"/>
        </w:rPr>
        <w:t>№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9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2025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11 вересня 2025 року № 408,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C14B28">
        <w:rPr>
          <w:rFonts w:eastAsia="Calibri"/>
          <w:sz w:val="28"/>
          <w:szCs w:val="28"/>
        </w:rPr>
        <w:t>09</w:t>
      </w:r>
      <w:r w:rsidR="006923A9">
        <w:rPr>
          <w:rFonts w:eastAsia="Calibri"/>
          <w:sz w:val="28"/>
          <w:szCs w:val="28"/>
        </w:rPr>
        <w:t xml:space="preserve"> грудн</w:t>
      </w:r>
      <w:r w:rsidR="00050A31" w:rsidRPr="00050A31">
        <w:rPr>
          <w:rFonts w:eastAsia="Calibri"/>
          <w:sz w:val="28"/>
          <w:szCs w:val="28"/>
        </w:rPr>
        <w:t>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:rsidR="003F14FB" w:rsidRPr="009D5DF8" w:rsidRDefault="00821381" w:rsidP="00821381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      </w:t>
      </w:r>
      <w:r w:rsidR="00440D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="00F318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Ігор ГОРДІЙЧУК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Pr="00E6609C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532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0337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E348FA">
        <w:rPr>
          <w:rFonts w:ascii="Times New Roman" w:hAnsi="Times New Roman" w:cs="Times New Roman"/>
          <w:sz w:val="28"/>
          <w:szCs w:val="28"/>
          <w:lang w:val="uk-UA"/>
        </w:rPr>
        <w:t xml:space="preserve">      05 грудня </w:t>
      </w:r>
      <w:r w:rsidR="009D5DF8" w:rsidRPr="00E6609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B7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8FA">
        <w:rPr>
          <w:rFonts w:ascii="Times New Roman" w:hAnsi="Times New Roman" w:cs="Times New Roman"/>
          <w:sz w:val="28"/>
          <w:szCs w:val="28"/>
          <w:lang w:val="uk-UA"/>
        </w:rPr>
        <w:t>121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Pr="0039766C" w:rsidRDefault="00C14B28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 w:rsidR="0005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0A31">
        <w:rPr>
          <w:rFonts w:ascii="Times New Roman" w:hAnsi="Times New Roman" w:cs="Times New Roman"/>
          <w:b/>
          <w:sz w:val="28"/>
          <w:szCs w:val="28"/>
        </w:rPr>
        <w:t>грудня</w:t>
      </w:r>
      <w:proofErr w:type="spellEnd"/>
      <w:r w:rsidR="009D5DF8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:rsidR="00704C80" w:rsidRPr="00D41524" w:rsidRDefault="00704C80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51BD4" w:rsidRPr="00D41524" w:rsidRDefault="00551BD4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Про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затвердження  Програми</w:t>
      </w: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соціально-економічного розвитку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ї територіальної громади на 2026</w:t>
      </w: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рік».</w:t>
      </w:r>
    </w:p>
    <w:p w:rsidR="00551BD4" w:rsidRPr="00D41524" w:rsidRDefault="00551BD4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551BD4" w:rsidRPr="00D41524" w:rsidRDefault="00551BD4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361FC" w:rsidRPr="00B85ECB" w:rsidRDefault="00704C80" w:rsidP="00B85ECB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rFonts w:eastAsia="Calibri"/>
          <w:sz w:val="28"/>
          <w:szCs w:val="28"/>
        </w:rPr>
      </w:pPr>
      <w:r w:rsidRPr="00D41524">
        <w:rPr>
          <w:bCs/>
          <w:sz w:val="28"/>
          <w:szCs w:val="28"/>
        </w:rPr>
        <w:t>2</w:t>
      </w:r>
      <w:r w:rsidR="0039766C" w:rsidRPr="00D41524">
        <w:rPr>
          <w:bCs/>
          <w:sz w:val="28"/>
          <w:szCs w:val="28"/>
        </w:rPr>
        <w:t xml:space="preserve">. </w:t>
      </w:r>
      <w:r w:rsidRPr="00D41524">
        <w:rPr>
          <w:rFonts w:eastAsia="Calibri"/>
          <w:sz w:val="28"/>
          <w:szCs w:val="28"/>
        </w:rPr>
        <w:t>П</w:t>
      </w:r>
      <w:r w:rsidR="00E361FC" w:rsidRPr="00D41524">
        <w:rPr>
          <w:bCs/>
          <w:sz w:val="28"/>
          <w:szCs w:val="28"/>
        </w:rPr>
        <w:t xml:space="preserve">ро </w:t>
      </w:r>
      <w:r w:rsidR="00E361FC" w:rsidRPr="00D41524">
        <w:rPr>
          <w:sz w:val="28"/>
          <w:szCs w:val="28"/>
        </w:rPr>
        <w:t>надання статусу дитини, яка постраждала внаслідок воєнних дій та збройних конфліктів</w:t>
      </w:r>
      <w:r w:rsidRPr="00D41524">
        <w:rPr>
          <w:sz w:val="28"/>
          <w:szCs w:val="28"/>
          <w:lang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704C80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90E32" w:rsidRPr="00D41524" w:rsidRDefault="00B90E32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8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04C8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361FC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E361FC" w:rsidRPr="00D41524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12</w:t>
      </w:r>
      <w:r w:rsidR="00B72D1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E361FC" w:rsidRPr="00D41524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13</w:t>
      </w:r>
      <w:r w:rsidR="00B72D1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E361FC" w:rsidRPr="00D41524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04C80" w:rsidRPr="00D41524" w:rsidRDefault="001853AD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04C80" w:rsidRPr="00D41524" w:rsidRDefault="00704C80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361FC" w:rsidRPr="00D41524" w:rsidRDefault="00B85ECB" w:rsidP="00D41524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14</w:t>
      </w:r>
      <w:r w:rsidR="00B72D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E361FC" w:rsidRPr="00D41524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пі</w:t>
      </w:r>
      <w:r w:rsidR="00704C80" w:rsidRPr="00D41524">
        <w:rPr>
          <w:rFonts w:ascii="Times New Roman" w:hAnsi="Times New Roman" w:cs="Times New Roman"/>
          <w:sz w:val="28"/>
          <w:szCs w:val="28"/>
          <w:lang w:val="uk-UA" w:eastAsia="zh-CN"/>
        </w:rPr>
        <w:t>клувальника над дитиною-сиротою.</w:t>
      </w:r>
    </w:p>
    <w:p w:rsidR="003660E0" w:rsidRPr="00D41524" w:rsidRDefault="00704C80" w:rsidP="00D41524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E361FC" w:rsidRPr="00D41524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</w:t>
      </w: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>ня опікуна над дитиною-сиротою.</w:t>
      </w:r>
    </w:p>
    <w:p w:rsidR="00344909" w:rsidRPr="00D41524" w:rsidRDefault="00344909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44909" w:rsidRPr="00D41524" w:rsidRDefault="00344909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3C9" w:rsidRPr="00D41524" w:rsidRDefault="00B85ECB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1059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«Про внесення та затвердження змін до </w:t>
      </w:r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розвитку вторинної медичної допомоги жителям </w:t>
      </w:r>
      <w:proofErr w:type="spellStart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</w:t>
      </w:r>
      <w:r w:rsidR="0011059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ди на 2024-2026 роки</w:t>
      </w:r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B923C9" w:rsidRPr="00D41524" w:rsidRDefault="00200AD5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Шиманський Юрій Петрович – юрисконсульт</w:t>
      </w:r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КП «</w:t>
      </w:r>
      <w:proofErr w:type="spellStart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B923C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200AD5" w:rsidRPr="00D41524" w:rsidRDefault="00200AD5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00AD5" w:rsidRPr="00D41524" w:rsidRDefault="00B85ECB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200AD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та затвердження змін до фінансового плану комунального підприємства «</w:t>
      </w:r>
      <w:proofErr w:type="spellStart"/>
      <w:r w:rsidR="00200AD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Погребищенська</w:t>
      </w:r>
      <w:proofErr w:type="spellEnd"/>
      <w:r w:rsidR="00200AD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</w:t>
      </w:r>
      <w:proofErr w:type="spellStart"/>
      <w:r w:rsidR="00200AD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00AD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на 2025 рік і викладення його в новій редакції.</w:t>
      </w:r>
    </w:p>
    <w:p w:rsidR="00FB0B46" w:rsidRDefault="00FB0B46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Шиманський Юрій Петрович – юрисконсульт КП «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B90E32" w:rsidRDefault="00B90E32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90E32" w:rsidRDefault="00B90E32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90E32" w:rsidRPr="00D41524" w:rsidRDefault="00B90E32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0B46" w:rsidRPr="00D41524" w:rsidRDefault="00FB0B46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F6370" w:rsidRPr="00D41524" w:rsidRDefault="00B85ECB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17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FB0B4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 на передачу майна.</w:t>
      </w:r>
    </w:p>
    <w:p w:rsidR="00FB0B46" w:rsidRPr="00D41524" w:rsidRDefault="00FB0B46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Шиманський Юрій Петрович – юрисконсульт КП «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FB0B46" w:rsidRPr="00D41524" w:rsidRDefault="00FB0B46" w:rsidP="00D41524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A3A52" w:rsidRPr="00D41524" w:rsidRDefault="00B85ECB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72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3A52" w:rsidRPr="00D41524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FB0B46" w:rsidRPr="00D41524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="00FB0B46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="004A3A52" w:rsidRPr="00D4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A3A52" w:rsidRPr="00D4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Погребищенської</w:t>
      </w:r>
      <w:proofErr w:type="spellEnd"/>
      <w:r w:rsidR="004A3A52" w:rsidRPr="00D4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A3A52" w:rsidRPr="00D41524">
        <w:rPr>
          <w:rFonts w:ascii="Times New Roman" w:hAnsi="Times New Roman" w:cs="Times New Roman"/>
          <w:sz w:val="28"/>
          <w:szCs w:val="28"/>
        </w:rPr>
        <w:t xml:space="preserve"> ради</w:t>
      </w:r>
      <w:r w:rsidR="004A3A52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майна»</w:t>
      </w:r>
      <w:r w:rsidR="00FB0B46" w:rsidRPr="00D41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0B46" w:rsidRPr="00D41524" w:rsidRDefault="00FB0B46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A52" w:rsidRPr="00D41524" w:rsidRDefault="00B85ECB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19</w:t>
      </w:r>
      <w:r w:rsidR="00B72D17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. </w:t>
      </w:r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продовження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строку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дії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тарифів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послуги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централізованого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водопостачання</w:t>
      </w:r>
      <w:proofErr w:type="spellEnd"/>
      <w:r w:rsidR="00FB0B46" w:rsidRPr="00D4152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FB0B46" w:rsidRPr="00D41524" w:rsidRDefault="00FB0B46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4A3A52" w:rsidRPr="00D41524" w:rsidRDefault="00B85ECB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20</w:t>
      </w:r>
      <w:r w:rsidR="00B72D17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. </w:t>
      </w:r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продовження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строку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дії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тарифів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послуги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централізованого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водопостачання</w:t>
      </w:r>
      <w:proofErr w:type="spellEnd"/>
      <w:r w:rsidR="004A3A52" w:rsidRPr="00D4152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та </w:t>
      </w:r>
      <w:proofErr w:type="spellStart"/>
      <w:r w:rsidR="004A3A52" w:rsidRPr="00D41524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водовідведення</w:t>
      </w:r>
      <w:proofErr w:type="spellEnd"/>
      <w:r w:rsidR="00FB0B46" w:rsidRPr="00D4152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FB0B46" w:rsidRPr="00D41524" w:rsidRDefault="00FB0B46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4A3A52" w:rsidRPr="00D41524" w:rsidRDefault="00B85ECB" w:rsidP="00D4152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72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3A52" w:rsidRPr="00D41524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4A3A52" w:rsidRPr="00D4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FB0B46" w:rsidRPr="00D415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0B46" w:rsidRPr="00D41524" w:rsidRDefault="00FB0B46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4A3A52" w:rsidRPr="00D41524" w:rsidRDefault="00B85ECB" w:rsidP="00D415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72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3A52" w:rsidRPr="00D41524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4A3A52" w:rsidRPr="00D4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2" w:rsidRPr="00D41524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FB0B46" w:rsidRPr="00D415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0B46" w:rsidRPr="00D41524" w:rsidRDefault="00FB0B46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 w:cs="Times New Roman"/>
          <w:b w:val="0"/>
          <w:bCs w:val="0"/>
          <w:lang w:val="uk-UA" w:eastAsia="x-none"/>
        </w:rPr>
      </w:pPr>
    </w:p>
    <w:p w:rsidR="004A3A52" w:rsidRPr="00D41524" w:rsidRDefault="00B85ECB" w:rsidP="00D41524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23</w:t>
      </w:r>
      <w:r w:rsidR="00B72D17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4A3A52" w:rsidRPr="00D41524">
        <w:rPr>
          <w:rFonts w:ascii="Times New Roman" w:hAnsi="Times New Roman" w:cs="Times New Roman"/>
          <w:b w:val="0"/>
          <w:bCs w:val="0"/>
        </w:rPr>
        <w:t xml:space="preserve">Про постановку на </w:t>
      </w:r>
      <w:proofErr w:type="spellStart"/>
      <w:r w:rsidR="004A3A52" w:rsidRPr="00D41524">
        <w:rPr>
          <w:rFonts w:ascii="Times New Roman" w:hAnsi="Times New Roman" w:cs="Times New Roman"/>
          <w:b w:val="0"/>
          <w:bCs w:val="0"/>
        </w:rPr>
        <w:t>квартирний</w:t>
      </w:r>
      <w:proofErr w:type="spellEnd"/>
      <w:r w:rsidR="004A3A52" w:rsidRPr="00D41524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4A3A52" w:rsidRPr="00D41524">
        <w:rPr>
          <w:rFonts w:ascii="Times New Roman" w:hAnsi="Times New Roman" w:cs="Times New Roman"/>
          <w:b w:val="0"/>
          <w:bCs w:val="0"/>
        </w:rPr>
        <w:t>облік</w:t>
      </w:r>
      <w:proofErr w:type="spellEnd"/>
      <w:r w:rsidR="00FB0B46" w:rsidRPr="00D41524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FB0B46" w:rsidRPr="00D41524" w:rsidRDefault="00FB0B46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 w:cs="Times New Roman"/>
          <w:b w:val="0"/>
          <w:bCs w:val="0"/>
          <w:lang w:val="uk-UA" w:eastAsia="x-none"/>
        </w:rPr>
      </w:pPr>
    </w:p>
    <w:p w:rsidR="00C94576" w:rsidRDefault="00B85ECB" w:rsidP="00D41524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24</w:t>
      </w:r>
      <w:r w:rsidR="00B72D17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4A3A52" w:rsidRPr="00D41524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4A3A52" w:rsidRPr="00D41524">
        <w:rPr>
          <w:rFonts w:ascii="Times New Roman" w:hAnsi="Times New Roman" w:cs="Times New Roman"/>
          <w:b w:val="0"/>
          <w:bCs w:val="0"/>
        </w:rPr>
        <w:t>зняття</w:t>
      </w:r>
      <w:proofErr w:type="spellEnd"/>
      <w:r w:rsidR="004A3A52" w:rsidRPr="00D41524">
        <w:rPr>
          <w:rFonts w:ascii="Times New Roman" w:hAnsi="Times New Roman" w:cs="Times New Roman"/>
          <w:b w:val="0"/>
          <w:bCs w:val="0"/>
        </w:rPr>
        <w:t xml:space="preserve"> з квартирного </w:t>
      </w:r>
      <w:proofErr w:type="spellStart"/>
      <w:proofErr w:type="gramStart"/>
      <w:r w:rsidR="004A3A52" w:rsidRPr="00D41524">
        <w:rPr>
          <w:rFonts w:ascii="Times New Roman" w:hAnsi="Times New Roman" w:cs="Times New Roman"/>
          <w:b w:val="0"/>
          <w:bCs w:val="0"/>
        </w:rPr>
        <w:t>обл</w:t>
      </w:r>
      <w:proofErr w:type="gramEnd"/>
      <w:r w:rsidR="004A3A52" w:rsidRPr="00D41524">
        <w:rPr>
          <w:rFonts w:ascii="Times New Roman" w:hAnsi="Times New Roman" w:cs="Times New Roman"/>
          <w:b w:val="0"/>
          <w:bCs w:val="0"/>
        </w:rPr>
        <w:t>іку</w:t>
      </w:r>
      <w:proofErr w:type="spellEnd"/>
      <w:r w:rsidR="004A3A52" w:rsidRPr="00D41524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B90E32" w:rsidRDefault="00B90E32" w:rsidP="00D41524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</w:p>
    <w:p w:rsidR="00B90E32" w:rsidRDefault="00B90E32" w:rsidP="00D41524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</w:p>
    <w:p w:rsidR="00B90E32" w:rsidRPr="00D41524" w:rsidRDefault="00B90E32" w:rsidP="00D41524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</w:p>
    <w:p w:rsidR="00EA2DDA" w:rsidRDefault="00EA2DDA" w:rsidP="00D41524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B0B46" w:rsidRPr="00D41524" w:rsidRDefault="00FB0B46" w:rsidP="00D41524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D2306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25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переліку об’єктів та видів робіт</w:t>
      </w:r>
      <w:r w:rsidR="00720CE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порушників, 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яких судом накладено адміністративне стягнення у в</w:t>
      </w:r>
      <w:r w:rsidR="00720CE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игляді громадських робіт, у 2026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році.</w:t>
      </w:r>
    </w:p>
    <w:p w:rsidR="007D2306" w:rsidRPr="00D41524" w:rsidRDefault="007D2306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7D2306" w:rsidRPr="00D41524" w:rsidRDefault="007D2306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D2306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26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переліку об’єктів та видів робіт</w:t>
      </w:r>
      <w:r w:rsidR="00720CE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засуджених,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яких засуджено до покарання у в</w:t>
      </w:r>
      <w:r w:rsidR="00720CE5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игляді громадських робіт, у 2026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році.</w:t>
      </w:r>
    </w:p>
    <w:p w:rsidR="007D2306" w:rsidRPr="00D41524" w:rsidRDefault="007D2306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7D2306" w:rsidRPr="00D41524" w:rsidRDefault="007D2306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D2306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переліку об’єктів та видів робіт</w:t>
      </w:r>
      <w:r w:rsidR="00D4152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порушників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, на яких судом накладено адміністративне стягнення у вигляді су</w:t>
      </w:r>
      <w:r w:rsidR="00D4152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спільно корисних робіт, у 2026</w:t>
      </w:r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році.</w:t>
      </w:r>
    </w:p>
    <w:p w:rsidR="007D2306" w:rsidRPr="00D41524" w:rsidRDefault="007D2306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7D2306" w:rsidRPr="00D41524" w:rsidRDefault="007D2306" w:rsidP="00D41524">
      <w:pPr>
        <w:pStyle w:val="a6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 w:rsidRPr="00D41524">
        <w:rPr>
          <w:sz w:val="28"/>
          <w:szCs w:val="28"/>
        </w:rPr>
        <w:t xml:space="preserve"> </w:t>
      </w:r>
    </w:p>
    <w:p w:rsidR="00D41524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D4152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переліку об’єктів та видів робіт для неповнолітніх порушників,  на яких судом накладено адміністративне стягнення у вигляді громадських робіт, у 2026 році.</w:t>
      </w:r>
    </w:p>
    <w:p w:rsidR="00D41524" w:rsidRPr="00D41524" w:rsidRDefault="00D41524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D41524" w:rsidRPr="00D41524" w:rsidRDefault="00D41524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1524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D4152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переліку об’єктів та видів робіт для неповнолітніх засуджених, яких засуджено до покарання у вигляді громадських робіт, у 2026 році.</w:t>
      </w:r>
    </w:p>
    <w:p w:rsidR="00D41524" w:rsidRPr="00D41524" w:rsidRDefault="00D41524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D41524" w:rsidRPr="00D41524" w:rsidRDefault="00D41524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1524" w:rsidRPr="00D41524" w:rsidRDefault="00B85ECB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B72D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D41524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переліку об’єктів та видів робіт для неповнолітніх порушників, на яких судом накладено адміністративне стягнення у вигляді суспільно корисних робіт, у 2026 році.</w:t>
      </w:r>
    </w:p>
    <w:p w:rsidR="00D41524" w:rsidRDefault="00D41524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B90E32" w:rsidRPr="00D41524" w:rsidRDefault="00B90E32" w:rsidP="00D41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B85ECB" w:rsidRDefault="007D2306" w:rsidP="00B85ECB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 w:rsidRPr="00D41524">
        <w:rPr>
          <w:sz w:val="28"/>
          <w:szCs w:val="28"/>
        </w:rPr>
        <w:t xml:space="preserve">   </w:t>
      </w:r>
    </w:p>
    <w:p w:rsidR="00B85ECB" w:rsidRPr="00D41524" w:rsidRDefault="00B85ECB" w:rsidP="00B85ECB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31. </w:t>
      </w:r>
      <w:r w:rsidRPr="00D41524">
        <w:rPr>
          <w:bCs/>
          <w:sz w:val="28"/>
          <w:szCs w:val="28"/>
        </w:rPr>
        <w:t xml:space="preserve">Про </w:t>
      </w:r>
      <w:proofErr w:type="spellStart"/>
      <w:r w:rsidRPr="00D41524">
        <w:rPr>
          <w:bCs/>
          <w:sz w:val="28"/>
          <w:szCs w:val="28"/>
        </w:rPr>
        <w:t>проєкт</w:t>
      </w:r>
      <w:proofErr w:type="spellEnd"/>
      <w:r w:rsidRPr="00D41524">
        <w:rPr>
          <w:bCs/>
          <w:sz w:val="28"/>
          <w:szCs w:val="28"/>
        </w:rPr>
        <w:t xml:space="preserve"> рішення </w:t>
      </w:r>
      <w:proofErr w:type="spellStart"/>
      <w:r w:rsidRPr="00D41524">
        <w:rPr>
          <w:sz w:val="28"/>
          <w:szCs w:val="28"/>
        </w:rPr>
        <w:t>Погребищенської</w:t>
      </w:r>
      <w:proofErr w:type="spellEnd"/>
      <w:r w:rsidRPr="00D41524">
        <w:rPr>
          <w:sz w:val="28"/>
          <w:szCs w:val="28"/>
        </w:rPr>
        <w:t xml:space="preserve"> міської</w:t>
      </w:r>
      <w:r w:rsidRPr="00D41524">
        <w:rPr>
          <w:bCs/>
          <w:sz w:val="28"/>
          <w:szCs w:val="28"/>
        </w:rPr>
        <w:t xml:space="preserve"> ради</w:t>
      </w:r>
      <w:r w:rsidRPr="00D41524">
        <w:rPr>
          <w:bCs/>
          <w:position w:val="-1"/>
          <w:sz w:val="28"/>
          <w:szCs w:val="28"/>
        </w:rPr>
        <w:t xml:space="preserve"> «Про внесення та затвердження змін до м</w:t>
      </w:r>
      <w:proofErr w:type="spellStart"/>
      <w:r w:rsidRPr="00D41524">
        <w:rPr>
          <w:bCs/>
          <w:sz w:val="28"/>
          <w:szCs w:val="28"/>
        </w:rPr>
        <w:t>іської</w:t>
      </w:r>
      <w:proofErr w:type="spellEnd"/>
      <w:r w:rsidRPr="00D41524">
        <w:rPr>
          <w:bCs/>
          <w:sz w:val="28"/>
          <w:szCs w:val="28"/>
        </w:rPr>
        <w:t xml:space="preserve"> цільової  Програми соціального захисту жителів </w:t>
      </w:r>
      <w:proofErr w:type="spellStart"/>
      <w:r w:rsidRPr="00D41524">
        <w:rPr>
          <w:bCs/>
          <w:sz w:val="28"/>
          <w:szCs w:val="28"/>
        </w:rPr>
        <w:t>Погребищенської</w:t>
      </w:r>
      <w:proofErr w:type="spellEnd"/>
      <w:r w:rsidRPr="00D41524">
        <w:rPr>
          <w:bCs/>
          <w:sz w:val="28"/>
          <w:szCs w:val="28"/>
        </w:rPr>
        <w:t xml:space="preserve"> міської територіальної громади на 2025-2027 роки</w:t>
      </w:r>
      <w:r w:rsidRPr="00D41524">
        <w:rPr>
          <w:rFonts w:eastAsia="Calibri"/>
          <w:sz w:val="28"/>
          <w:szCs w:val="28"/>
        </w:rPr>
        <w:t>».</w:t>
      </w:r>
    </w:p>
    <w:p w:rsidR="00B85ECB" w:rsidRPr="00D41524" w:rsidRDefault="00B85ECB" w:rsidP="00B85ECB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41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 – начальник управління соціального захисту населення </w:t>
      </w:r>
      <w:proofErr w:type="spellStart"/>
      <w:r w:rsidRPr="00D41524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B85ECB" w:rsidRDefault="00B85ECB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GoBack"/>
      <w:bookmarkEnd w:id="1"/>
    </w:p>
    <w:p w:rsidR="00B85ECB" w:rsidRPr="00D41524" w:rsidRDefault="00B85ECB" w:rsidP="00B85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встановлення вартості харчування та батьківської  доплати за харчування дітей у закладах дошкільної освіти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2026 рік».</w:t>
      </w:r>
    </w:p>
    <w:p w:rsidR="00B85ECB" w:rsidRPr="00D41524" w:rsidRDefault="00B85ECB" w:rsidP="00B85EC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Козачук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B85ECB" w:rsidRPr="00D41524" w:rsidRDefault="00B85ECB" w:rsidP="00B85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ECB" w:rsidRPr="00D41524" w:rsidRDefault="00B85ECB" w:rsidP="00B85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встановлення вартості харчування дітей у закладах загальної середньої освіти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2026 рік».</w:t>
      </w:r>
    </w:p>
    <w:p w:rsidR="00B85ECB" w:rsidRPr="00D41524" w:rsidRDefault="00B85ECB" w:rsidP="00B85EC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Козачук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B85ECB" w:rsidRDefault="00B85ECB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87F89" w:rsidRPr="00D41524" w:rsidRDefault="00B72D17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34. </w:t>
      </w:r>
      <w:r w:rsidR="00D87F8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 грамотою </w:t>
      </w:r>
      <w:proofErr w:type="spellStart"/>
      <w:r w:rsidR="00D87F8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D87F89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D87F89" w:rsidRPr="00D41524" w:rsidRDefault="00D87F89" w:rsidP="00D41524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1853AD" w:rsidRDefault="001853AD" w:rsidP="001853AD">
      <w:pPr>
        <w:tabs>
          <w:tab w:val="left" w:pos="2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0008" w:rsidRDefault="00B72D17" w:rsidP="001853AD">
      <w:pPr>
        <w:tabs>
          <w:tab w:val="left" w:pos="2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35. </w:t>
      </w:r>
      <w:r w:rsidR="001853AD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1853AD" w:rsidRPr="001853A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853AD" w:rsidRPr="001853AD">
        <w:rPr>
          <w:rFonts w:ascii="Times New Roman" w:hAnsi="Times New Roman"/>
          <w:sz w:val="28"/>
          <w:szCs w:val="28"/>
          <w:lang w:val="uk-UA"/>
        </w:rPr>
        <w:t xml:space="preserve"> рішення «Про передачу коштів субвенції з бюджету </w:t>
      </w:r>
      <w:proofErr w:type="spellStart"/>
      <w:r w:rsidR="001853AD" w:rsidRPr="001853AD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1853AD" w:rsidRPr="001853A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обласному бюджету»</w:t>
      </w:r>
      <w:r w:rsidR="001853AD">
        <w:rPr>
          <w:rFonts w:ascii="Times New Roman" w:hAnsi="Times New Roman"/>
          <w:sz w:val="28"/>
          <w:szCs w:val="28"/>
          <w:lang w:val="uk-UA"/>
        </w:rPr>
        <w:t>.</w:t>
      </w:r>
    </w:p>
    <w:p w:rsidR="001853AD" w:rsidRPr="00D41524" w:rsidRDefault="001853AD" w:rsidP="00185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1853AD" w:rsidRPr="001853AD" w:rsidRDefault="001853AD" w:rsidP="001853A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492C" w:rsidRPr="00D41524" w:rsidRDefault="00B72D17" w:rsidP="00D41524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«Про внесення змін до бюджету </w:t>
      </w:r>
      <w:proofErr w:type="spellStart"/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1492C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2025 рік (код бюджету 02563000000)».</w:t>
      </w:r>
    </w:p>
    <w:p w:rsidR="0051492C" w:rsidRPr="00D41524" w:rsidRDefault="0051492C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51492C" w:rsidRPr="00D41524" w:rsidRDefault="0051492C" w:rsidP="00D415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D2306" w:rsidRPr="00D41524" w:rsidRDefault="00B72D17" w:rsidP="00D41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37. </w:t>
      </w:r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Про план </w:t>
      </w:r>
      <w:proofErr w:type="spellStart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>роботи</w:t>
      </w:r>
      <w:proofErr w:type="spellEnd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>виконавчого</w:t>
      </w:r>
      <w:proofErr w:type="spellEnd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>комітету</w:t>
      </w:r>
      <w:proofErr w:type="spellEnd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>Погребищенської</w:t>
      </w:r>
      <w:proofErr w:type="spellEnd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>міської</w:t>
      </w:r>
      <w:proofErr w:type="spellEnd"/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ради на        </w:t>
      </w:r>
      <w:r w:rsidR="007D2306" w:rsidRPr="00D4152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0CB6">
        <w:rPr>
          <w:rFonts w:ascii="Times New Roman" w:eastAsia="Calibri" w:hAnsi="Times New Roman" w:cs="Times New Roman"/>
          <w:bCs/>
          <w:sz w:val="28"/>
          <w:szCs w:val="28"/>
        </w:rPr>
        <w:t>квартал 202</w:t>
      </w:r>
      <w:r w:rsidR="00BA0CB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="007D2306" w:rsidRPr="00D41524">
        <w:rPr>
          <w:rFonts w:ascii="Times New Roman" w:eastAsia="Calibri" w:hAnsi="Times New Roman" w:cs="Times New Roman"/>
          <w:bCs/>
          <w:sz w:val="28"/>
          <w:szCs w:val="28"/>
        </w:rPr>
        <w:t xml:space="preserve"> року.</w:t>
      </w:r>
    </w:p>
    <w:p w:rsidR="007D2306" w:rsidRPr="00D41524" w:rsidRDefault="007D2306" w:rsidP="00D41524">
      <w:pPr>
        <w:pStyle w:val="1"/>
        <w:jc w:val="both"/>
        <w:rPr>
          <w:rFonts w:eastAsia="Calibri"/>
          <w:bCs/>
          <w:sz w:val="28"/>
          <w:szCs w:val="28"/>
        </w:rPr>
      </w:pPr>
      <w:r w:rsidRPr="00D41524">
        <w:rPr>
          <w:rFonts w:eastAsia="Calibri"/>
          <w:bCs/>
          <w:sz w:val="28"/>
          <w:szCs w:val="28"/>
        </w:rPr>
        <w:t xml:space="preserve">      Доповідає: </w:t>
      </w:r>
      <w:proofErr w:type="spellStart"/>
      <w:r w:rsidRPr="00D41524">
        <w:rPr>
          <w:rFonts w:eastAsia="Calibri"/>
          <w:bCs/>
          <w:sz w:val="28"/>
          <w:szCs w:val="28"/>
        </w:rPr>
        <w:t>Фроєско</w:t>
      </w:r>
      <w:proofErr w:type="spellEnd"/>
      <w:r w:rsidRPr="00D41524">
        <w:rPr>
          <w:rFonts w:eastAsia="Calibri"/>
          <w:bCs/>
          <w:sz w:val="28"/>
          <w:szCs w:val="28"/>
        </w:rPr>
        <w:t xml:space="preserve"> Леся Миколаївна – керуючий справами (секретар) виконавчого комітету </w:t>
      </w:r>
      <w:proofErr w:type="spellStart"/>
      <w:r w:rsidRPr="00D41524">
        <w:rPr>
          <w:rFonts w:eastAsia="Calibri"/>
          <w:bCs/>
          <w:sz w:val="28"/>
          <w:szCs w:val="28"/>
        </w:rPr>
        <w:t>Погребищенської</w:t>
      </w:r>
      <w:proofErr w:type="spellEnd"/>
      <w:r w:rsidRPr="00D41524">
        <w:rPr>
          <w:rFonts w:eastAsia="Calibri"/>
          <w:bCs/>
          <w:sz w:val="28"/>
          <w:szCs w:val="28"/>
        </w:rPr>
        <w:t xml:space="preserve"> міської ради.</w:t>
      </w:r>
    </w:p>
    <w:p w:rsidR="007D2306" w:rsidRPr="00D41524" w:rsidRDefault="007D2306" w:rsidP="007D2306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7D2306" w:rsidRDefault="007D2306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p w:rsidR="00551BD4" w:rsidRDefault="00551BD4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551BD4" w:rsidRDefault="00551BD4" w:rsidP="00551B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51BD4" w:rsidRPr="009569DB" w:rsidRDefault="00551BD4" w:rsidP="00551BD4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color w:val="000000"/>
          <w:lang w:val="uk-UA"/>
        </w:rPr>
      </w:pPr>
    </w:p>
    <w:p w:rsidR="00551BD4" w:rsidRDefault="00551BD4" w:rsidP="00551BD4">
      <w:pPr>
        <w:pStyle w:val="1"/>
        <w:jc w:val="both"/>
        <w:rPr>
          <w:rStyle w:val="314pt"/>
          <w:b w:val="0"/>
        </w:rPr>
      </w:pPr>
    </w:p>
    <w:sectPr w:rsidR="00551BD4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7"/>
  </w:num>
  <w:num w:numId="6">
    <w:abstractNumId w:val="26"/>
  </w:num>
  <w:num w:numId="7">
    <w:abstractNumId w:val="12"/>
  </w:num>
  <w:num w:numId="8">
    <w:abstractNumId w:val="19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4"/>
  </w:num>
  <w:num w:numId="19">
    <w:abstractNumId w:val="7"/>
  </w:num>
  <w:num w:numId="20">
    <w:abstractNumId w:val="2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CA1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4CEC-3DD9-48CB-9873-F4437732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154</cp:revision>
  <cp:lastPrinted>2025-12-05T08:43:00Z</cp:lastPrinted>
  <dcterms:created xsi:type="dcterms:W3CDTF">2025-07-17T09:05:00Z</dcterms:created>
  <dcterms:modified xsi:type="dcterms:W3CDTF">2025-12-05T12:08:00Z</dcterms:modified>
</cp:coreProperties>
</file>