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0B137AEF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B564A0">
        <w:rPr>
          <w:b/>
          <w:iCs w:val="0"/>
          <w:szCs w:val="28"/>
          <w:lang w:val="uk-UA"/>
        </w:rPr>
        <w:t>02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B564A0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58C82BA4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1153B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00722E">
              <w:rPr>
                <w:bCs w:val="0"/>
                <w:sz w:val="24"/>
                <w:lang w:val="uk-UA"/>
              </w:rPr>
              <w:t>3</w:t>
            </w:r>
            <w:r w:rsidR="00990E0C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132098A" w14:textId="77777777" w:rsidR="0031129B" w:rsidRDefault="0031129B" w:rsidP="0031129B">
      <w:pPr>
        <w:ind w:firstLine="567"/>
        <w:jc w:val="center"/>
        <w:rPr>
          <w:b/>
          <w:sz w:val="24"/>
          <w:lang w:val="uk-UA"/>
        </w:rPr>
      </w:pPr>
    </w:p>
    <w:p w14:paraId="4420DA5E" w14:textId="77777777" w:rsidR="00FC24FB" w:rsidRPr="00606FD1" w:rsidRDefault="00FC24FB" w:rsidP="00FC24FB">
      <w:pPr>
        <w:pStyle w:val="af1"/>
        <w:ind w:left="567"/>
        <w:jc w:val="center"/>
        <w:rPr>
          <w:b/>
          <w:bCs/>
        </w:rPr>
      </w:pPr>
    </w:p>
    <w:p w14:paraId="3B662596" w14:textId="77777777" w:rsidR="00FC24FB" w:rsidRPr="00606FD1" w:rsidRDefault="00FC24FB" w:rsidP="00FC24FB">
      <w:pPr>
        <w:pStyle w:val="docdata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606FD1">
        <w:rPr>
          <w:color w:val="000000"/>
        </w:rPr>
        <w:t>Про хід виконання Програми соціально-економічного розвитку Погребищенської міської територіальної громади на 2025 рік у І півріччі поточного року.</w:t>
      </w:r>
    </w:p>
    <w:p w14:paraId="58BCB260" w14:textId="77777777" w:rsidR="00FC24FB" w:rsidRPr="00606FD1" w:rsidRDefault="00FC24FB" w:rsidP="00FC24FB">
      <w:pPr>
        <w:pStyle w:val="af2"/>
        <w:spacing w:before="0" w:beforeAutospacing="0" w:after="0" w:afterAutospacing="0"/>
        <w:ind w:left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606FD1">
        <w:rPr>
          <w:i/>
          <w:iCs/>
          <w:color w:val="000000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606FD1">
        <w:rPr>
          <w:i/>
          <w:iCs/>
          <w:color w:val="000000"/>
          <w:shd w:val="clear" w:color="auto" w:fill="FFFFFF"/>
          <w:lang w:val="uk-UA"/>
        </w:rPr>
        <w:t>Погребищенської міської ради.</w:t>
      </w:r>
    </w:p>
    <w:p w14:paraId="6734BCA9" w14:textId="77777777" w:rsidR="00CA3E06" w:rsidRPr="00606FD1" w:rsidRDefault="00CA3E06" w:rsidP="00CA3E06">
      <w:pPr>
        <w:pStyle w:val="af1"/>
        <w:ind w:left="567"/>
        <w:jc w:val="center"/>
        <w:rPr>
          <w:b/>
          <w:bCs/>
        </w:rPr>
      </w:pPr>
    </w:p>
    <w:p w14:paraId="6D36916F" w14:textId="77777777" w:rsidR="00CA3E06" w:rsidRPr="00606FD1" w:rsidRDefault="00CA3E06" w:rsidP="00CA3E06">
      <w:pPr>
        <w:pStyle w:val="af2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606FD1">
        <w:rPr>
          <w:lang w:val="uk-UA"/>
        </w:rPr>
        <w:t> Про внесення та затвердження змін до Комплексної оборонно -правоохоронної програми Погребищенської міської територіальної громади на 2021-2025 роки.</w:t>
      </w:r>
    </w:p>
    <w:p w14:paraId="61763AB2" w14:textId="77777777" w:rsidR="00CA3E06" w:rsidRPr="00B564A0" w:rsidRDefault="00CA3E06" w:rsidP="00CA3E06">
      <w:pPr>
        <w:pStyle w:val="af2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  <w:r w:rsidRPr="00606FD1">
        <w:rPr>
          <w:i/>
          <w:iCs/>
          <w:shd w:val="clear" w:color="auto" w:fill="FFFFFF"/>
          <w:lang w:val="uk-UA"/>
        </w:rPr>
        <w:t xml:space="preserve">Доповідає: </w:t>
      </w:r>
      <w:proofErr w:type="spellStart"/>
      <w:r w:rsidRPr="00606FD1">
        <w:rPr>
          <w:i/>
          <w:iCs/>
          <w:shd w:val="clear" w:color="auto" w:fill="FFFFFF"/>
          <w:lang w:val="uk-UA"/>
        </w:rPr>
        <w:t>Скарбовійчук</w:t>
      </w:r>
      <w:proofErr w:type="spellEnd"/>
      <w:r w:rsidRPr="00606FD1">
        <w:rPr>
          <w:i/>
          <w:iCs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63237A50" w14:textId="77777777" w:rsidR="00FC24FB" w:rsidRPr="00B564A0" w:rsidRDefault="00FC24FB" w:rsidP="00CA3E06">
      <w:pPr>
        <w:pStyle w:val="af2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</w:p>
    <w:p w14:paraId="75842205" w14:textId="01DDEB80" w:rsidR="00CA3E06" w:rsidRPr="00CA3E06" w:rsidRDefault="00CA3E06" w:rsidP="00CA3E06">
      <w:pPr>
        <w:pStyle w:val="af1"/>
        <w:numPr>
          <w:ilvl w:val="0"/>
          <w:numId w:val="16"/>
        </w:numPr>
        <w:shd w:val="clear" w:color="auto" w:fill="FFFFFF"/>
        <w:tabs>
          <w:tab w:val="left" w:pos="1276"/>
        </w:tabs>
        <w:ind w:left="0" w:firstLine="567"/>
        <w:jc w:val="both"/>
      </w:pPr>
      <w:r w:rsidRPr="00CA3E06">
        <w:rPr>
          <w:iCs/>
          <w:lang w:val="ru-RU"/>
        </w:rPr>
        <w:t xml:space="preserve">Про </w:t>
      </w:r>
      <w:proofErr w:type="spellStart"/>
      <w:r w:rsidRPr="00CA3E06">
        <w:rPr>
          <w:iCs/>
          <w:lang w:val="ru-RU"/>
        </w:rPr>
        <w:t>внесення</w:t>
      </w:r>
      <w:proofErr w:type="spellEnd"/>
      <w:r w:rsidRPr="00CA3E06">
        <w:rPr>
          <w:iCs/>
          <w:lang w:val="ru-RU"/>
        </w:rPr>
        <w:t xml:space="preserve"> </w:t>
      </w:r>
      <w:proofErr w:type="spellStart"/>
      <w:r w:rsidRPr="00CA3E06">
        <w:rPr>
          <w:iCs/>
          <w:lang w:val="ru-RU"/>
        </w:rPr>
        <w:t>змін</w:t>
      </w:r>
      <w:proofErr w:type="spellEnd"/>
      <w:r w:rsidRPr="00CA3E06">
        <w:rPr>
          <w:iCs/>
          <w:lang w:val="ru-RU"/>
        </w:rPr>
        <w:t xml:space="preserve"> та </w:t>
      </w:r>
      <w:proofErr w:type="spellStart"/>
      <w:r w:rsidRPr="00CA3E06">
        <w:rPr>
          <w:iCs/>
          <w:lang w:val="ru-RU"/>
        </w:rPr>
        <w:t>затвердження</w:t>
      </w:r>
      <w:proofErr w:type="spellEnd"/>
      <w:r w:rsidRPr="00CA3E06">
        <w:rPr>
          <w:iCs/>
          <w:lang w:val="ru-RU"/>
        </w:rPr>
        <w:t xml:space="preserve"> персонального складу </w:t>
      </w:r>
      <w:proofErr w:type="spellStart"/>
      <w:r w:rsidRPr="00CA3E06">
        <w:rPr>
          <w:iCs/>
          <w:lang w:val="ru-RU"/>
        </w:rPr>
        <w:t>виконавчого</w:t>
      </w:r>
      <w:proofErr w:type="spellEnd"/>
      <w:r w:rsidRPr="00CA3E06">
        <w:rPr>
          <w:iCs/>
          <w:lang w:val="ru-RU"/>
        </w:rPr>
        <w:t xml:space="preserve"> </w:t>
      </w:r>
      <w:proofErr w:type="spellStart"/>
      <w:r w:rsidRPr="00CA3E06">
        <w:rPr>
          <w:iCs/>
          <w:lang w:val="ru-RU"/>
        </w:rPr>
        <w:t>комітету</w:t>
      </w:r>
      <w:proofErr w:type="spellEnd"/>
      <w:r w:rsidRPr="00CA3E06">
        <w:rPr>
          <w:iCs/>
          <w:lang w:val="ru-RU"/>
        </w:rPr>
        <w:t xml:space="preserve"> </w:t>
      </w:r>
      <w:proofErr w:type="spellStart"/>
      <w:r w:rsidRPr="00CA3E06">
        <w:rPr>
          <w:iCs/>
          <w:lang w:val="ru-RU"/>
        </w:rPr>
        <w:t>Погребищенської</w:t>
      </w:r>
      <w:proofErr w:type="spellEnd"/>
      <w:r w:rsidRPr="00CA3E06">
        <w:rPr>
          <w:iCs/>
          <w:lang w:val="ru-RU"/>
        </w:rPr>
        <w:t xml:space="preserve"> </w:t>
      </w:r>
      <w:proofErr w:type="spellStart"/>
      <w:r w:rsidRPr="00CA3E06">
        <w:rPr>
          <w:iCs/>
          <w:lang w:val="ru-RU"/>
        </w:rPr>
        <w:t>міської</w:t>
      </w:r>
      <w:proofErr w:type="spellEnd"/>
      <w:r w:rsidRPr="00CA3E06">
        <w:rPr>
          <w:iCs/>
          <w:lang w:val="ru-RU"/>
        </w:rPr>
        <w:t xml:space="preserve"> ради 8 </w:t>
      </w:r>
      <w:proofErr w:type="spellStart"/>
      <w:r w:rsidRPr="00CA3E06">
        <w:rPr>
          <w:iCs/>
          <w:lang w:val="ru-RU"/>
        </w:rPr>
        <w:t>скликання</w:t>
      </w:r>
      <w:proofErr w:type="spellEnd"/>
      <w:r w:rsidRPr="00CA3E06">
        <w:rPr>
          <w:iCs/>
          <w:lang w:val="ru-RU"/>
        </w:rPr>
        <w:t xml:space="preserve"> у </w:t>
      </w:r>
      <w:proofErr w:type="spellStart"/>
      <w:r w:rsidRPr="00CA3E06">
        <w:rPr>
          <w:iCs/>
          <w:lang w:val="ru-RU"/>
        </w:rPr>
        <w:t>новій</w:t>
      </w:r>
      <w:proofErr w:type="spellEnd"/>
      <w:r w:rsidRPr="00CA3E06">
        <w:rPr>
          <w:iCs/>
          <w:lang w:val="ru-RU"/>
        </w:rPr>
        <w:t xml:space="preserve"> </w:t>
      </w:r>
      <w:proofErr w:type="spellStart"/>
      <w:r w:rsidRPr="00CA3E06">
        <w:rPr>
          <w:iCs/>
          <w:lang w:val="ru-RU"/>
        </w:rPr>
        <w:t>редакції</w:t>
      </w:r>
      <w:proofErr w:type="spellEnd"/>
      <w:r w:rsidRPr="00CA3E06">
        <w:t>.</w:t>
      </w:r>
    </w:p>
    <w:p w14:paraId="6919FE71" w14:textId="77777777" w:rsidR="00CA3E06" w:rsidRPr="00CA3E06" w:rsidRDefault="00CA3E06" w:rsidP="00CA3E06">
      <w:pPr>
        <w:ind w:left="567"/>
        <w:jc w:val="both"/>
        <w:rPr>
          <w:i/>
          <w:iCs w:val="0"/>
          <w:sz w:val="24"/>
        </w:rPr>
      </w:pPr>
      <w:proofErr w:type="spellStart"/>
      <w:r w:rsidRPr="00CA3E06">
        <w:rPr>
          <w:i/>
          <w:sz w:val="24"/>
        </w:rPr>
        <w:t>Доповідає</w:t>
      </w:r>
      <w:proofErr w:type="spellEnd"/>
      <w:r w:rsidRPr="00CA3E06">
        <w:rPr>
          <w:i/>
          <w:sz w:val="24"/>
        </w:rPr>
        <w:t xml:space="preserve">: </w:t>
      </w:r>
      <w:proofErr w:type="spellStart"/>
      <w:r w:rsidRPr="00CA3E06">
        <w:rPr>
          <w:i/>
          <w:sz w:val="24"/>
        </w:rPr>
        <w:t>Волинський</w:t>
      </w:r>
      <w:proofErr w:type="spellEnd"/>
      <w:r w:rsidRPr="00CA3E06">
        <w:rPr>
          <w:i/>
          <w:sz w:val="24"/>
        </w:rPr>
        <w:t xml:space="preserve"> </w:t>
      </w:r>
      <w:proofErr w:type="spellStart"/>
      <w:r w:rsidRPr="00CA3E06">
        <w:rPr>
          <w:i/>
          <w:sz w:val="24"/>
        </w:rPr>
        <w:t>Сергій</w:t>
      </w:r>
      <w:proofErr w:type="spellEnd"/>
      <w:r w:rsidRPr="00CA3E06">
        <w:rPr>
          <w:i/>
          <w:sz w:val="24"/>
        </w:rPr>
        <w:t xml:space="preserve"> </w:t>
      </w:r>
      <w:proofErr w:type="spellStart"/>
      <w:r w:rsidRPr="00CA3E06">
        <w:rPr>
          <w:i/>
          <w:sz w:val="24"/>
        </w:rPr>
        <w:t>Олександрович</w:t>
      </w:r>
      <w:proofErr w:type="spellEnd"/>
      <w:r w:rsidRPr="00CA3E06">
        <w:rPr>
          <w:i/>
          <w:sz w:val="24"/>
        </w:rPr>
        <w:t xml:space="preserve"> – </w:t>
      </w:r>
      <w:proofErr w:type="spellStart"/>
      <w:r w:rsidRPr="00CA3E06">
        <w:rPr>
          <w:i/>
          <w:sz w:val="24"/>
        </w:rPr>
        <w:t>Погребищенський</w:t>
      </w:r>
      <w:proofErr w:type="spellEnd"/>
      <w:r w:rsidRPr="00CA3E06">
        <w:rPr>
          <w:i/>
          <w:sz w:val="24"/>
        </w:rPr>
        <w:t xml:space="preserve"> </w:t>
      </w:r>
      <w:proofErr w:type="spellStart"/>
      <w:r w:rsidRPr="00CA3E06">
        <w:rPr>
          <w:i/>
          <w:sz w:val="24"/>
        </w:rPr>
        <w:t>міський</w:t>
      </w:r>
      <w:proofErr w:type="spellEnd"/>
      <w:r w:rsidRPr="00CA3E06">
        <w:rPr>
          <w:i/>
          <w:sz w:val="24"/>
        </w:rPr>
        <w:t xml:space="preserve"> голова.</w:t>
      </w:r>
    </w:p>
    <w:p w14:paraId="179E389D" w14:textId="77777777" w:rsidR="0000722E" w:rsidRPr="00CA3E06" w:rsidRDefault="0000722E" w:rsidP="00CA3E06">
      <w:pPr>
        <w:pStyle w:val="docdata"/>
        <w:spacing w:before="0" w:beforeAutospacing="0" w:after="0" w:afterAutospacing="0"/>
        <w:ind w:firstLine="567"/>
        <w:jc w:val="both"/>
        <w:rPr>
          <w:b/>
          <w:lang w:val="ru-RU"/>
        </w:rPr>
      </w:pPr>
    </w:p>
    <w:sectPr w:rsidR="0000722E" w:rsidRPr="00CA3E06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A445" w14:textId="77777777" w:rsidR="009F2CEC" w:rsidRDefault="009F2CEC" w:rsidP="002C68B9">
      <w:r>
        <w:separator/>
      </w:r>
    </w:p>
  </w:endnote>
  <w:endnote w:type="continuationSeparator" w:id="0">
    <w:p w14:paraId="243616A1" w14:textId="77777777" w:rsidR="009F2CEC" w:rsidRDefault="009F2CEC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33BE" w14:textId="77777777" w:rsidR="009F2CEC" w:rsidRDefault="009F2CEC" w:rsidP="002C68B9">
      <w:r>
        <w:separator/>
      </w:r>
    </w:p>
  </w:footnote>
  <w:footnote w:type="continuationSeparator" w:id="0">
    <w:p w14:paraId="1557BB7B" w14:textId="77777777" w:rsidR="009F2CEC" w:rsidRDefault="009F2CEC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5D"/>
    <w:multiLevelType w:val="hybridMultilevel"/>
    <w:tmpl w:val="44FA7C40"/>
    <w:lvl w:ilvl="0" w:tplc="085286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BA2300"/>
    <w:multiLevelType w:val="hybridMultilevel"/>
    <w:tmpl w:val="B55C0A0C"/>
    <w:lvl w:ilvl="0" w:tplc="5DE6D1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D5084"/>
    <w:multiLevelType w:val="hybridMultilevel"/>
    <w:tmpl w:val="1B2CABD4"/>
    <w:lvl w:ilvl="0" w:tplc="87A8D9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EA766A"/>
    <w:multiLevelType w:val="hybridMultilevel"/>
    <w:tmpl w:val="6764CC26"/>
    <w:lvl w:ilvl="0" w:tplc="5DFC2344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0817187">
    <w:abstractNumId w:val="1"/>
  </w:num>
  <w:num w:numId="2" w16cid:durableId="689987757">
    <w:abstractNumId w:val="7"/>
  </w:num>
  <w:num w:numId="3" w16cid:durableId="1563440473">
    <w:abstractNumId w:val="14"/>
  </w:num>
  <w:num w:numId="4" w16cid:durableId="890458934">
    <w:abstractNumId w:val="4"/>
  </w:num>
  <w:num w:numId="5" w16cid:durableId="32119220">
    <w:abstractNumId w:val="12"/>
  </w:num>
  <w:num w:numId="6" w16cid:durableId="654187416">
    <w:abstractNumId w:val="10"/>
  </w:num>
  <w:num w:numId="7" w16cid:durableId="67508019">
    <w:abstractNumId w:val="9"/>
  </w:num>
  <w:num w:numId="8" w16cid:durableId="1727756286">
    <w:abstractNumId w:val="13"/>
  </w:num>
  <w:num w:numId="9" w16cid:durableId="2091926565">
    <w:abstractNumId w:val="11"/>
  </w:num>
  <w:num w:numId="10" w16cid:durableId="421534397">
    <w:abstractNumId w:val="0"/>
  </w:num>
  <w:num w:numId="11" w16cid:durableId="903831483">
    <w:abstractNumId w:val="6"/>
  </w:num>
  <w:num w:numId="12" w16cid:durableId="943070547">
    <w:abstractNumId w:val="5"/>
  </w:num>
  <w:num w:numId="13" w16cid:durableId="1895384756">
    <w:abstractNumId w:val="8"/>
  </w:num>
  <w:num w:numId="14" w16cid:durableId="536551299">
    <w:abstractNumId w:val="2"/>
  </w:num>
  <w:num w:numId="15" w16cid:durableId="1384452101">
    <w:abstractNumId w:val="15"/>
  </w:num>
  <w:num w:numId="16" w16cid:durableId="8226252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0722E"/>
    <w:rsid w:val="00024652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153B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129B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1D9"/>
    <w:rsid w:val="00341460"/>
    <w:rsid w:val="00343552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6581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0197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5D6F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3697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4AEF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0E40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09D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27F09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2CEC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5B0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564A0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3E06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3160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7D5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3DD4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456D"/>
    <w:rsid w:val="00FA5661"/>
    <w:rsid w:val="00FA6C46"/>
    <w:rsid w:val="00FA6F20"/>
    <w:rsid w:val="00FA736E"/>
    <w:rsid w:val="00FB3E86"/>
    <w:rsid w:val="00FB4304"/>
    <w:rsid w:val="00FB6933"/>
    <w:rsid w:val="00FC24FB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6</cp:revision>
  <cp:lastPrinted>2023-02-28T05:15:00Z</cp:lastPrinted>
  <dcterms:created xsi:type="dcterms:W3CDTF">2025-07-04T05:42:00Z</dcterms:created>
  <dcterms:modified xsi:type="dcterms:W3CDTF">2025-08-26T07:41:00Z</dcterms:modified>
</cp:coreProperties>
</file>