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36F5" w14:textId="77777777" w:rsidR="00177C7F" w:rsidRPr="00177C7F" w:rsidRDefault="00177C7F" w:rsidP="001E10F0">
      <w:pPr>
        <w:widowControl w:val="0"/>
        <w:ind w:firstLine="567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34D513C" w14:textId="708F1CEA" w:rsidR="00177C7F" w:rsidRPr="00177C7F" w:rsidRDefault="00177C7F" w:rsidP="001E10F0">
      <w:pPr>
        <w:widowControl w:val="0"/>
        <w:ind w:firstLine="567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11153B">
        <w:rPr>
          <w:b/>
          <w:iCs w:val="0"/>
          <w:szCs w:val="28"/>
          <w:lang w:val="uk-UA"/>
        </w:rPr>
        <w:t>08</w:t>
      </w:r>
      <w:r w:rsidRPr="00177C7F">
        <w:rPr>
          <w:b/>
          <w:iCs w:val="0"/>
          <w:szCs w:val="28"/>
          <w:lang w:val="uk-UA"/>
        </w:rPr>
        <w:t>.</w:t>
      </w:r>
      <w:r w:rsidR="00DD593A">
        <w:rPr>
          <w:b/>
          <w:iCs w:val="0"/>
          <w:szCs w:val="28"/>
          <w:lang w:val="uk-UA"/>
        </w:rPr>
        <w:t>0</w:t>
      </w:r>
      <w:r w:rsidR="0011153B">
        <w:rPr>
          <w:b/>
          <w:iCs w:val="0"/>
          <w:szCs w:val="28"/>
          <w:lang w:val="uk-UA"/>
        </w:rPr>
        <w:t>7</w:t>
      </w:r>
      <w:r w:rsidRPr="00177C7F">
        <w:rPr>
          <w:b/>
          <w:iCs w:val="0"/>
          <w:szCs w:val="28"/>
          <w:lang w:val="uk-UA"/>
        </w:rPr>
        <w:t>.202</w:t>
      </w:r>
      <w:r w:rsidR="00DD593A">
        <w:rPr>
          <w:b/>
          <w:iCs w:val="0"/>
          <w:szCs w:val="28"/>
          <w:lang w:val="uk-UA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58324AC7" w14:textId="77777777" w:rsidR="008969BD" w:rsidRPr="00737EAF" w:rsidRDefault="002B5478" w:rsidP="001E10F0">
      <w:pPr>
        <w:tabs>
          <w:tab w:val="left" w:pos="3040"/>
          <w:tab w:val="left" w:pos="8490"/>
        </w:tabs>
        <w:ind w:firstLine="567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28D8A23D" w14:textId="77777777" w:rsidTr="003E4D24">
        <w:tc>
          <w:tcPr>
            <w:tcW w:w="3936" w:type="dxa"/>
          </w:tcPr>
          <w:p w14:paraId="1C6BA84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23B2E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19929B6A" w14:textId="77777777" w:rsidR="000A42E6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2860E908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C131F40" w14:textId="77777777" w:rsidTr="003E4D24">
        <w:tc>
          <w:tcPr>
            <w:tcW w:w="3936" w:type="dxa"/>
          </w:tcPr>
          <w:p w14:paraId="19D4B8D5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0C37F7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36FE125C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D94E565" w14:textId="77777777" w:rsidTr="003E4D24">
        <w:tc>
          <w:tcPr>
            <w:tcW w:w="3936" w:type="dxa"/>
          </w:tcPr>
          <w:p w14:paraId="14A2AD3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FDB33ED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763DFFE" w14:textId="175EA06B" w:rsidR="000A7AFF" w:rsidRPr="00CA30DE" w:rsidRDefault="000A7AFF" w:rsidP="00CA30DE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11153B">
              <w:rPr>
                <w:bCs w:val="0"/>
                <w:sz w:val="24"/>
                <w:lang w:val="uk-UA"/>
              </w:rPr>
              <w:t>10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990E0C">
              <w:rPr>
                <w:bCs w:val="0"/>
                <w:sz w:val="24"/>
                <w:lang w:val="uk-UA"/>
              </w:rPr>
              <w:t>00</w:t>
            </w:r>
          </w:p>
        </w:tc>
      </w:tr>
    </w:tbl>
    <w:p w14:paraId="44313087" w14:textId="77777777" w:rsidR="000A7AFF" w:rsidRDefault="000A7AFF" w:rsidP="001E10F0">
      <w:pPr>
        <w:tabs>
          <w:tab w:val="left" w:pos="3240"/>
          <w:tab w:val="left" w:pos="8250"/>
          <w:tab w:val="left" w:pos="9105"/>
        </w:tabs>
        <w:ind w:firstLine="567"/>
        <w:rPr>
          <w:bCs w:val="0"/>
          <w:szCs w:val="28"/>
          <w:lang w:val="uk-UA"/>
        </w:rPr>
      </w:pPr>
    </w:p>
    <w:p w14:paraId="2E1F86E8" w14:textId="77777777" w:rsidR="00177C7F" w:rsidRDefault="00177C7F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0A874049" w14:textId="77777777" w:rsidR="002E5B22" w:rsidRPr="00FA32A7" w:rsidRDefault="00FA5661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6132098A" w14:textId="77777777" w:rsidR="0031129B" w:rsidRPr="0031129B" w:rsidRDefault="0031129B" w:rsidP="0031129B">
      <w:pPr>
        <w:ind w:firstLine="567"/>
        <w:jc w:val="center"/>
        <w:rPr>
          <w:b/>
          <w:sz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38"/>
      </w:tblGrid>
      <w:tr w:rsidR="0011153B" w:rsidRPr="0011153B" w14:paraId="0E7A7451" w14:textId="77777777" w:rsidTr="0011153B">
        <w:trPr>
          <w:trHeight w:val="501"/>
          <w:tblCellSpacing w:w="0" w:type="dxa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0A270" w14:textId="77777777" w:rsidR="0011153B" w:rsidRPr="0011153B" w:rsidRDefault="0011153B" w:rsidP="0011153B">
            <w:pPr>
              <w:ind w:left="-284" w:firstLine="993"/>
              <w:jc w:val="both"/>
              <w:rPr>
                <w:sz w:val="24"/>
                <w:lang w:eastAsia="uk-UA"/>
              </w:rPr>
            </w:pPr>
            <w:r w:rsidRPr="0011153B">
              <w:rPr>
                <w:sz w:val="24"/>
                <w:lang w:eastAsia="uk-UA"/>
              </w:rPr>
              <w:t> </w:t>
            </w:r>
          </w:p>
          <w:p w14:paraId="29D4508C" w14:textId="6C6AABF4" w:rsidR="0011153B" w:rsidRPr="0011153B" w:rsidRDefault="0011153B" w:rsidP="0011153B">
            <w:pPr>
              <w:ind w:left="-284" w:firstLine="993"/>
              <w:jc w:val="both"/>
              <w:rPr>
                <w:color w:val="000000"/>
                <w:sz w:val="24"/>
                <w:lang w:eastAsia="uk-UA"/>
              </w:rPr>
            </w:pPr>
            <w:r w:rsidRPr="0011153B">
              <w:rPr>
                <w:color w:val="000000"/>
                <w:sz w:val="24"/>
                <w:lang w:val="uk-UA" w:eastAsia="uk-UA"/>
              </w:rPr>
              <w:t>1</w:t>
            </w:r>
            <w:r w:rsidRPr="0011153B">
              <w:rPr>
                <w:color w:val="000000"/>
                <w:sz w:val="24"/>
                <w:lang w:eastAsia="uk-UA"/>
              </w:rPr>
              <w:t xml:space="preserve">. Про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затвердження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міської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цільової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Програми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співпраці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Погребищенської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міської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територіальної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громади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gramStart"/>
            <w:r w:rsidRPr="0011153B">
              <w:rPr>
                <w:color w:val="000000"/>
                <w:sz w:val="24"/>
                <w:lang w:eastAsia="uk-UA"/>
              </w:rPr>
              <w:t xml:space="preserve">та 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Барвінківської</w:t>
            </w:r>
            <w:proofErr w:type="spellEnd"/>
            <w:proofErr w:type="gram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proofErr w:type="gramStart"/>
            <w:r w:rsidRPr="0011153B">
              <w:rPr>
                <w:color w:val="000000"/>
                <w:sz w:val="24"/>
                <w:lang w:eastAsia="uk-UA"/>
              </w:rPr>
              <w:t>міської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 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територіальної</w:t>
            </w:r>
            <w:proofErr w:type="spellEnd"/>
            <w:proofErr w:type="gram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громади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в рамках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національного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проєкту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 «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Пліч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>-о-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пліч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: </w:t>
            </w:r>
            <w:proofErr w:type="spellStart"/>
            <w:proofErr w:type="gramStart"/>
            <w:r w:rsidRPr="0011153B">
              <w:rPr>
                <w:color w:val="000000"/>
                <w:sz w:val="24"/>
                <w:lang w:eastAsia="uk-UA"/>
              </w:rPr>
              <w:t>згуртовані</w:t>
            </w:r>
            <w:proofErr w:type="spellEnd"/>
            <w:r w:rsidRPr="0011153B">
              <w:rPr>
                <w:color w:val="000000"/>
                <w:sz w:val="24"/>
                <w:lang w:eastAsia="uk-UA"/>
              </w:rPr>
              <w:t xml:space="preserve">  </w:t>
            </w:r>
            <w:proofErr w:type="spellStart"/>
            <w:r w:rsidRPr="0011153B">
              <w:rPr>
                <w:color w:val="000000"/>
                <w:sz w:val="24"/>
                <w:lang w:eastAsia="uk-UA"/>
              </w:rPr>
              <w:t>громади</w:t>
            </w:r>
            <w:proofErr w:type="spellEnd"/>
            <w:proofErr w:type="gramEnd"/>
            <w:r w:rsidRPr="0011153B">
              <w:rPr>
                <w:color w:val="000000"/>
                <w:sz w:val="24"/>
                <w:lang w:eastAsia="uk-UA"/>
              </w:rPr>
              <w:t>» на 2025-2027 роки.</w:t>
            </w:r>
          </w:p>
          <w:p w14:paraId="3DDE300D" w14:textId="54819CCD" w:rsidR="0011153B" w:rsidRPr="0011153B" w:rsidRDefault="0011153B" w:rsidP="0011153B">
            <w:pPr>
              <w:ind w:left="-284" w:firstLine="993"/>
              <w:jc w:val="both"/>
              <w:rPr>
                <w:i/>
                <w:iCs w:val="0"/>
                <w:sz w:val="24"/>
                <w:lang w:val="uk-UA" w:eastAsia="uk-UA"/>
              </w:rPr>
            </w:pPr>
            <w:proofErr w:type="spellStart"/>
            <w:r w:rsidRPr="0011153B">
              <w:rPr>
                <w:i/>
                <w:color w:val="000000"/>
                <w:sz w:val="24"/>
                <w:lang w:eastAsia="uk-UA"/>
              </w:rPr>
              <w:t>Доповідає</w:t>
            </w:r>
            <w:proofErr w:type="spellEnd"/>
            <w:r w:rsidRPr="0011153B">
              <w:rPr>
                <w:i/>
                <w:color w:val="000000"/>
                <w:sz w:val="24"/>
                <w:lang w:eastAsia="uk-UA"/>
              </w:rPr>
              <w:t xml:space="preserve">: Крук Оксана </w:t>
            </w:r>
            <w:proofErr w:type="spellStart"/>
            <w:proofErr w:type="gramStart"/>
            <w:r w:rsidRPr="0011153B">
              <w:rPr>
                <w:i/>
                <w:color w:val="000000"/>
                <w:sz w:val="24"/>
                <w:lang w:eastAsia="uk-UA"/>
              </w:rPr>
              <w:t>Володимирівна</w:t>
            </w:r>
            <w:proofErr w:type="spellEnd"/>
            <w:r w:rsidRPr="0011153B">
              <w:rPr>
                <w:i/>
                <w:color w:val="000000"/>
                <w:sz w:val="24"/>
                <w:lang w:eastAsia="uk-UA"/>
              </w:rPr>
              <w:t>  -</w:t>
            </w:r>
            <w:proofErr w:type="gramEnd"/>
            <w:r w:rsidRPr="0011153B">
              <w:rPr>
                <w:i/>
                <w:color w:val="000000"/>
                <w:sz w:val="24"/>
                <w:lang w:eastAsia="uk-UA"/>
              </w:rPr>
              <w:t xml:space="preserve"> начальник </w:t>
            </w:r>
            <w:proofErr w:type="spellStart"/>
            <w:r w:rsidRPr="0011153B">
              <w:rPr>
                <w:i/>
                <w:color w:val="000000"/>
                <w:sz w:val="24"/>
                <w:lang w:eastAsia="uk-UA"/>
              </w:rPr>
              <w:t>відділу</w:t>
            </w:r>
            <w:proofErr w:type="spellEnd"/>
            <w:r w:rsidRPr="0011153B">
              <w:rPr>
                <w:i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i/>
                <w:color w:val="000000"/>
                <w:sz w:val="24"/>
                <w:lang w:eastAsia="uk-UA"/>
              </w:rPr>
              <w:t>економічного</w:t>
            </w:r>
            <w:proofErr w:type="spellEnd"/>
            <w:r w:rsidRPr="0011153B">
              <w:rPr>
                <w:i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i/>
                <w:color w:val="000000"/>
                <w:sz w:val="24"/>
                <w:lang w:eastAsia="uk-UA"/>
              </w:rPr>
              <w:t>розвитку</w:t>
            </w:r>
            <w:proofErr w:type="spellEnd"/>
            <w:r w:rsidRPr="0011153B">
              <w:rPr>
                <w:i/>
                <w:color w:val="000000"/>
                <w:sz w:val="24"/>
                <w:lang w:eastAsia="uk-UA"/>
              </w:rPr>
              <w:t xml:space="preserve">, </w:t>
            </w:r>
            <w:proofErr w:type="spellStart"/>
            <w:r w:rsidRPr="0011153B">
              <w:rPr>
                <w:i/>
                <w:color w:val="000000"/>
                <w:sz w:val="24"/>
                <w:lang w:eastAsia="uk-UA"/>
              </w:rPr>
              <w:t>інвестицій</w:t>
            </w:r>
            <w:proofErr w:type="spellEnd"/>
            <w:r w:rsidRPr="0011153B">
              <w:rPr>
                <w:i/>
                <w:color w:val="000000"/>
                <w:sz w:val="24"/>
                <w:lang w:eastAsia="uk-UA"/>
              </w:rPr>
              <w:t xml:space="preserve">, </w:t>
            </w:r>
            <w:proofErr w:type="spellStart"/>
            <w:r w:rsidRPr="0011153B">
              <w:rPr>
                <w:i/>
                <w:color w:val="000000"/>
                <w:sz w:val="24"/>
                <w:lang w:eastAsia="uk-UA"/>
              </w:rPr>
              <w:t>стратегічного</w:t>
            </w:r>
            <w:proofErr w:type="spellEnd"/>
            <w:r w:rsidRPr="0011153B">
              <w:rPr>
                <w:i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i/>
                <w:color w:val="000000"/>
                <w:sz w:val="24"/>
                <w:lang w:eastAsia="uk-UA"/>
              </w:rPr>
              <w:t>планування</w:t>
            </w:r>
            <w:proofErr w:type="spellEnd"/>
            <w:r w:rsidRPr="0011153B">
              <w:rPr>
                <w:i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i/>
                <w:color w:val="000000"/>
                <w:sz w:val="24"/>
                <w:lang w:eastAsia="uk-UA"/>
              </w:rPr>
              <w:t>Погребищенської</w:t>
            </w:r>
            <w:proofErr w:type="spellEnd"/>
            <w:r w:rsidRPr="0011153B">
              <w:rPr>
                <w:i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11153B">
              <w:rPr>
                <w:i/>
                <w:color w:val="000000"/>
                <w:sz w:val="24"/>
                <w:lang w:eastAsia="uk-UA"/>
              </w:rPr>
              <w:t>міської</w:t>
            </w:r>
            <w:proofErr w:type="spellEnd"/>
            <w:r w:rsidRPr="0011153B">
              <w:rPr>
                <w:i/>
                <w:color w:val="000000"/>
                <w:sz w:val="24"/>
                <w:lang w:eastAsia="uk-UA"/>
              </w:rPr>
              <w:t xml:space="preserve"> ради.</w:t>
            </w:r>
          </w:p>
          <w:p w14:paraId="0FE63B37" w14:textId="77777777" w:rsidR="0011153B" w:rsidRPr="0011153B" w:rsidRDefault="0011153B" w:rsidP="0011153B">
            <w:pPr>
              <w:tabs>
                <w:tab w:val="left" w:pos="5089"/>
                <w:tab w:val="left" w:pos="9640"/>
              </w:tabs>
              <w:ind w:left="-284" w:firstLine="993"/>
              <w:jc w:val="both"/>
              <w:rPr>
                <w:sz w:val="24"/>
                <w:lang w:eastAsia="uk-UA"/>
              </w:rPr>
            </w:pPr>
          </w:p>
        </w:tc>
      </w:tr>
    </w:tbl>
    <w:p w14:paraId="0ACCF7E8" w14:textId="35B40D77" w:rsidR="0011153B" w:rsidRPr="0011153B" w:rsidRDefault="0011153B" w:rsidP="0011153B">
      <w:pPr>
        <w:pStyle w:val="af2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-284" w:firstLine="993"/>
        <w:jc w:val="both"/>
      </w:pPr>
      <w:r w:rsidRPr="0011153B">
        <w:t xml:space="preserve">Про </w:t>
      </w:r>
      <w:proofErr w:type="spellStart"/>
      <w:r w:rsidRPr="0011153B">
        <w:t>затвердження</w:t>
      </w:r>
      <w:proofErr w:type="spellEnd"/>
      <w:r w:rsidRPr="0011153B">
        <w:t xml:space="preserve"> меморандуму про </w:t>
      </w:r>
      <w:proofErr w:type="spellStart"/>
      <w:r w:rsidRPr="0011153B">
        <w:t>співпрацю</w:t>
      </w:r>
      <w:proofErr w:type="spellEnd"/>
      <w:r w:rsidRPr="0011153B">
        <w:t xml:space="preserve"> з ТОВ «</w:t>
      </w:r>
      <w:proofErr w:type="spellStart"/>
      <w:r w:rsidRPr="0011153B">
        <w:t>Свитинецька</w:t>
      </w:r>
      <w:proofErr w:type="spellEnd"/>
      <w:r w:rsidRPr="0011153B">
        <w:t xml:space="preserve"> ВЕС»</w:t>
      </w:r>
    </w:p>
    <w:p w14:paraId="205A8B9F" w14:textId="4370EF20" w:rsidR="0011153B" w:rsidRPr="0011153B" w:rsidRDefault="0011153B" w:rsidP="0011153B">
      <w:pPr>
        <w:pStyle w:val="af1"/>
        <w:ind w:left="-284" w:firstLine="993"/>
        <w:jc w:val="both"/>
        <w:rPr>
          <w:i/>
          <w:iCs/>
          <w:lang w:eastAsia="uk-UA"/>
        </w:rPr>
      </w:pPr>
      <w:r w:rsidRPr="0011153B">
        <w:rPr>
          <w:i/>
          <w:iCs/>
          <w:color w:val="000000"/>
          <w:lang w:eastAsia="uk-UA"/>
        </w:rPr>
        <w:t>Доповідає: Крук Оксана Володимирівна  - начальник відділу економічного розвитку, інвестицій, стратегічного планування Погребищенської міської ради.</w:t>
      </w:r>
    </w:p>
    <w:p w14:paraId="4CAB1213" w14:textId="740ADA88" w:rsidR="0011153B" w:rsidRPr="0011153B" w:rsidRDefault="0011153B" w:rsidP="0011153B">
      <w:pPr>
        <w:pStyle w:val="af2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-284" w:firstLine="993"/>
        <w:jc w:val="both"/>
      </w:pPr>
      <w:r w:rsidRPr="0011153B">
        <w:t xml:space="preserve">Про </w:t>
      </w:r>
      <w:proofErr w:type="spellStart"/>
      <w:r w:rsidRPr="0011153B">
        <w:t>затвердження</w:t>
      </w:r>
      <w:proofErr w:type="spellEnd"/>
      <w:r w:rsidRPr="0011153B">
        <w:t xml:space="preserve"> меморандуму про </w:t>
      </w:r>
      <w:proofErr w:type="spellStart"/>
      <w:r w:rsidRPr="0011153B">
        <w:t>співпрацю</w:t>
      </w:r>
      <w:proofErr w:type="spellEnd"/>
      <w:r w:rsidRPr="0011153B">
        <w:t xml:space="preserve"> з ТОВ «</w:t>
      </w:r>
      <w:proofErr w:type="spellStart"/>
      <w:r w:rsidRPr="0011153B">
        <w:t>Хорайзон</w:t>
      </w:r>
      <w:proofErr w:type="spellEnd"/>
      <w:r w:rsidRPr="0011153B">
        <w:t xml:space="preserve"> </w:t>
      </w:r>
      <w:proofErr w:type="spellStart"/>
      <w:r w:rsidRPr="0011153B">
        <w:t>енержі</w:t>
      </w:r>
      <w:proofErr w:type="spellEnd"/>
      <w:r w:rsidRPr="0011153B">
        <w:t xml:space="preserve"> </w:t>
      </w:r>
      <w:proofErr w:type="spellStart"/>
      <w:r w:rsidRPr="0011153B">
        <w:t>юкрейн</w:t>
      </w:r>
      <w:proofErr w:type="spellEnd"/>
      <w:r w:rsidRPr="0011153B">
        <w:t>»</w:t>
      </w:r>
    </w:p>
    <w:p w14:paraId="33AFD67F" w14:textId="71544785" w:rsidR="0011153B" w:rsidRPr="0011153B" w:rsidRDefault="0011153B" w:rsidP="0011153B">
      <w:pPr>
        <w:pStyle w:val="af1"/>
        <w:ind w:left="-284" w:firstLine="993"/>
        <w:jc w:val="both"/>
        <w:rPr>
          <w:i/>
          <w:iCs/>
          <w:lang w:eastAsia="uk-UA"/>
        </w:rPr>
      </w:pPr>
      <w:r w:rsidRPr="0011153B">
        <w:rPr>
          <w:i/>
          <w:iCs/>
          <w:color w:val="000000"/>
          <w:lang w:eastAsia="uk-UA"/>
        </w:rPr>
        <w:t>Доповідає: Крук Оксана Володимирівна  - начальник відділу економічного розвитку, інвестицій, стратегічного планування Погребищенської міської ради.</w:t>
      </w:r>
    </w:p>
    <w:p w14:paraId="3CDBDDCD" w14:textId="47BE4B54" w:rsidR="0011153B" w:rsidRPr="0011153B" w:rsidRDefault="0011153B" w:rsidP="0011153B">
      <w:pPr>
        <w:pStyle w:val="af2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-284" w:firstLine="993"/>
        <w:jc w:val="both"/>
      </w:pPr>
      <w:r w:rsidRPr="0011153B">
        <w:t xml:space="preserve">Про </w:t>
      </w:r>
      <w:proofErr w:type="spellStart"/>
      <w:r w:rsidRPr="0011153B">
        <w:t>затвердження</w:t>
      </w:r>
      <w:proofErr w:type="spellEnd"/>
      <w:r w:rsidRPr="0011153B">
        <w:t xml:space="preserve"> меморандуму про </w:t>
      </w:r>
      <w:proofErr w:type="spellStart"/>
      <w:r w:rsidRPr="0011153B">
        <w:t>співпрацю</w:t>
      </w:r>
      <w:proofErr w:type="spellEnd"/>
      <w:r w:rsidRPr="0011153B">
        <w:t>.</w:t>
      </w:r>
    </w:p>
    <w:p w14:paraId="59D8D2C5" w14:textId="77777777" w:rsidR="0011153B" w:rsidRPr="0011153B" w:rsidRDefault="0011153B" w:rsidP="0011153B">
      <w:pPr>
        <w:pStyle w:val="af1"/>
        <w:ind w:left="-284" w:firstLine="993"/>
        <w:jc w:val="both"/>
        <w:rPr>
          <w:i/>
          <w:iCs/>
          <w:lang w:eastAsia="uk-UA"/>
        </w:rPr>
      </w:pPr>
      <w:r w:rsidRPr="0011153B">
        <w:rPr>
          <w:i/>
          <w:iCs/>
          <w:color w:val="000000"/>
          <w:lang w:eastAsia="uk-UA"/>
        </w:rPr>
        <w:t>Доповідає: Крук Оксана Володимирівна  - начальник відділу економічного розвитку, інвестицій, стратегічного планування Погребищенської міської ради.</w:t>
      </w:r>
    </w:p>
    <w:p w14:paraId="0CF63301" w14:textId="5B21445A" w:rsidR="00450197" w:rsidRPr="00450197" w:rsidRDefault="00450197" w:rsidP="00450197">
      <w:pPr>
        <w:pStyle w:val="docdata"/>
        <w:numPr>
          <w:ilvl w:val="0"/>
          <w:numId w:val="1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284" w:firstLine="993"/>
        <w:jc w:val="both"/>
        <w:rPr>
          <w:sz w:val="22"/>
          <w:szCs w:val="22"/>
        </w:rPr>
      </w:pPr>
      <w:r w:rsidRPr="00450197">
        <w:rPr>
          <w:color w:val="000000"/>
        </w:rPr>
        <w:t>Про затвердження  структури виконавчих органів Погребищенської</w:t>
      </w:r>
      <w:r w:rsidRPr="00450197">
        <w:rPr>
          <w:color w:val="000000"/>
        </w:rPr>
        <w:t xml:space="preserve"> </w:t>
      </w:r>
      <w:r w:rsidRPr="00450197">
        <w:rPr>
          <w:color w:val="000000"/>
        </w:rPr>
        <w:t>міської ради, апарату ради та її виконавчого комітету у новій редакції</w:t>
      </w:r>
    </w:p>
    <w:p w14:paraId="0CF6875E" w14:textId="3C4C412F" w:rsidR="00450197" w:rsidRPr="00450197" w:rsidRDefault="00450197" w:rsidP="00450197">
      <w:pPr>
        <w:pStyle w:val="docdata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709"/>
        <w:jc w:val="both"/>
        <w:rPr>
          <w:i/>
          <w:iCs/>
          <w:sz w:val="22"/>
          <w:szCs w:val="22"/>
        </w:rPr>
      </w:pPr>
      <w:r w:rsidRPr="00450197">
        <w:rPr>
          <w:i/>
          <w:iCs/>
          <w:color w:val="000000"/>
        </w:rPr>
        <w:t>Доповідає: Волинський Сергій Олександрович – Погребищенський міський голова</w:t>
      </w:r>
    </w:p>
    <w:p w14:paraId="1F1CC286" w14:textId="7D5D02B0" w:rsidR="00ED27D5" w:rsidRPr="00ED27D5" w:rsidRDefault="00ED27D5" w:rsidP="00450197">
      <w:pPr>
        <w:pStyle w:val="docdata"/>
        <w:spacing w:before="0" w:beforeAutospacing="0" w:after="0" w:afterAutospacing="0"/>
        <w:ind w:left="709"/>
        <w:jc w:val="both"/>
        <w:rPr>
          <w:bCs/>
        </w:rPr>
      </w:pPr>
    </w:p>
    <w:sectPr w:rsidR="00ED27D5" w:rsidRPr="00ED27D5" w:rsidSect="001E10F0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53E8" w14:textId="77777777" w:rsidR="00343552" w:rsidRDefault="00343552" w:rsidP="002C68B9">
      <w:r>
        <w:separator/>
      </w:r>
    </w:p>
  </w:endnote>
  <w:endnote w:type="continuationSeparator" w:id="0">
    <w:p w14:paraId="7BF8EE02" w14:textId="77777777" w:rsidR="00343552" w:rsidRDefault="00343552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064D" w14:textId="77777777" w:rsidR="00343552" w:rsidRDefault="00343552" w:rsidP="002C68B9">
      <w:r>
        <w:separator/>
      </w:r>
    </w:p>
  </w:footnote>
  <w:footnote w:type="continuationSeparator" w:id="0">
    <w:p w14:paraId="7F1CF4E4" w14:textId="77777777" w:rsidR="00343552" w:rsidRDefault="00343552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4C86" w14:textId="77777777" w:rsidR="00890218" w:rsidRDefault="00BF395A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8D838E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5D"/>
    <w:multiLevelType w:val="hybridMultilevel"/>
    <w:tmpl w:val="44FA7C40"/>
    <w:lvl w:ilvl="0" w:tplc="085286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E4A11"/>
    <w:multiLevelType w:val="hybridMultilevel"/>
    <w:tmpl w:val="38D21B90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434996"/>
    <w:multiLevelType w:val="hybridMultilevel"/>
    <w:tmpl w:val="A00C5624"/>
    <w:lvl w:ilvl="0" w:tplc="FF481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BA2300"/>
    <w:multiLevelType w:val="hybridMultilevel"/>
    <w:tmpl w:val="B55C0A0C"/>
    <w:lvl w:ilvl="0" w:tplc="5DE6D1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DD5084"/>
    <w:multiLevelType w:val="hybridMultilevel"/>
    <w:tmpl w:val="1B2CABD4"/>
    <w:lvl w:ilvl="0" w:tplc="87A8D9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86F79"/>
    <w:multiLevelType w:val="hybridMultilevel"/>
    <w:tmpl w:val="CC0216A8"/>
    <w:lvl w:ilvl="0" w:tplc="A57E64EA">
      <w:start w:val="4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EA766A"/>
    <w:multiLevelType w:val="hybridMultilevel"/>
    <w:tmpl w:val="6764CC26"/>
    <w:lvl w:ilvl="0" w:tplc="5DFC2344">
      <w:start w:val="6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F5D48"/>
    <w:multiLevelType w:val="hybridMultilevel"/>
    <w:tmpl w:val="040A3F3A"/>
    <w:lvl w:ilvl="0" w:tplc="83F4D168">
      <w:start w:val="9"/>
      <w:numFmt w:val="decimal"/>
      <w:lvlText w:val="%1."/>
      <w:lvlJc w:val="left"/>
      <w:pPr>
        <w:ind w:left="928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F96F89"/>
    <w:multiLevelType w:val="hybridMultilevel"/>
    <w:tmpl w:val="9D844B2E"/>
    <w:lvl w:ilvl="0" w:tplc="7D3027D4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90817187">
    <w:abstractNumId w:val="1"/>
  </w:num>
  <w:num w:numId="2" w16cid:durableId="689987757">
    <w:abstractNumId w:val="5"/>
  </w:num>
  <w:num w:numId="3" w16cid:durableId="1563440473">
    <w:abstractNumId w:val="11"/>
  </w:num>
  <w:num w:numId="4" w16cid:durableId="890458934">
    <w:abstractNumId w:val="2"/>
  </w:num>
  <w:num w:numId="5" w16cid:durableId="32119220">
    <w:abstractNumId w:val="9"/>
  </w:num>
  <w:num w:numId="6" w16cid:durableId="654187416">
    <w:abstractNumId w:val="7"/>
  </w:num>
  <w:num w:numId="7" w16cid:durableId="67508019">
    <w:abstractNumId w:val="6"/>
  </w:num>
  <w:num w:numId="8" w16cid:durableId="1727756286">
    <w:abstractNumId w:val="10"/>
  </w:num>
  <w:num w:numId="9" w16cid:durableId="2091926565">
    <w:abstractNumId w:val="8"/>
  </w:num>
  <w:num w:numId="10" w16cid:durableId="421534397">
    <w:abstractNumId w:val="0"/>
  </w:num>
  <w:num w:numId="11" w16cid:durableId="903831483">
    <w:abstractNumId w:val="4"/>
  </w:num>
  <w:num w:numId="12" w16cid:durableId="94307054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000DE1"/>
    <w:rsid w:val="00004B6B"/>
    <w:rsid w:val="00024652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B370F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E0EBD"/>
    <w:rsid w:val="000E0F6F"/>
    <w:rsid w:val="000E1ADF"/>
    <w:rsid w:val="000E25A2"/>
    <w:rsid w:val="000E3DE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153B"/>
    <w:rsid w:val="00112996"/>
    <w:rsid w:val="00115012"/>
    <w:rsid w:val="0011748F"/>
    <w:rsid w:val="00120255"/>
    <w:rsid w:val="0012224B"/>
    <w:rsid w:val="001271C4"/>
    <w:rsid w:val="00135810"/>
    <w:rsid w:val="00153658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E10F0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07715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BDF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08D8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129B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1D9"/>
    <w:rsid w:val="00341460"/>
    <w:rsid w:val="00343552"/>
    <w:rsid w:val="00350570"/>
    <w:rsid w:val="0035080A"/>
    <w:rsid w:val="003575D8"/>
    <w:rsid w:val="00365731"/>
    <w:rsid w:val="003715F7"/>
    <w:rsid w:val="003754B3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A6581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0197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4472"/>
    <w:rsid w:val="00595B61"/>
    <w:rsid w:val="00596A9C"/>
    <w:rsid w:val="005A3843"/>
    <w:rsid w:val="005A3C36"/>
    <w:rsid w:val="005A521B"/>
    <w:rsid w:val="005A79F5"/>
    <w:rsid w:val="005B3697"/>
    <w:rsid w:val="005B644D"/>
    <w:rsid w:val="005C62B6"/>
    <w:rsid w:val="005D1314"/>
    <w:rsid w:val="005D143E"/>
    <w:rsid w:val="005D1A9E"/>
    <w:rsid w:val="005D4D0A"/>
    <w:rsid w:val="005D624F"/>
    <w:rsid w:val="005E2A99"/>
    <w:rsid w:val="005E2F85"/>
    <w:rsid w:val="005E5CCA"/>
    <w:rsid w:val="005F0E8F"/>
    <w:rsid w:val="005F19B9"/>
    <w:rsid w:val="00600C86"/>
    <w:rsid w:val="00607392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0DB5"/>
    <w:rsid w:val="0065279D"/>
    <w:rsid w:val="0066019E"/>
    <w:rsid w:val="006637AF"/>
    <w:rsid w:val="0066483C"/>
    <w:rsid w:val="00676E9A"/>
    <w:rsid w:val="006776CA"/>
    <w:rsid w:val="00684D4D"/>
    <w:rsid w:val="00694AEF"/>
    <w:rsid w:val="00695C2B"/>
    <w:rsid w:val="00696490"/>
    <w:rsid w:val="00697262"/>
    <w:rsid w:val="006A11BD"/>
    <w:rsid w:val="006A318C"/>
    <w:rsid w:val="006A4E52"/>
    <w:rsid w:val="006A7D69"/>
    <w:rsid w:val="006B004F"/>
    <w:rsid w:val="006B1C96"/>
    <w:rsid w:val="006B453B"/>
    <w:rsid w:val="006C2DB8"/>
    <w:rsid w:val="006D07D3"/>
    <w:rsid w:val="006D56FB"/>
    <w:rsid w:val="006D5961"/>
    <w:rsid w:val="006D5B0D"/>
    <w:rsid w:val="006D7EA3"/>
    <w:rsid w:val="006E0A11"/>
    <w:rsid w:val="006E0E40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5FA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2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37CAE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0E0C"/>
    <w:rsid w:val="009921E9"/>
    <w:rsid w:val="009938D0"/>
    <w:rsid w:val="00993CC7"/>
    <w:rsid w:val="00994CA2"/>
    <w:rsid w:val="00995661"/>
    <w:rsid w:val="009B1A97"/>
    <w:rsid w:val="009B2C2C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3D95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6376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BF395A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30DE"/>
    <w:rsid w:val="00CA43F7"/>
    <w:rsid w:val="00CA5B50"/>
    <w:rsid w:val="00CA64C6"/>
    <w:rsid w:val="00CA6FF9"/>
    <w:rsid w:val="00CB42F9"/>
    <w:rsid w:val="00CC1A99"/>
    <w:rsid w:val="00CC346E"/>
    <w:rsid w:val="00CE0FB8"/>
    <w:rsid w:val="00CE1672"/>
    <w:rsid w:val="00CE1B7E"/>
    <w:rsid w:val="00CE41ED"/>
    <w:rsid w:val="00CE4742"/>
    <w:rsid w:val="00CE7E5E"/>
    <w:rsid w:val="00CF0A1E"/>
    <w:rsid w:val="00CF12EE"/>
    <w:rsid w:val="00CF4F5B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3160"/>
    <w:rsid w:val="00D36188"/>
    <w:rsid w:val="00D37995"/>
    <w:rsid w:val="00D444E5"/>
    <w:rsid w:val="00D4498F"/>
    <w:rsid w:val="00D44F9B"/>
    <w:rsid w:val="00D45604"/>
    <w:rsid w:val="00D51710"/>
    <w:rsid w:val="00D51882"/>
    <w:rsid w:val="00D5248E"/>
    <w:rsid w:val="00D5480D"/>
    <w:rsid w:val="00D60C37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4DC6"/>
    <w:rsid w:val="00D954D9"/>
    <w:rsid w:val="00D96274"/>
    <w:rsid w:val="00D96B02"/>
    <w:rsid w:val="00D97AEC"/>
    <w:rsid w:val="00DA0B6A"/>
    <w:rsid w:val="00DA71D6"/>
    <w:rsid w:val="00DB5C13"/>
    <w:rsid w:val="00DC75FC"/>
    <w:rsid w:val="00DD3CFC"/>
    <w:rsid w:val="00DD593A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760CA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7D5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02D0"/>
    <w:rsid w:val="00F36B12"/>
    <w:rsid w:val="00F36FB0"/>
    <w:rsid w:val="00F45FA5"/>
    <w:rsid w:val="00F473E9"/>
    <w:rsid w:val="00F47DDF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6F20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FAAF8"/>
  <w15:docId w15:val="{0D1C8737-1F3E-4E7F-A364-E6B7B1D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qFormat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DD593A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ПОГРЕБИЩЕНСЬКА  РАЙОННА РАДА</vt:lpstr>
      <vt:lpstr>ПОГРЕБИЩЕНСЬКА  РАЙОННА РАДА</vt:lpstr>
    </vt:vector>
  </TitlesOfParts>
  <Company>FBI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Настя</cp:lastModifiedBy>
  <cp:revision>2</cp:revision>
  <cp:lastPrinted>2023-02-28T05:15:00Z</cp:lastPrinted>
  <dcterms:created xsi:type="dcterms:W3CDTF">2025-07-04T05:42:00Z</dcterms:created>
  <dcterms:modified xsi:type="dcterms:W3CDTF">2025-07-04T05:42:00Z</dcterms:modified>
</cp:coreProperties>
</file>