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A0176" w14:textId="77777777" w:rsidR="008A3A97" w:rsidRPr="00963FB8" w:rsidRDefault="008A3A97" w:rsidP="007E5E21">
      <w:pPr>
        <w:pStyle w:val="docdata"/>
        <w:widowControl w:val="0"/>
        <w:spacing w:before="0" w:beforeAutospacing="0" w:after="0" w:afterAutospacing="0"/>
        <w:ind w:firstLine="709"/>
        <w:jc w:val="center"/>
      </w:pPr>
      <w:proofErr w:type="spellStart"/>
      <w:r w:rsidRPr="00963FB8">
        <w:rPr>
          <w:b/>
          <w:bCs/>
          <w:color w:val="000000"/>
        </w:rPr>
        <w:t>Проєкт</w:t>
      </w:r>
      <w:proofErr w:type="spellEnd"/>
      <w:r w:rsidRPr="00963FB8">
        <w:rPr>
          <w:b/>
          <w:bCs/>
          <w:color w:val="000000"/>
        </w:rPr>
        <w:t xml:space="preserve"> порядку денного</w:t>
      </w:r>
    </w:p>
    <w:p w14:paraId="2456CBC8" w14:textId="77777777" w:rsidR="008A3A97" w:rsidRPr="00963FB8" w:rsidRDefault="008A3A97" w:rsidP="007E5E21">
      <w:pPr>
        <w:widowControl w:val="0"/>
        <w:ind w:firstLine="709"/>
        <w:jc w:val="center"/>
        <w:rPr>
          <w:b/>
          <w:iCs w:val="0"/>
          <w:color w:val="000000"/>
          <w:sz w:val="24"/>
          <w:lang w:val="uk-UA" w:eastAsia="uk-UA"/>
        </w:rPr>
      </w:pPr>
      <w:r w:rsidRPr="00963FB8">
        <w:rPr>
          <w:b/>
          <w:iCs w:val="0"/>
          <w:color w:val="000000"/>
          <w:sz w:val="24"/>
          <w:lang w:val="uk-UA" w:eastAsia="uk-UA"/>
        </w:rPr>
        <w:t>засідання постійної комісії</w:t>
      </w:r>
      <w:r w:rsidR="00B53249" w:rsidRPr="00963FB8">
        <w:rPr>
          <w:b/>
          <w:iCs w:val="0"/>
          <w:color w:val="000000"/>
          <w:sz w:val="24"/>
          <w:lang w:val="uk-UA" w:eastAsia="uk-UA"/>
        </w:rPr>
        <w:t xml:space="preserve"> </w:t>
      </w:r>
      <w:r w:rsidRPr="00963FB8">
        <w:rPr>
          <w:b/>
          <w:iCs w:val="0"/>
          <w:color w:val="000000"/>
          <w:sz w:val="24"/>
          <w:lang w:val="uk-UA" w:eastAsia="uk-UA"/>
        </w:rPr>
        <w:t xml:space="preserve">Погребищенської міської ради 8 скликання з питань </w:t>
      </w:r>
      <w:r w:rsidR="007E5E21" w:rsidRPr="00963FB8">
        <w:rPr>
          <w:b/>
          <w:sz w:val="24"/>
          <w:lang w:val="uk-UA"/>
        </w:rPr>
        <w:t>сільськогосподарського виробництва, регулювання земельних відносин, охорони довкілля, раціонального використання надр</w:t>
      </w:r>
      <w:r w:rsidRPr="00963FB8">
        <w:rPr>
          <w:b/>
          <w:iCs w:val="0"/>
          <w:color w:val="000000"/>
          <w:sz w:val="24"/>
          <w:lang w:val="uk-UA" w:eastAsia="uk-UA"/>
        </w:rPr>
        <w:t xml:space="preserve"> </w:t>
      </w:r>
    </w:p>
    <w:p w14:paraId="30D48F2C" w14:textId="6BB6F42B" w:rsidR="008A3A97" w:rsidRPr="00963FB8" w:rsidRDefault="008A3A97" w:rsidP="007E5E21">
      <w:pPr>
        <w:widowControl w:val="0"/>
        <w:ind w:firstLine="709"/>
        <w:jc w:val="center"/>
        <w:rPr>
          <w:bCs w:val="0"/>
          <w:iCs w:val="0"/>
          <w:sz w:val="24"/>
          <w:lang w:val="uk-UA" w:eastAsia="uk-UA"/>
        </w:rPr>
      </w:pPr>
      <w:r w:rsidRPr="00963FB8">
        <w:rPr>
          <w:b/>
          <w:iCs w:val="0"/>
          <w:color w:val="000000"/>
          <w:sz w:val="24"/>
          <w:lang w:val="uk-UA" w:eastAsia="uk-UA"/>
        </w:rPr>
        <w:t xml:space="preserve">від </w:t>
      </w:r>
      <w:r w:rsidR="00133D81" w:rsidRPr="00963FB8">
        <w:rPr>
          <w:b/>
          <w:iCs w:val="0"/>
          <w:color w:val="000000"/>
          <w:sz w:val="24"/>
          <w:lang w:val="uk-UA" w:eastAsia="uk-UA"/>
        </w:rPr>
        <w:t>2</w:t>
      </w:r>
      <w:r w:rsidR="00523271">
        <w:rPr>
          <w:b/>
          <w:iCs w:val="0"/>
          <w:color w:val="000000"/>
          <w:sz w:val="24"/>
          <w:lang w:val="uk-UA" w:eastAsia="uk-UA"/>
        </w:rPr>
        <w:t>0</w:t>
      </w:r>
      <w:r w:rsidRPr="00963FB8">
        <w:rPr>
          <w:b/>
          <w:iCs w:val="0"/>
          <w:color w:val="000000"/>
          <w:sz w:val="24"/>
          <w:lang w:val="uk-UA" w:eastAsia="uk-UA"/>
        </w:rPr>
        <w:t>.</w:t>
      </w:r>
      <w:r w:rsidR="00471ED7" w:rsidRPr="00963FB8">
        <w:rPr>
          <w:b/>
          <w:iCs w:val="0"/>
          <w:color w:val="000000"/>
          <w:sz w:val="24"/>
          <w:lang w:val="uk-UA" w:eastAsia="uk-UA"/>
        </w:rPr>
        <w:t>0</w:t>
      </w:r>
      <w:r w:rsidR="00523271">
        <w:rPr>
          <w:b/>
          <w:iCs w:val="0"/>
          <w:color w:val="000000"/>
          <w:sz w:val="24"/>
          <w:lang w:val="uk-UA" w:eastAsia="uk-UA"/>
        </w:rPr>
        <w:t>5</w:t>
      </w:r>
      <w:r w:rsidRPr="00963FB8">
        <w:rPr>
          <w:b/>
          <w:iCs w:val="0"/>
          <w:color w:val="000000"/>
          <w:sz w:val="24"/>
          <w:lang w:val="uk-UA" w:eastAsia="uk-UA"/>
        </w:rPr>
        <w:t>.202</w:t>
      </w:r>
      <w:r w:rsidR="00471ED7" w:rsidRPr="00963FB8">
        <w:rPr>
          <w:b/>
          <w:iCs w:val="0"/>
          <w:color w:val="000000"/>
          <w:sz w:val="24"/>
          <w:lang w:val="uk-UA" w:eastAsia="uk-UA"/>
        </w:rPr>
        <w:t>5</w:t>
      </w:r>
      <w:r w:rsidRPr="00963FB8">
        <w:rPr>
          <w:b/>
          <w:iCs w:val="0"/>
          <w:color w:val="000000"/>
          <w:sz w:val="24"/>
          <w:lang w:val="uk-UA" w:eastAsia="uk-UA"/>
        </w:rPr>
        <w:t xml:space="preserve"> року</w:t>
      </w:r>
    </w:p>
    <w:p w14:paraId="65856AD1" w14:textId="77777777" w:rsidR="008A3A97" w:rsidRPr="00963FB8" w:rsidRDefault="008A3A97" w:rsidP="007E5E21">
      <w:pPr>
        <w:tabs>
          <w:tab w:val="left" w:pos="3040"/>
          <w:tab w:val="left" w:pos="8491"/>
        </w:tabs>
        <w:ind w:firstLine="709"/>
        <w:rPr>
          <w:bCs w:val="0"/>
          <w:iCs w:val="0"/>
          <w:sz w:val="24"/>
          <w:lang w:val="uk-UA" w:eastAsia="uk-UA"/>
        </w:rPr>
      </w:pPr>
      <w:r w:rsidRPr="00963FB8">
        <w:rPr>
          <w:b/>
          <w:iCs w:val="0"/>
          <w:color w:val="000000"/>
          <w:sz w:val="24"/>
          <w:lang w:val="uk-UA" w:eastAsia="uk-UA"/>
        </w:rPr>
        <w:tab/>
      </w:r>
    </w:p>
    <w:tbl>
      <w:tblPr>
        <w:tblW w:w="0" w:type="auto"/>
        <w:tblCellSpacing w:w="0" w:type="dxa"/>
        <w:tblLook w:val="04A0" w:firstRow="1" w:lastRow="0" w:firstColumn="1" w:lastColumn="0" w:noHBand="0" w:noVBand="1"/>
      </w:tblPr>
      <w:tblGrid>
        <w:gridCol w:w="3936"/>
        <w:gridCol w:w="1559"/>
        <w:gridCol w:w="4075"/>
      </w:tblGrid>
      <w:tr w:rsidR="008A3A97" w:rsidRPr="00963FB8" w14:paraId="0A4428DD" w14:textId="77777777" w:rsidTr="005F399A">
        <w:trPr>
          <w:tblCellSpacing w:w="0" w:type="dxa"/>
        </w:trPr>
        <w:tc>
          <w:tcPr>
            <w:tcW w:w="3936" w:type="dxa"/>
            <w:tcBorders>
              <w:top w:val="nil"/>
              <w:left w:val="nil"/>
              <w:bottom w:val="nil"/>
              <w:right w:val="nil"/>
            </w:tcBorders>
            <w:vAlign w:val="center"/>
            <w:hideMark/>
          </w:tcPr>
          <w:p w14:paraId="4A5FB9FA" w14:textId="77777777" w:rsidR="008A3A97" w:rsidRPr="00963FB8" w:rsidRDefault="008A3A97" w:rsidP="007E5E21">
            <w:pPr>
              <w:tabs>
                <w:tab w:val="left" w:pos="3240"/>
                <w:tab w:val="left" w:pos="8251"/>
                <w:tab w:val="left" w:pos="9106"/>
              </w:tabs>
              <w:rPr>
                <w:bCs w:val="0"/>
                <w:iCs w:val="0"/>
                <w:sz w:val="24"/>
                <w:lang w:val="uk-UA" w:eastAsia="uk-UA"/>
              </w:rPr>
            </w:pPr>
            <w:r w:rsidRPr="00963FB8">
              <w:rPr>
                <w:bCs w:val="0"/>
                <w:iCs w:val="0"/>
                <w:sz w:val="24"/>
                <w:lang w:val="uk-UA" w:eastAsia="uk-UA"/>
              </w:rPr>
              <w:t> </w:t>
            </w:r>
          </w:p>
        </w:tc>
        <w:tc>
          <w:tcPr>
            <w:tcW w:w="1559" w:type="dxa"/>
            <w:tcBorders>
              <w:top w:val="nil"/>
              <w:left w:val="nil"/>
              <w:bottom w:val="nil"/>
              <w:right w:val="nil"/>
            </w:tcBorders>
            <w:vAlign w:val="center"/>
            <w:hideMark/>
          </w:tcPr>
          <w:p w14:paraId="556E94CB" w14:textId="77777777" w:rsidR="008A3A97" w:rsidRPr="00963FB8" w:rsidRDefault="008A3A97" w:rsidP="007E5E21">
            <w:pPr>
              <w:tabs>
                <w:tab w:val="left" w:pos="3240"/>
                <w:tab w:val="left" w:pos="8251"/>
                <w:tab w:val="left" w:pos="9106"/>
              </w:tabs>
              <w:rPr>
                <w:bCs w:val="0"/>
                <w:iCs w:val="0"/>
                <w:sz w:val="24"/>
                <w:lang w:val="uk-UA" w:eastAsia="uk-UA"/>
              </w:rPr>
            </w:pPr>
            <w:r w:rsidRPr="00963FB8">
              <w:rPr>
                <w:bCs w:val="0"/>
                <w:iCs w:val="0"/>
                <w:sz w:val="24"/>
                <w:lang w:val="uk-UA" w:eastAsia="uk-UA"/>
              </w:rPr>
              <w:t> </w:t>
            </w:r>
          </w:p>
        </w:tc>
        <w:tc>
          <w:tcPr>
            <w:tcW w:w="4075" w:type="dxa"/>
            <w:tcBorders>
              <w:top w:val="nil"/>
              <w:left w:val="nil"/>
              <w:bottom w:val="nil"/>
              <w:right w:val="nil"/>
            </w:tcBorders>
            <w:vAlign w:val="center"/>
            <w:hideMark/>
          </w:tcPr>
          <w:p w14:paraId="0E4F1BF2" w14:textId="77777777" w:rsidR="008A3A97" w:rsidRPr="00963FB8" w:rsidRDefault="008A3A97" w:rsidP="007E5E21">
            <w:pPr>
              <w:tabs>
                <w:tab w:val="left" w:pos="3240"/>
                <w:tab w:val="left" w:pos="8251"/>
                <w:tab w:val="left" w:pos="9106"/>
              </w:tabs>
              <w:rPr>
                <w:bCs w:val="0"/>
                <w:iCs w:val="0"/>
                <w:sz w:val="24"/>
                <w:lang w:val="uk-UA" w:eastAsia="uk-UA"/>
              </w:rPr>
            </w:pPr>
            <w:r w:rsidRPr="00963FB8">
              <w:rPr>
                <w:b/>
                <w:iCs w:val="0"/>
                <w:color w:val="000000"/>
                <w:sz w:val="24"/>
                <w:lang w:val="uk-UA" w:eastAsia="uk-UA"/>
              </w:rPr>
              <w:t>Місце проведення:</w:t>
            </w:r>
            <w:r w:rsidRPr="00963FB8">
              <w:rPr>
                <w:bCs w:val="0"/>
                <w:iCs w:val="0"/>
                <w:color w:val="000000"/>
                <w:sz w:val="24"/>
                <w:lang w:val="uk-UA" w:eastAsia="uk-UA"/>
              </w:rPr>
              <w:t> Погребищенська міська рада, м. Погребище,</w:t>
            </w:r>
          </w:p>
          <w:p w14:paraId="0BEFD17C" w14:textId="77777777" w:rsidR="008A3A97" w:rsidRPr="00963FB8" w:rsidRDefault="008A3A97" w:rsidP="007E5E21">
            <w:pPr>
              <w:tabs>
                <w:tab w:val="left" w:pos="3240"/>
                <w:tab w:val="left" w:pos="8251"/>
                <w:tab w:val="left" w:pos="9106"/>
              </w:tabs>
              <w:rPr>
                <w:bCs w:val="0"/>
                <w:iCs w:val="0"/>
                <w:sz w:val="24"/>
                <w:lang w:val="uk-UA" w:eastAsia="uk-UA"/>
              </w:rPr>
            </w:pPr>
            <w:r w:rsidRPr="00963FB8">
              <w:rPr>
                <w:bCs w:val="0"/>
                <w:iCs w:val="0"/>
                <w:color w:val="000000"/>
                <w:sz w:val="24"/>
                <w:lang w:val="uk-UA" w:eastAsia="uk-UA"/>
              </w:rPr>
              <w:t>вул. Б. Хмельницького 110, 3 поверх, велика зала засідань.</w:t>
            </w:r>
          </w:p>
        </w:tc>
      </w:tr>
      <w:tr w:rsidR="008A3A97" w:rsidRPr="00963FB8" w14:paraId="171EBDBD" w14:textId="77777777" w:rsidTr="005F399A">
        <w:trPr>
          <w:tblCellSpacing w:w="0" w:type="dxa"/>
        </w:trPr>
        <w:tc>
          <w:tcPr>
            <w:tcW w:w="3936" w:type="dxa"/>
            <w:tcBorders>
              <w:top w:val="nil"/>
              <w:left w:val="nil"/>
              <w:bottom w:val="nil"/>
              <w:right w:val="nil"/>
            </w:tcBorders>
            <w:vAlign w:val="center"/>
            <w:hideMark/>
          </w:tcPr>
          <w:p w14:paraId="73E05D34" w14:textId="77777777" w:rsidR="008A3A97" w:rsidRPr="00963FB8" w:rsidRDefault="008A3A97" w:rsidP="007E5E21">
            <w:pPr>
              <w:tabs>
                <w:tab w:val="left" w:pos="3240"/>
                <w:tab w:val="left" w:pos="8251"/>
                <w:tab w:val="left" w:pos="9106"/>
              </w:tabs>
              <w:rPr>
                <w:bCs w:val="0"/>
                <w:iCs w:val="0"/>
                <w:sz w:val="24"/>
                <w:lang w:val="uk-UA" w:eastAsia="uk-UA"/>
              </w:rPr>
            </w:pPr>
            <w:r w:rsidRPr="00963FB8">
              <w:rPr>
                <w:bCs w:val="0"/>
                <w:iCs w:val="0"/>
                <w:sz w:val="24"/>
                <w:lang w:val="uk-UA" w:eastAsia="uk-UA"/>
              </w:rPr>
              <w:t> </w:t>
            </w:r>
          </w:p>
        </w:tc>
        <w:tc>
          <w:tcPr>
            <w:tcW w:w="1559" w:type="dxa"/>
            <w:tcBorders>
              <w:top w:val="nil"/>
              <w:left w:val="nil"/>
              <w:bottom w:val="nil"/>
              <w:right w:val="nil"/>
            </w:tcBorders>
            <w:vAlign w:val="center"/>
            <w:hideMark/>
          </w:tcPr>
          <w:p w14:paraId="01649991" w14:textId="77777777" w:rsidR="008A3A97" w:rsidRPr="00963FB8" w:rsidRDefault="008A3A97" w:rsidP="007E5E21">
            <w:pPr>
              <w:tabs>
                <w:tab w:val="left" w:pos="3240"/>
                <w:tab w:val="left" w:pos="8251"/>
                <w:tab w:val="left" w:pos="9106"/>
              </w:tabs>
              <w:rPr>
                <w:bCs w:val="0"/>
                <w:iCs w:val="0"/>
                <w:sz w:val="24"/>
                <w:lang w:val="uk-UA" w:eastAsia="uk-UA"/>
              </w:rPr>
            </w:pPr>
            <w:r w:rsidRPr="00963FB8">
              <w:rPr>
                <w:bCs w:val="0"/>
                <w:iCs w:val="0"/>
                <w:sz w:val="24"/>
                <w:lang w:val="uk-UA" w:eastAsia="uk-UA"/>
              </w:rPr>
              <w:t> </w:t>
            </w:r>
          </w:p>
        </w:tc>
        <w:tc>
          <w:tcPr>
            <w:tcW w:w="4075" w:type="dxa"/>
            <w:tcBorders>
              <w:top w:val="nil"/>
              <w:left w:val="nil"/>
              <w:bottom w:val="nil"/>
              <w:right w:val="nil"/>
            </w:tcBorders>
            <w:vAlign w:val="center"/>
            <w:hideMark/>
          </w:tcPr>
          <w:p w14:paraId="0B6404F4" w14:textId="77777777" w:rsidR="008A3A97" w:rsidRPr="00963FB8" w:rsidRDefault="008A3A97" w:rsidP="007E5E21">
            <w:pPr>
              <w:tabs>
                <w:tab w:val="left" w:pos="3240"/>
                <w:tab w:val="left" w:pos="8251"/>
                <w:tab w:val="left" w:pos="9106"/>
              </w:tabs>
              <w:rPr>
                <w:bCs w:val="0"/>
                <w:iCs w:val="0"/>
                <w:sz w:val="24"/>
                <w:lang w:val="uk-UA" w:eastAsia="uk-UA"/>
              </w:rPr>
            </w:pPr>
            <w:r w:rsidRPr="00963FB8">
              <w:rPr>
                <w:bCs w:val="0"/>
                <w:iCs w:val="0"/>
                <w:sz w:val="24"/>
                <w:lang w:val="uk-UA" w:eastAsia="uk-UA"/>
              </w:rPr>
              <w:t> </w:t>
            </w:r>
          </w:p>
        </w:tc>
      </w:tr>
      <w:tr w:rsidR="008A3A97" w:rsidRPr="00963FB8" w14:paraId="6A9DE119" w14:textId="77777777" w:rsidTr="005F399A">
        <w:trPr>
          <w:tblCellSpacing w:w="0" w:type="dxa"/>
        </w:trPr>
        <w:tc>
          <w:tcPr>
            <w:tcW w:w="3936" w:type="dxa"/>
            <w:tcBorders>
              <w:top w:val="nil"/>
              <w:left w:val="nil"/>
              <w:bottom w:val="nil"/>
              <w:right w:val="nil"/>
            </w:tcBorders>
            <w:vAlign w:val="center"/>
            <w:hideMark/>
          </w:tcPr>
          <w:p w14:paraId="1161CA60" w14:textId="77777777" w:rsidR="008A3A97" w:rsidRPr="00963FB8" w:rsidRDefault="008A3A97" w:rsidP="007E5E21">
            <w:pPr>
              <w:tabs>
                <w:tab w:val="left" w:pos="3240"/>
                <w:tab w:val="left" w:pos="8251"/>
                <w:tab w:val="left" w:pos="9106"/>
              </w:tabs>
              <w:rPr>
                <w:bCs w:val="0"/>
                <w:iCs w:val="0"/>
                <w:sz w:val="24"/>
                <w:lang w:val="uk-UA" w:eastAsia="uk-UA"/>
              </w:rPr>
            </w:pPr>
            <w:r w:rsidRPr="00963FB8">
              <w:rPr>
                <w:bCs w:val="0"/>
                <w:iCs w:val="0"/>
                <w:sz w:val="24"/>
                <w:lang w:val="uk-UA" w:eastAsia="uk-UA"/>
              </w:rPr>
              <w:t> </w:t>
            </w:r>
          </w:p>
        </w:tc>
        <w:tc>
          <w:tcPr>
            <w:tcW w:w="1559" w:type="dxa"/>
            <w:tcBorders>
              <w:top w:val="nil"/>
              <w:left w:val="nil"/>
              <w:bottom w:val="nil"/>
              <w:right w:val="nil"/>
            </w:tcBorders>
            <w:vAlign w:val="center"/>
            <w:hideMark/>
          </w:tcPr>
          <w:p w14:paraId="6F9D8460" w14:textId="77777777" w:rsidR="008A3A97" w:rsidRPr="00963FB8" w:rsidRDefault="008A3A97" w:rsidP="007E5E21">
            <w:pPr>
              <w:tabs>
                <w:tab w:val="left" w:pos="3240"/>
                <w:tab w:val="left" w:pos="8251"/>
                <w:tab w:val="left" w:pos="9106"/>
              </w:tabs>
              <w:rPr>
                <w:bCs w:val="0"/>
                <w:iCs w:val="0"/>
                <w:sz w:val="24"/>
                <w:lang w:val="uk-UA" w:eastAsia="uk-UA"/>
              </w:rPr>
            </w:pPr>
            <w:r w:rsidRPr="00963FB8">
              <w:rPr>
                <w:bCs w:val="0"/>
                <w:iCs w:val="0"/>
                <w:sz w:val="24"/>
                <w:lang w:val="uk-UA" w:eastAsia="uk-UA"/>
              </w:rPr>
              <w:t> </w:t>
            </w:r>
          </w:p>
        </w:tc>
        <w:tc>
          <w:tcPr>
            <w:tcW w:w="4075" w:type="dxa"/>
            <w:tcBorders>
              <w:top w:val="nil"/>
              <w:left w:val="nil"/>
              <w:bottom w:val="nil"/>
              <w:right w:val="nil"/>
            </w:tcBorders>
            <w:vAlign w:val="center"/>
            <w:hideMark/>
          </w:tcPr>
          <w:p w14:paraId="08EC419D" w14:textId="74879A9E" w:rsidR="008A3A97" w:rsidRPr="00963FB8" w:rsidRDefault="008A3A97" w:rsidP="00B53249">
            <w:pPr>
              <w:tabs>
                <w:tab w:val="left" w:pos="3240"/>
                <w:tab w:val="left" w:pos="8251"/>
                <w:tab w:val="left" w:pos="9106"/>
              </w:tabs>
              <w:rPr>
                <w:bCs w:val="0"/>
                <w:iCs w:val="0"/>
                <w:sz w:val="24"/>
                <w:lang w:val="uk-UA" w:eastAsia="uk-UA"/>
              </w:rPr>
            </w:pPr>
            <w:r w:rsidRPr="00963FB8">
              <w:rPr>
                <w:b/>
                <w:iCs w:val="0"/>
                <w:color w:val="000000"/>
                <w:sz w:val="24"/>
                <w:lang w:val="uk-UA" w:eastAsia="uk-UA"/>
              </w:rPr>
              <w:t>Час початку засідання:</w:t>
            </w:r>
            <w:r w:rsidRPr="00963FB8">
              <w:rPr>
                <w:bCs w:val="0"/>
                <w:iCs w:val="0"/>
                <w:color w:val="000000"/>
                <w:sz w:val="24"/>
                <w:lang w:val="uk-UA" w:eastAsia="uk-UA"/>
              </w:rPr>
              <w:t> </w:t>
            </w:r>
            <w:r w:rsidR="00523271">
              <w:rPr>
                <w:bCs w:val="0"/>
                <w:iCs w:val="0"/>
                <w:color w:val="000000"/>
                <w:sz w:val="24"/>
                <w:lang w:val="uk-UA" w:eastAsia="uk-UA"/>
              </w:rPr>
              <w:t>09</w:t>
            </w:r>
            <w:r w:rsidRPr="00963FB8">
              <w:rPr>
                <w:bCs w:val="0"/>
                <w:iCs w:val="0"/>
                <w:color w:val="000000"/>
                <w:sz w:val="24"/>
                <w:lang w:val="uk-UA" w:eastAsia="uk-UA"/>
              </w:rPr>
              <w:t>:00</w:t>
            </w:r>
          </w:p>
        </w:tc>
      </w:tr>
    </w:tbl>
    <w:p w14:paraId="45D17DB5" w14:textId="77777777" w:rsidR="008A3A97" w:rsidRDefault="008A3A97" w:rsidP="007E5E21">
      <w:pPr>
        <w:tabs>
          <w:tab w:val="left" w:pos="2955"/>
        </w:tabs>
        <w:ind w:firstLine="709"/>
        <w:jc w:val="both"/>
        <w:rPr>
          <w:sz w:val="24"/>
          <w:lang w:val="uk-UA"/>
        </w:rPr>
      </w:pPr>
    </w:p>
    <w:p w14:paraId="059647D4" w14:textId="77777777" w:rsidR="00190385" w:rsidRPr="00B06814" w:rsidRDefault="00190385" w:rsidP="00190385">
      <w:pPr>
        <w:tabs>
          <w:tab w:val="left" w:pos="2955"/>
        </w:tabs>
        <w:ind w:firstLine="709"/>
        <w:jc w:val="center"/>
        <w:rPr>
          <w:b/>
          <w:sz w:val="24"/>
          <w:lang w:val="uk-UA"/>
        </w:rPr>
      </w:pPr>
      <w:r w:rsidRPr="00B06814">
        <w:rPr>
          <w:b/>
          <w:sz w:val="24"/>
          <w:lang w:val="uk-UA"/>
        </w:rPr>
        <w:t>ПОРЯДОК ДЕННИЙ:</w:t>
      </w:r>
    </w:p>
    <w:p w14:paraId="714E34E1" w14:textId="77777777" w:rsidR="00190385" w:rsidRPr="00B06814" w:rsidRDefault="00190385" w:rsidP="00190385">
      <w:pPr>
        <w:tabs>
          <w:tab w:val="left" w:pos="2955"/>
        </w:tabs>
        <w:ind w:firstLine="709"/>
        <w:jc w:val="center"/>
        <w:rPr>
          <w:b/>
          <w:sz w:val="24"/>
          <w:lang w:val="uk-UA"/>
        </w:rPr>
      </w:pPr>
    </w:p>
    <w:p w14:paraId="604F83AA" w14:textId="77777777" w:rsidR="00190385" w:rsidRPr="00B06814" w:rsidRDefault="00190385" w:rsidP="00190385">
      <w:pPr>
        <w:pStyle w:val="a3"/>
        <w:tabs>
          <w:tab w:val="left" w:pos="284"/>
        </w:tabs>
        <w:ind w:left="0" w:firstLine="709"/>
        <w:jc w:val="both"/>
        <w:rPr>
          <w:rFonts w:eastAsia="Calibri"/>
          <w:color w:val="000000"/>
          <w:lang w:eastAsia="en-US"/>
        </w:rPr>
      </w:pPr>
      <w:r w:rsidRPr="00B06814">
        <w:rPr>
          <w:rFonts w:eastAsia="Calibri"/>
          <w:color w:val="000000"/>
          <w:lang w:eastAsia="en-US"/>
        </w:rPr>
        <w:t xml:space="preserve">1. </w:t>
      </w:r>
      <w:r w:rsidRPr="00B06814">
        <w:rPr>
          <w:color w:val="000000"/>
        </w:rPr>
        <w:t xml:space="preserve">Про затвердження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w:t>
      </w:r>
      <w:proofErr w:type="spellStart"/>
      <w:r w:rsidRPr="00B06814">
        <w:rPr>
          <w:color w:val="000000"/>
        </w:rPr>
        <w:t>Балабей</w:t>
      </w:r>
      <w:proofErr w:type="spellEnd"/>
      <w:r w:rsidRPr="00B06814">
        <w:rPr>
          <w:color w:val="000000"/>
        </w:rPr>
        <w:t xml:space="preserve"> В.Є.</w:t>
      </w:r>
    </w:p>
    <w:p w14:paraId="657AE832" w14:textId="77777777" w:rsidR="00190385" w:rsidRPr="00B06814" w:rsidRDefault="00190385" w:rsidP="00190385">
      <w:pPr>
        <w:pStyle w:val="a3"/>
        <w:tabs>
          <w:tab w:val="left" w:pos="284"/>
        </w:tabs>
        <w:ind w:left="0" w:firstLine="709"/>
        <w:jc w:val="both"/>
        <w:rPr>
          <w:rFonts w:eastAsia="Calibri"/>
          <w:color w:val="000000"/>
          <w:lang w:eastAsia="en-US"/>
        </w:rPr>
      </w:pPr>
      <w:r w:rsidRPr="00B06814">
        <w:rPr>
          <w:rFonts w:eastAsia="Calibri"/>
          <w:color w:val="000000"/>
          <w:lang w:eastAsia="en-US"/>
        </w:rPr>
        <w:t xml:space="preserve">2. </w:t>
      </w:r>
      <w:r w:rsidRPr="00B06814">
        <w:rPr>
          <w:color w:val="000000"/>
        </w:rPr>
        <w:t xml:space="preserve">Про затвердження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w:t>
      </w:r>
      <w:proofErr w:type="spellStart"/>
      <w:r w:rsidRPr="00B06814">
        <w:rPr>
          <w:color w:val="000000"/>
        </w:rPr>
        <w:t>Ваколюк</w:t>
      </w:r>
      <w:proofErr w:type="spellEnd"/>
      <w:r w:rsidRPr="00B06814">
        <w:rPr>
          <w:color w:val="000000"/>
        </w:rPr>
        <w:t xml:space="preserve"> О.В.</w:t>
      </w:r>
    </w:p>
    <w:p w14:paraId="372AC565" w14:textId="77777777" w:rsidR="00190385" w:rsidRPr="00B06814" w:rsidRDefault="00190385" w:rsidP="00190385">
      <w:pPr>
        <w:pStyle w:val="a3"/>
        <w:tabs>
          <w:tab w:val="left" w:pos="284"/>
        </w:tabs>
        <w:ind w:left="0" w:firstLine="709"/>
        <w:jc w:val="both"/>
      </w:pPr>
      <w:r w:rsidRPr="00B06814">
        <w:t xml:space="preserve">3. </w:t>
      </w:r>
      <w:r w:rsidRPr="00B06814">
        <w:rPr>
          <w:color w:val="000000"/>
        </w:rPr>
        <w:t xml:space="preserve">Про затвердження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w:t>
      </w:r>
      <w:proofErr w:type="spellStart"/>
      <w:r w:rsidRPr="00B06814">
        <w:rPr>
          <w:color w:val="000000"/>
        </w:rPr>
        <w:t>Гурківській</w:t>
      </w:r>
      <w:proofErr w:type="spellEnd"/>
      <w:r w:rsidRPr="00B06814">
        <w:rPr>
          <w:color w:val="000000"/>
        </w:rPr>
        <w:t xml:space="preserve"> Л.П.</w:t>
      </w:r>
    </w:p>
    <w:p w14:paraId="7EE3777F" w14:textId="77777777" w:rsidR="00190385" w:rsidRPr="00B06814" w:rsidRDefault="00190385" w:rsidP="00190385">
      <w:pPr>
        <w:pStyle w:val="a3"/>
        <w:tabs>
          <w:tab w:val="left" w:pos="284"/>
        </w:tabs>
        <w:ind w:left="0" w:firstLine="709"/>
        <w:jc w:val="both"/>
      </w:pPr>
      <w:r w:rsidRPr="00B06814">
        <w:t xml:space="preserve">4. </w:t>
      </w:r>
      <w:r w:rsidRPr="00B06814">
        <w:rPr>
          <w:color w:val="000000"/>
        </w:rPr>
        <w:t xml:space="preserve">Про затвердження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Зайцю О.В .</w:t>
      </w:r>
    </w:p>
    <w:p w14:paraId="776C5219" w14:textId="77777777" w:rsidR="00190385" w:rsidRPr="00B06814" w:rsidRDefault="00190385" w:rsidP="00190385">
      <w:pPr>
        <w:pStyle w:val="a3"/>
        <w:tabs>
          <w:tab w:val="left" w:pos="284"/>
        </w:tabs>
        <w:ind w:left="0" w:firstLine="709"/>
        <w:jc w:val="both"/>
      </w:pPr>
      <w:r w:rsidRPr="00B06814">
        <w:t xml:space="preserve">5. </w:t>
      </w:r>
      <w:r w:rsidRPr="00B06814">
        <w:rPr>
          <w:color w:val="000000"/>
        </w:rPr>
        <w:t xml:space="preserve">Про затвердження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Костюку В.С.</w:t>
      </w:r>
    </w:p>
    <w:p w14:paraId="119678CE" w14:textId="77777777" w:rsidR="00190385" w:rsidRPr="00B06814" w:rsidRDefault="00190385" w:rsidP="00190385">
      <w:pPr>
        <w:pStyle w:val="a3"/>
        <w:tabs>
          <w:tab w:val="left" w:pos="284"/>
        </w:tabs>
        <w:ind w:left="0" w:firstLine="709"/>
        <w:jc w:val="both"/>
      </w:pPr>
      <w:r w:rsidRPr="00B06814">
        <w:t xml:space="preserve">6. </w:t>
      </w:r>
      <w:r w:rsidRPr="00B06814">
        <w:rPr>
          <w:color w:val="000000"/>
        </w:rPr>
        <w:t xml:space="preserve">Про затвердження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Лукашенко Л.Г.</w:t>
      </w:r>
    </w:p>
    <w:p w14:paraId="54A523B8" w14:textId="77777777" w:rsidR="00190385" w:rsidRPr="00B06814" w:rsidRDefault="00190385" w:rsidP="00190385">
      <w:pPr>
        <w:pStyle w:val="a3"/>
        <w:tabs>
          <w:tab w:val="left" w:pos="284"/>
        </w:tabs>
        <w:ind w:left="0" w:firstLine="709"/>
        <w:jc w:val="both"/>
      </w:pPr>
      <w:r w:rsidRPr="00B06814">
        <w:t xml:space="preserve">7. </w:t>
      </w:r>
      <w:r w:rsidRPr="00B06814">
        <w:rPr>
          <w:color w:val="000000"/>
        </w:rPr>
        <w:t xml:space="preserve">Про затвердження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Мазур А.С.</w:t>
      </w:r>
    </w:p>
    <w:p w14:paraId="5E581C1D" w14:textId="77777777" w:rsidR="00190385" w:rsidRPr="00B06814" w:rsidRDefault="00190385" w:rsidP="00190385">
      <w:pPr>
        <w:pStyle w:val="a3"/>
        <w:tabs>
          <w:tab w:val="left" w:pos="284"/>
        </w:tabs>
        <w:ind w:left="0" w:firstLine="709"/>
        <w:jc w:val="both"/>
      </w:pPr>
      <w:r w:rsidRPr="00B06814">
        <w:t xml:space="preserve">8. </w:t>
      </w:r>
      <w:r w:rsidRPr="00B06814">
        <w:rPr>
          <w:color w:val="000000"/>
        </w:rPr>
        <w:t xml:space="preserve">Про затвердження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Мазуру І.В.</w:t>
      </w:r>
    </w:p>
    <w:p w14:paraId="753B6F4E" w14:textId="77777777" w:rsidR="00190385" w:rsidRPr="00B06814" w:rsidRDefault="00190385" w:rsidP="00190385">
      <w:pPr>
        <w:pStyle w:val="a3"/>
        <w:tabs>
          <w:tab w:val="left" w:pos="284"/>
        </w:tabs>
        <w:ind w:left="0" w:firstLine="709"/>
        <w:jc w:val="both"/>
      </w:pPr>
      <w:r w:rsidRPr="00B06814">
        <w:t xml:space="preserve">9. </w:t>
      </w:r>
      <w:r w:rsidRPr="00B06814">
        <w:rPr>
          <w:color w:val="000000"/>
        </w:rPr>
        <w:t xml:space="preserve">Про затвердження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Мазуренко В.А.</w:t>
      </w:r>
    </w:p>
    <w:p w14:paraId="0429FD53" w14:textId="77777777" w:rsidR="00190385" w:rsidRPr="00B06814" w:rsidRDefault="00190385" w:rsidP="00190385">
      <w:pPr>
        <w:pStyle w:val="a3"/>
        <w:tabs>
          <w:tab w:val="left" w:pos="284"/>
        </w:tabs>
        <w:ind w:left="0" w:firstLine="709"/>
        <w:jc w:val="both"/>
      </w:pPr>
      <w:r w:rsidRPr="00B06814">
        <w:t xml:space="preserve">10. </w:t>
      </w:r>
      <w:r w:rsidRPr="00B06814">
        <w:rPr>
          <w:color w:val="000000"/>
        </w:rPr>
        <w:t xml:space="preserve">Про затвердження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w:t>
      </w:r>
      <w:proofErr w:type="spellStart"/>
      <w:r w:rsidRPr="00B06814">
        <w:rPr>
          <w:color w:val="000000"/>
        </w:rPr>
        <w:t>Мимоходу</w:t>
      </w:r>
      <w:proofErr w:type="spellEnd"/>
      <w:r w:rsidRPr="00B06814">
        <w:rPr>
          <w:color w:val="000000"/>
        </w:rPr>
        <w:t xml:space="preserve"> М.Я.</w:t>
      </w:r>
    </w:p>
    <w:p w14:paraId="59E8018A" w14:textId="77777777" w:rsidR="00190385" w:rsidRPr="00B06814" w:rsidRDefault="00190385" w:rsidP="00190385">
      <w:pPr>
        <w:pStyle w:val="a3"/>
        <w:tabs>
          <w:tab w:val="left" w:pos="284"/>
        </w:tabs>
        <w:ind w:left="0" w:firstLine="709"/>
        <w:jc w:val="both"/>
      </w:pPr>
      <w:r w:rsidRPr="00B06814">
        <w:t xml:space="preserve">11. </w:t>
      </w:r>
      <w:r w:rsidRPr="00B06814">
        <w:rPr>
          <w:color w:val="000000"/>
        </w:rPr>
        <w:t xml:space="preserve">Про затвердження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w:t>
      </w:r>
      <w:proofErr w:type="spellStart"/>
      <w:r w:rsidRPr="00B06814">
        <w:rPr>
          <w:color w:val="000000"/>
        </w:rPr>
        <w:t>Мимоход</w:t>
      </w:r>
      <w:proofErr w:type="spellEnd"/>
      <w:r w:rsidRPr="00B06814">
        <w:rPr>
          <w:color w:val="000000"/>
        </w:rPr>
        <w:t xml:space="preserve"> Т.П.</w:t>
      </w:r>
    </w:p>
    <w:p w14:paraId="348FE14D" w14:textId="77777777" w:rsidR="00190385" w:rsidRPr="00B06814" w:rsidRDefault="00190385" w:rsidP="00190385">
      <w:pPr>
        <w:pStyle w:val="a3"/>
        <w:tabs>
          <w:tab w:val="left" w:pos="284"/>
        </w:tabs>
        <w:ind w:left="0" w:firstLine="709"/>
        <w:jc w:val="both"/>
      </w:pPr>
      <w:r w:rsidRPr="00B06814">
        <w:t xml:space="preserve">12. </w:t>
      </w:r>
      <w:r w:rsidRPr="00B06814">
        <w:rPr>
          <w:color w:val="000000"/>
        </w:rPr>
        <w:t xml:space="preserve">Про затвердження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w:t>
      </w:r>
      <w:proofErr w:type="spellStart"/>
      <w:r w:rsidRPr="00B06814">
        <w:rPr>
          <w:color w:val="000000"/>
        </w:rPr>
        <w:t>Плужниковій</w:t>
      </w:r>
      <w:proofErr w:type="spellEnd"/>
      <w:r w:rsidRPr="00B06814">
        <w:rPr>
          <w:color w:val="000000"/>
        </w:rPr>
        <w:t xml:space="preserve"> С.М.</w:t>
      </w:r>
    </w:p>
    <w:p w14:paraId="0EC31C78" w14:textId="77777777" w:rsidR="00190385" w:rsidRPr="00B06814" w:rsidRDefault="00190385" w:rsidP="00190385">
      <w:pPr>
        <w:pStyle w:val="a3"/>
        <w:tabs>
          <w:tab w:val="left" w:pos="284"/>
        </w:tabs>
        <w:ind w:left="0" w:firstLine="709"/>
        <w:jc w:val="both"/>
      </w:pPr>
      <w:r w:rsidRPr="00B06814">
        <w:t xml:space="preserve">13. </w:t>
      </w:r>
      <w:r w:rsidRPr="00B06814">
        <w:rPr>
          <w:color w:val="000000"/>
        </w:rPr>
        <w:t xml:space="preserve">Про затвердження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w:t>
      </w:r>
      <w:proofErr w:type="spellStart"/>
      <w:r w:rsidRPr="00B06814">
        <w:rPr>
          <w:color w:val="000000"/>
        </w:rPr>
        <w:t>Саврею</w:t>
      </w:r>
      <w:proofErr w:type="spellEnd"/>
      <w:r w:rsidRPr="00B06814">
        <w:rPr>
          <w:color w:val="000000"/>
        </w:rPr>
        <w:t xml:space="preserve"> В.Ю.</w:t>
      </w:r>
    </w:p>
    <w:p w14:paraId="6E27E4BC" w14:textId="77777777" w:rsidR="00190385" w:rsidRPr="00B06814" w:rsidRDefault="00190385" w:rsidP="00190385">
      <w:pPr>
        <w:pStyle w:val="a3"/>
        <w:tabs>
          <w:tab w:val="left" w:pos="284"/>
        </w:tabs>
        <w:ind w:left="0" w:firstLine="709"/>
        <w:jc w:val="both"/>
      </w:pPr>
      <w:r w:rsidRPr="00B06814">
        <w:t xml:space="preserve">14. </w:t>
      </w:r>
      <w:r w:rsidRPr="00B06814">
        <w:rPr>
          <w:color w:val="000000"/>
        </w:rPr>
        <w:t xml:space="preserve">Про затвердження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w:t>
      </w:r>
      <w:proofErr w:type="spellStart"/>
      <w:r w:rsidRPr="00B06814">
        <w:rPr>
          <w:color w:val="000000"/>
        </w:rPr>
        <w:t>Синюченку</w:t>
      </w:r>
      <w:proofErr w:type="spellEnd"/>
      <w:r w:rsidRPr="00B06814">
        <w:rPr>
          <w:color w:val="000000"/>
        </w:rPr>
        <w:t xml:space="preserve"> М.Г.</w:t>
      </w:r>
    </w:p>
    <w:p w14:paraId="0B7EE288" w14:textId="77777777" w:rsidR="00190385" w:rsidRPr="00B06814" w:rsidRDefault="00190385" w:rsidP="00190385">
      <w:pPr>
        <w:pStyle w:val="a3"/>
        <w:tabs>
          <w:tab w:val="left" w:pos="284"/>
        </w:tabs>
        <w:ind w:left="0" w:firstLine="709"/>
        <w:jc w:val="both"/>
      </w:pPr>
      <w:r w:rsidRPr="00B06814">
        <w:t xml:space="preserve">15. </w:t>
      </w:r>
      <w:r w:rsidRPr="00B06814">
        <w:rPr>
          <w:color w:val="000000"/>
        </w:rPr>
        <w:t xml:space="preserve">Про затвердження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Черниш О.П.</w:t>
      </w:r>
    </w:p>
    <w:p w14:paraId="1DC533FB" w14:textId="77777777" w:rsidR="00190385" w:rsidRPr="00B06814" w:rsidRDefault="00190385" w:rsidP="00190385">
      <w:pPr>
        <w:pStyle w:val="a3"/>
        <w:tabs>
          <w:tab w:val="left" w:pos="284"/>
        </w:tabs>
        <w:ind w:left="0" w:firstLine="709"/>
        <w:jc w:val="both"/>
      </w:pPr>
      <w:r w:rsidRPr="00B06814">
        <w:t xml:space="preserve">16. </w:t>
      </w:r>
      <w:r w:rsidRPr="00B06814">
        <w:rPr>
          <w:color w:val="000000"/>
        </w:rPr>
        <w:t xml:space="preserve">Про затвердження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Чернишу П.М.</w:t>
      </w:r>
    </w:p>
    <w:p w14:paraId="3167DCFB" w14:textId="77777777" w:rsidR="00190385" w:rsidRPr="00B06814" w:rsidRDefault="00190385" w:rsidP="00190385">
      <w:pPr>
        <w:pStyle w:val="a3"/>
        <w:tabs>
          <w:tab w:val="left" w:pos="284"/>
        </w:tabs>
        <w:ind w:left="0" w:firstLine="709"/>
        <w:jc w:val="both"/>
      </w:pPr>
      <w:r w:rsidRPr="00B06814">
        <w:t xml:space="preserve">17. </w:t>
      </w:r>
      <w:r w:rsidRPr="00B06814">
        <w:rPr>
          <w:color w:val="000000"/>
        </w:rPr>
        <w:t xml:space="preserve">Про затвердження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Щасливому А.Р.</w:t>
      </w:r>
    </w:p>
    <w:p w14:paraId="789556E2" w14:textId="77777777" w:rsidR="00190385" w:rsidRPr="00B06814" w:rsidRDefault="00190385" w:rsidP="00190385">
      <w:pPr>
        <w:pStyle w:val="a3"/>
        <w:tabs>
          <w:tab w:val="left" w:pos="284"/>
        </w:tabs>
        <w:ind w:left="0" w:firstLine="709"/>
        <w:jc w:val="both"/>
      </w:pPr>
      <w:r w:rsidRPr="00B06814">
        <w:t xml:space="preserve">18. </w:t>
      </w:r>
      <w:r w:rsidRPr="00B06814">
        <w:rPr>
          <w:color w:val="000000"/>
        </w:rPr>
        <w:t xml:space="preserve">Про затвердження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Юрчик Р.Р.</w:t>
      </w:r>
    </w:p>
    <w:p w14:paraId="143303CE" w14:textId="77777777" w:rsidR="00190385" w:rsidRPr="00B06814" w:rsidRDefault="00190385" w:rsidP="00190385">
      <w:pPr>
        <w:pStyle w:val="a3"/>
        <w:tabs>
          <w:tab w:val="left" w:pos="284"/>
        </w:tabs>
        <w:ind w:left="0" w:firstLine="709"/>
        <w:jc w:val="both"/>
      </w:pPr>
      <w:r w:rsidRPr="00B06814">
        <w:t xml:space="preserve">19. </w:t>
      </w:r>
      <w:r w:rsidRPr="00B06814">
        <w:rPr>
          <w:color w:val="000000"/>
        </w:rPr>
        <w:t xml:space="preserve">Про затвердження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з метою встановлення земельного сервітуту Ставнійчуку В.В.</w:t>
      </w:r>
    </w:p>
    <w:p w14:paraId="0425B84D" w14:textId="77777777" w:rsidR="00190385" w:rsidRPr="00B06814" w:rsidRDefault="00190385" w:rsidP="00190385">
      <w:pPr>
        <w:pStyle w:val="a3"/>
        <w:tabs>
          <w:tab w:val="left" w:pos="284"/>
        </w:tabs>
        <w:ind w:left="0" w:firstLine="709"/>
        <w:jc w:val="both"/>
      </w:pPr>
      <w:r w:rsidRPr="00B06814">
        <w:lastRenderedPageBreak/>
        <w:t xml:space="preserve">20. </w:t>
      </w:r>
      <w:r w:rsidRPr="00B06814">
        <w:rPr>
          <w:color w:val="000000"/>
        </w:rPr>
        <w:t>Про погодження проекту землеустрою щодо встановлення меж території Тетіївської міської територіальної громади Білоцерківського району Київської області</w:t>
      </w:r>
    </w:p>
    <w:p w14:paraId="361C19DF" w14:textId="77777777" w:rsidR="00190385" w:rsidRPr="00B06814" w:rsidRDefault="00190385" w:rsidP="00190385">
      <w:pPr>
        <w:pStyle w:val="a3"/>
        <w:tabs>
          <w:tab w:val="left" w:pos="284"/>
        </w:tabs>
        <w:ind w:left="0" w:firstLine="709"/>
        <w:jc w:val="both"/>
      </w:pPr>
      <w:r w:rsidRPr="00B06814">
        <w:t xml:space="preserve">21. </w:t>
      </w:r>
      <w:r w:rsidRPr="00B06814">
        <w:rPr>
          <w:color w:val="000000"/>
        </w:rPr>
        <w:t xml:space="preserve">Про затвердження </w:t>
      </w:r>
      <w:proofErr w:type="spellStart"/>
      <w:r w:rsidRPr="00B06814">
        <w:rPr>
          <w:color w:val="000000"/>
        </w:rPr>
        <w:t>проєкту</w:t>
      </w:r>
      <w:proofErr w:type="spellEnd"/>
      <w:r w:rsidRPr="00B06814">
        <w:rPr>
          <w:color w:val="000000"/>
        </w:rPr>
        <w:t xml:space="preserve"> землеустрою щодо встановлення (зміни) меж адміністративно-територіальної одиниці населеного пункту села Морозівка</w:t>
      </w:r>
    </w:p>
    <w:p w14:paraId="6F1946D1" w14:textId="77777777" w:rsidR="00190385" w:rsidRPr="00B06814" w:rsidRDefault="00190385" w:rsidP="00190385">
      <w:pPr>
        <w:pStyle w:val="a3"/>
        <w:tabs>
          <w:tab w:val="left" w:pos="284"/>
        </w:tabs>
        <w:ind w:left="0" w:firstLine="709"/>
        <w:jc w:val="both"/>
      </w:pPr>
      <w:r w:rsidRPr="00B06814">
        <w:t xml:space="preserve">22. </w:t>
      </w:r>
      <w:r w:rsidRPr="00B06814">
        <w:rPr>
          <w:color w:val="000000"/>
        </w:rPr>
        <w:t>Про затвердження технічної документації з нормативної грошової оцінки земельної ділянки земель промисловості, транспорту, електронних комунікацій, енергетики, оборони та іншого призначення</w:t>
      </w:r>
    </w:p>
    <w:p w14:paraId="37BEB2B7" w14:textId="77777777" w:rsidR="00190385" w:rsidRPr="00B06814" w:rsidRDefault="00190385" w:rsidP="00190385">
      <w:pPr>
        <w:pStyle w:val="a3"/>
        <w:tabs>
          <w:tab w:val="left" w:pos="284"/>
        </w:tabs>
        <w:ind w:left="0" w:firstLine="709"/>
        <w:jc w:val="both"/>
      </w:pPr>
      <w:r w:rsidRPr="00B06814">
        <w:t xml:space="preserve">23. </w:t>
      </w:r>
      <w:r w:rsidRPr="00B06814">
        <w:rPr>
          <w:color w:val="000000"/>
        </w:rPr>
        <w:t>Про реалізацію права вимоги на відведення земельної частки (паю) в натурі (на місцевості)</w:t>
      </w:r>
    </w:p>
    <w:p w14:paraId="29DAFAD0" w14:textId="77777777" w:rsidR="00190385" w:rsidRPr="00B06814" w:rsidRDefault="00190385" w:rsidP="00190385">
      <w:pPr>
        <w:pStyle w:val="a3"/>
        <w:tabs>
          <w:tab w:val="left" w:pos="284"/>
        </w:tabs>
        <w:ind w:left="0" w:firstLine="709"/>
        <w:jc w:val="both"/>
      </w:pPr>
      <w:r w:rsidRPr="00B06814">
        <w:t xml:space="preserve">24. </w:t>
      </w:r>
      <w:r w:rsidRPr="00B06814">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w:t>
      </w:r>
      <w:proofErr w:type="spellStart"/>
      <w:r w:rsidRPr="00B06814">
        <w:rPr>
          <w:color w:val="000000"/>
        </w:rPr>
        <w:t>гр.Анісімовій</w:t>
      </w:r>
      <w:proofErr w:type="spellEnd"/>
      <w:r w:rsidRPr="00B06814">
        <w:rPr>
          <w:color w:val="000000"/>
        </w:rPr>
        <w:t xml:space="preserve"> М.І.</w:t>
      </w:r>
    </w:p>
    <w:p w14:paraId="50D4B95B" w14:textId="77777777" w:rsidR="00190385" w:rsidRPr="00B06814" w:rsidRDefault="00190385" w:rsidP="00190385">
      <w:pPr>
        <w:pStyle w:val="a3"/>
        <w:tabs>
          <w:tab w:val="left" w:pos="284"/>
        </w:tabs>
        <w:ind w:left="0" w:firstLine="709"/>
        <w:jc w:val="both"/>
      </w:pPr>
      <w:r w:rsidRPr="00B06814">
        <w:t xml:space="preserve">25. </w:t>
      </w:r>
      <w:r w:rsidRPr="00B06814">
        <w:rPr>
          <w:color w:val="000000"/>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Аркуші С.Ф.</w:t>
      </w:r>
    </w:p>
    <w:p w14:paraId="0BD7AFF4" w14:textId="77777777" w:rsidR="00190385" w:rsidRPr="00B06814" w:rsidRDefault="00190385" w:rsidP="00190385">
      <w:pPr>
        <w:pStyle w:val="a3"/>
        <w:tabs>
          <w:tab w:val="left" w:pos="284"/>
        </w:tabs>
        <w:ind w:left="0" w:firstLine="709"/>
        <w:jc w:val="both"/>
      </w:pPr>
      <w:r w:rsidRPr="00B06814">
        <w:t xml:space="preserve">26. </w:t>
      </w:r>
      <w:r w:rsidRPr="00B06814">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B06814">
        <w:rPr>
          <w:color w:val="000000"/>
        </w:rPr>
        <w:t>Гаптенко</w:t>
      </w:r>
      <w:proofErr w:type="spellEnd"/>
      <w:r w:rsidRPr="00B06814">
        <w:rPr>
          <w:color w:val="000000"/>
        </w:rPr>
        <w:t xml:space="preserve"> А.М. </w:t>
      </w:r>
    </w:p>
    <w:p w14:paraId="6C85D996" w14:textId="77777777" w:rsidR="00190385" w:rsidRPr="00B06814" w:rsidRDefault="00190385" w:rsidP="00190385">
      <w:pPr>
        <w:pStyle w:val="a3"/>
        <w:tabs>
          <w:tab w:val="left" w:pos="284"/>
        </w:tabs>
        <w:ind w:left="0" w:firstLine="709"/>
        <w:jc w:val="both"/>
      </w:pPr>
      <w:r w:rsidRPr="00B06814">
        <w:t xml:space="preserve">27. </w:t>
      </w:r>
      <w:r w:rsidRPr="00B06814">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w:t>
      </w:r>
      <w:proofErr w:type="spellStart"/>
      <w:r w:rsidRPr="00B06814">
        <w:rPr>
          <w:color w:val="000000"/>
        </w:rPr>
        <w:t>Ільяшу</w:t>
      </w:r>
      <w:proofErr w:type="spellEnd"/>
      <w:r w:rsidRPr="00B06814">
        <w:rPr>
          <w:color w:val="000000"/>
        </w:rPr>
        <w:t xml:space="preserve"> В.І.</w:t>
      </w:r>
    </w:p>
    <w:p w14:paraId="65F9474D" w14:textId="77777777" w:rsidR="00190385" w:rsidRPr="00B06814" w:rsidRDefault="00190385" w:rsidP="00190385">
      <w:pPr>
        <w:pStyle w:val="a3"/>
        <w:tabs>
          <w:tab w:val="left" w:pos="284"/>
        </w:tabs>
        <w:ind w:left="0" w:firstLine="709"/>
        <w:jc w:val="both"/>
      </w:pPr>
      <w:r w:rsidRPr="00B06814">
        <w:t xml:space="preserve">28. </w:t>
      </w:r>
      <w:r w:rsidRPr="00B06814">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w:t>
      </w:r>
      <w:proofErr w:type="spellStart"/>
      <w:r w:rsidRPr="00B06814">
        <w:rPr>
          <w:color w:val="000000"/>
        </w:rPr>
        <w:t>гр.Кириченку</w:t>
      </w:r>
      <w:proofErr w:type="spellEnd"/>
      <w:r w:rsidRPr="00B06814">
        <w:rPr>
          <w:color w:val="000000"/>
        </w:rPr>
        <w:t xml:space="preserve"> С.Г.</w:t>
      </w:r>
    </w:p>
    <w:p w14:paraId="27313FE6" w14:textId="77777777" w:rsidR="00190385" w:rsidRPr="00B06814" w:rsidRDefault="00190385" w:rsidP="00190385">
      <w:pPr>
        <w:pStyle w:val="a3"/>
        <w:tabs>
          <w:tab w:val="left" w:pos="284"/>
        </w:tabs>
        <w:ind w:left="0" w:firstLine="709"/>
        <w:jc w:val="both"/>
      </w:pPr>
      <w:r w:rsidRPr="00B06814">
        <w:t xml:space="preserve">29. </w:t>
      </w:r>
      <w:r w:rsidRPr="00B06814">
        <w:rPr>
          <w:color w:val="000000"/>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Кобець А.П.</w:t>
      </w:r>
    </w:p>
    <w:p w14:paraId="276D15C0" w14:textId="77777777" w:rsidR="00190385" w:rsidRPr="00B06814" w:rsidRDefault="00190385" w:rsidP="00190385">
      <w:pPr>
        <w:pStyle w:val="a3"/>
        <w:tabs>
          <w:tab w:val="left" w:pos="284"/>
        </w:tabs>
        <w:ind w:left="0" w:firstLine="709"/>
        <w:jc w:val="both"/>
      </w:pPr>
      <w:r w:rsidRPr="00B06814">
        <w:t xml:space="preserve">30. </w:t>
      </w:r>
      <w:r w:rsidRPr="00B06814">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w:t>
      </w:r>
      <w:proofErr w:type="spellStart"/>
      <w:r w:rsidRPr="00B06814">
        <w:rPr>
          <w:color w:val="000000"/>
        </w:rPr>
        <w:t>гр.Коваленко</w:t>
      </w:r>
      <w:proofErr w:type="spellEnd"/>
      <w:r w:rsidRPr="00B06814">
        <w:rPr>
          <w:color w:val="000000"/>
        </w:rPr>
        <w:t xml:space="preserve"> Г.О.</w:t>
      </w:r>
    </w:p>
    <w:p w14:paraId="1EE82D43" w14:textId="77777777" w:rsidR="00190385" w:rsidRPr="00B06814" w:rsidRDefault="00190385" w:rsidP="00190385">
      <w:pPr>
        <w:pStyle w:val="a3"/>
        <w:tabs>
          <w:tab w:val="left" w:pos="284"/>
        </w:tabs>
        <w:ind w:left="0" w:firstLine="709"/>
        <w:jc w:val="both"/>
      </w:pPr>
      <w:r w:rsidRPr="00B06814">
        <w:t xml:space="preserve">31. </w:t>
      </w:r>
      <w:r w:rsidRPr="00B06814">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w:t>
      </w:r>
      <w:proofErr w:type="spellStart"/>
      <w:r w:rsidRPr="00B06814">
        <w:rPr>
          <w:color w:val="000000"/>
        </w:rPr>
        <w:t>гр.Криворучко</w:t>
      </w:r>
      <w:proofErr w:type="spellEnd"/>
      <w:r w:rsidRPr="00B06814">
        <w:rPr>
          <w:color w:val="000000"/>
        </w:rPr>
        <w:t xml:space="preserve"> Г.Б.</w:t>
      </w:r>
    </w:p>
    <w:p w14:paraId="4C1D13E5" w14:textId="77777777" w:rsidR="00190385" w:rsidRPr="00B06814" w:rsidRDefault="00190385" w:rsidP="00190385">
      <w:pPr>
        <w:pStyle w:val="a3"/>
        <w:tabs>
          <w:tab w:val="left" w:pos="284"/>
        </w:tabs>
        <w:ind w:left="0" w:firstLine="709"/>
        <w:jc w:val="both"/>
      </w:pPr>
      <w:r w:rsidRPr="00B06814">
        <w:t xml:space="preserve">32. </w:t>
      </w:r>
      <w:r w:rsidRPr="00B06814">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w:t>
      </w:r>
      <w:proofErr w:type="spellStart"/>
      <w:r w:rsidRPr="00B06814">
        <w:rPr>
          <w:color w:val="000000"/>
        </w:rPr>
        <w:t>гр.Поліщуку</w:t>
      </w:r>
      <w:proofErr w:type="spellEnd"/>
      <w:r w:rsidRPr="00B06814">
        <w:rPr>
          <w:color w:val="000000"/>
        </w:rPr>
        <w:t xml:space="preserve"> С.А.</w:t>
      </w:r>
    </w:p>
    <w:p w14:paraId="129106A5" w14:textId="77777777" w:rsidR="00190385" w:rsidRPr="00B06814" w:rsidRDefault="00190385" w:rsidP="00190385">
      <w:pPr>
        <w:pStyle w:val="a3"/>
        <w:tabs>
          <w:tab w:val="left" w:pos="284"/>
        </w:tabs>
        <w:ind w:left="0" w:firstLine="709"/>
        <w:jc w:val="both"/>
      </w:pPr>
      <w:r w:rsidRPr="00B06814">
        <w:t xml:space="preserve">33. </w:t>
      </w:r>
      <w:r w:rsidRPr="00B06814">
        <w:rPr>
          <w:color w:val="000000"/>
        </w:rPr>
        <w:t>Про затвердження технічної документації із землеустрою щодо встановлення (відновлення) меж земельної ділянки в натурі (на місцевості) гр. Прилуцькій О.Я.</w:t>
      </w:r>
    </w:p>
    <w:p w14:paraId="60B8A23C" w14:textId="77777777" w:rsidR="00190385" w:rsidRPr="00B06814" w:rsidRDefault="00190385" w:rsidP="00190385">
      <w:pPr>
        <w:pStyle w:val="a3"/>
        <w:tabs>
          <w:tab w:val="left" w:pos="284"/>
        </w:tabs>
        <w:ind w:left="0" w:firstLine="709"/>
        <w:jc w:val="both"/>
      </w:pPr>
      <w:r w:rsidRPr="00B06814">
        <w:t xml:space="preserve">34. </w:t>
      </w:r>
      <w:r w:rsidRPr="00B06814">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w:t>
      </w:r>
      <w:proofErr w:type="spellStart"/>
      <w:r w:rsidRPr="00B06814">
        <w:rPr>
          <w:color w:val="000000"/>
        </w:rPr>
        <w:t>гр.Скрицькому</w:t>
      </w:r>
      <w:proofErr w:type="spellEnd"/>
      <w:r w:rsidRPr="00B06814">
        <w:rPr>
          <w:color w:val="000000"/>
        </w:rPr>
        <w:t xml:space="preserve"> С.В.</w:t>
      </w:r>
    </w:p>
    <w:p w14:paraId="2634BDC7" w14:textId="77777777" w:rsidR="00190385" w:rsidRPr="00B06814" w:rsidRDefault="00190385" w:rsidP="00190385">
      <w:pPr>
        <w:pStyle w:val="a3"/>
        <w:tabs>
          <w:tab w:val="left" w:pos="284"/>
        </w:tabs>
        <w:ind w:left="0" w:firstLine="709"/>
        <w:jc w:val="both"/>
      </w:pPr>
      <w:r w:rsidRPr="00B06814">
        <w:t xml:space="preserve">35. </w:t>
      </w:r>
      <w:r w:rsidRPr="00B06814">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w:t>
      </w:r>
      <w:proofErr w:type="spellStart"/>
      <w:r w:rsidRPr="00B06814">
        <w:rPr>
          <w:color w:val="000000"/>
        </w:rPr>
        <w:t>гр.Штабському</w:t>
      </w:r>
      <w:proofErr w:type="spellEnd"/>
      <w:r w:rsidRPr="00B06814">
        <w:rPr>
          <w:color w:val="000000"/>
        </w:rPr>
        <w:t xml:space="preserve"> М.В.</w:t>
      </w:r>
    </w:p>
    <w:p w14:paraId="506136EF" w14:textId="77777777" w:rsidR="00190385" w:rsidRPr="00B06814" w:rsidRDefault="00190385" w:rsidP="00190385">
      <w:pPr>
        <w:pStyle w:val="a3"/>
        <w:tabs>
          <w:tab w:val="left" w:pos="284"/>
        </w:tabs>
        <w:ind w:left="0" w:firstLine="709"/>
        <w:jc w:val="both"/>
      </w:pPr>
      <w:r w:rsidRPr="00B06814">
        <w:t xml:space="preserve">36. </w:t>
      </w:r>
      <w:r w:rsidRPr="00B06814">
        <w:rPr>
          <w:color w:val="000000"/>
        </w:rPr>
        <w:t>Про проведення інвентаризації земельної ділянки комунальної власності</w:t>
      </w:r>
    </w:p>
    <w:p w14:paraId="3C855F24" w14:textId="77777777" w:rsidR="00190385" w:rsidRPr="00B06814" w:rsidRDefault="00190385" w:rsidP="00190385">
      <w:pPr>
        <w:pStyle w:val="a3"/>
        <w:tabs>
          <w:tab w:val="left" w:pos="284"/>
        </w:tabs>
        <w:ind w:left="0" w:firstLine="709"/>
        <w:jc w:val="both"/>
      </w:pPr>
      <w:r w:rsidRPr="00B06814">
        <w:t xml:space="preserve">37. </w:t>
      </w:r>
      <w:r w:rsidRPr="00B06814">
        <w:rPr>
          <w:color w:val="000000"/>
        </w:rPr>
        <w:t>Про проведення інвентаризації земельної ділянки комунальної власності</w:t>
      </w:r>
    </w:p>
    <w:p w14:paraId="639FCCA1" w14:textId="77777777" w:rsidR="00190385" w:rsidRPr="00B06814" w:rsidRDefault="00190385" w:rsidP="00190385">
      <w:pPr>
        <w:pStyle w:val="a3"/>
        <w:tabs>
          <w:tab w:val="left" w:pos="284"/>
        </w:tabs>
        <w:ind w:left="0" w:firstLine="709"/>
        <w:jc w:val="both"/>
      </w:pPr>
      <w:r w:rsidRPr="00B06814">
        <w:t xml:space="preserve">38. </w:t>
      </w:r>
      <w:r w:rsidRPr="00B06814">
        <w:rPr>
          <w:color w:val="000000"/>
        </w:rPr>
        <w:t>Про проведення інвентаризації земельної ділянки комунальної власності</w:t>
      </w:r>
    </w:p>
    <w:p w14:paraId="047A338E" w14:textId="77777777" w:rsidR="00190385" w:rsidRPr="00B06814" w:rsidRDefault="00190385" w:rsidP="00190385">
      <w:pPr>
        <w:pStyle w:val="a3"/>
        <w:tabs>
          <w:tab w:val="left" w:pos="284"/>
        </w:tabs>
        <w:ind w:left="0" w:firstLine="709"/>
        <w:jc w:val="both"/>
      </w:pPr>
      <w:r w:rsidRPr="00B06814">
        <w:t xml:space="preserve">39. </w:t>
      </w:r>
      <w:r w:rsidRPr="00B06814">
        <w:rPr>
          <w:color w:val="000000"/>
        </w:rPr>
        <w:t>Про проведення інвентаризації земельної ділянки комунальної власності</w:t>
      </w:r>
    </w:p>
    <w:p w14:paraId="5F1873C0" w14:textId="77777777" w:rsidR="00190385" w:rsidRPr="00B06814" w:rsidRDefault="00190385" w:rsidP="00190385">
      <w:pPr>
        <w:pStyle w:val="a3"/>
        <w:tabs>
          <w:tab w:val="left" w:pos="284"/>
        </w:tabs>
        <w:ind w:left="0" w:firstLine="709"/>
        <w:jc w:val="both"/>
      </w:pPr>
      <w:r w:rsidRPr="00B06814">
        <w:t xml:space="preserve">40.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Максименко С.Д.</w:t>
      </w:r>
    </w:p>
    <w:p w14:paraId="481D6A2F" w14:textId="77777777" w:rsidR="00190385" w:rsidRPr="00B06814" w:rsidRDefault="00190385" w:rsidP="00190385">
      <w:pPr>
        <w:pStyle w:val="a3"/>
        <w:tabs>
          <w:tab w:val="left" w:pos="284"/>
        </w:tabs>
        <w:ind w:left="0" w:firstLine="709"/>
        <w:jc w:val="both"/>
      </w:pPr>
      <w:r w:rsidRPr="00B06814">
        <w:t xml:space="preserve">41.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Лесик А.В.</w:t>
      </w:r>
    </w:p>
    <w:p w14:paraId="2B7F7A52" w14:textId="77777777" w:rsidR="00190385" w:rsidRPr="00B06814" w:rsidRDefault="00190385" w:rsidP="00190385">
      <w:pPr>
        <w:pStyle w:val="a3"/>
        <w:tabs>
          <w:tab w:val="left" w:pos="284"/>
        </w:tabs>
        <w:ind w:left="0" w:firstLine="709"/>
        <w:jc w:val="both"/>
      </w:pPr>
      <w:r w:rsidRPr="00B06814">
        <w:t xml:space="preserve">42.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Дуднику О.П.</w:t>
      </w:r>
    </w:p>
    <w:p w14:paraId="54846F2F" w14:textId="77777777" w:rsidR="00190385" w:rsidRPr="00B06814" w:rsidRDefault="00190385" w:rsidP="00190385">
      <w:pPr>
        <w:pStyle w:val="a3"/>
        <w:tabs>
          <w:tab w:val="left" w:pos="284"/>
        </w:tabs>
        <w:ind w:left="0" w:firstLine="709"/>
        <w:jc w:val="both"/>
      </w:pPr>
      <w:r w:rsidRPr="00B06814">
        <w:lastRenderedPageBreak/>
        <w:t xml:space="preserve">43.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w:t>
      </w:r>
      <w:proofErr w:type="spellStart"/>
      <w:r w:rsidRPr="00B06814">
        <w:rPr>
          <w:color w:val="000000"/>
        </w:rPr>
        <w:t>Живогляду</w:t>
      </w:r>
      <w:proofErr w:type="spellEnd"/>
      <w:r w:rsidRPr="00B06814">
        <w:rPr>
          <w:color w:val="000000"/>
        </w:rPr>
        <w:t xml:space="preserve"> В.В.</w:t>
      </w:r>
    </w:p>
    <w:p w14:paraId="77AA3E47" w14:textId="77777777" w:rsidR="00190385" w:rsidRPr="00B06814" w:rsidRDefault="00190385" w:rsidP="00190385">
      <w:pPr>
        <w:pStyle w:val="a3"/>
        <w:tabs>
          <w:tab w:val="left" w:pos="284"/>
        </w:tabs>
        <w:ind w:left="0" w:firstLine="709"/>
        <w:jc w:val="both"/>
      </w:pPr>
      <w:r w:rsidRPr="00B06814">
        <w:t xml:space="preserve">44.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w:t>
      </w:r>
      <w:proofErr w:type="spellStart"/>
      <w:r w:rsidRPr="00B06814">
        <w:rPr>
          <w:color w:val="000000"/>
        </w:rPr>
        <w:t>Вовкотруб</w:t>
      </w:r>
      <w:proofErr w:type="spellEnd"/>
      <w:r w:rsidRPr="00B06814">
        <w:rPr>
          <w:color w:val="000000"/>
        </w:rPr>
        <w:t xml:space="preserve"> Н.О.</w:t>
      </w:r>
    </w:p>
    <w:p w14:paraId="592432B0" w14:textId="77777777" w:rsidR="00190385" w:rsidRPr="00B06814" w:rsidRDefault="00190385" w:rsidP="00190385">
      <w:pPr>
        <w:pStyle w:val="a3"/>
        <w:tabs>
          <w:tab w:val="left" w:pos="284"/>
        </w:tabs>
        <w:ind w:left="0" w:firstLine="709"/>
        <w:jc w:val="both"/>
      </w:pPr>
      <w:r w:rsidRPr="00B06814">
        <w:t xml:space="preserve">45.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w:t>
      </w:r>
      <w:proofErr w:type="spellStart"/>
      <w:r w:rsidRPr="00B06814">
        <w:rPr>
          <w:color w:val="000000"/>
        </w:rPr>
        <w:t>Вовкотрубу</w:t>
      </w:r>
      <w:proofErr w:type="spellEnd"/>
      <w:r w:rsidRPr="00B06814">
        <w:rPr>
          <w:color w:val="000000"/>
        </w:rPr>
        <w:t xml:space="preserve"> С.І.</w:t>
      </w:r>
    </w:p>
    <w:p w14:paraId="5CB95E61" w14:textId="77777777" w:rsidR="00190385" w:rsidRPr="00B06814" w:rsidRDefault="00190385" w:rsidP="00190385">
      <w:pPr>
        <w:pStyle w:val="a3"/>
        <w:tabs>
          <w:tab w:val="left" w:pos="284"/>
        </w:tabs>
        <w:ind w:left="0" w:firstLine="709"/>
        <w:jc w:val="both"/>
      </w:pPr>
      <w:r w:rsidRPr="00B06814">
        <w:t xml:space="preserve">46.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w:t>
      </w:r>
      <w:proofErr w:type="spellStart"/>
      <w:r w:rsidRPr="00B06814">
        <w:rPr>
          <w:color w:val="000000"/>
        </w:rPr>
        <w:t>Вовкотруб</w:t>
      </w:r>
      <w:proofErr w:type="spellEnd"/>
      <w:r w:rsidRPr="00B06814">
        <w:rPr>
          <w:color w:val="000000"/>
        </w:rPr>
        <w:t xml:space="preserve"> Т.С.</w:t>
      </w:r>
    </w:p>
    <w:p w14:paraId="4E66A447" w14:textId="77777777" w:rsidR="00190385" w:rsidRPr="00B06814" w:rsidRDefault="00190385" w:rsidP="00190385">
      <w:pPr>
        <w:pStyle w:val="a3"/>
        <w:tabs>
          <w:tab w:val="left" w:pos="284"/>
        </w:tabs>
        <w:ind w:left="0" w:firstLine="709"/>
        <w:jc w:val="both"/>
      </w:pPr>
      <w:r w:rsidRPr="00B06814">
        <w:t xml:space="preserve">47.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Дидику В.В.</w:t>
      </w:r>
    </w:p>
    <w:p w14:paraId="52B906FE" w14:textId="77777777" w:rsidR="00190385" w:rsidRPr="00B06814" w:rsidRDefault="00190385" w:rsidP="00190385">
      <w:pPr>
        <w:pStyle w:val="a3"/>
        <w:tabs>
          <w:tab w:val="left" w:pos="284"/>
        </w:tabs>
        <w:ind w:left="0" w:firstLine="709"/>
        <w:jc w:val="both"/>
      </w:pPr>
      <w:r w:rsidRPr="00B06814">
        <w:t xml:space="preserve">48.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Дидик Н.І.</w:t>
      </w:r>
    </w:p>
    <w:p w14:paraId="1F4E17E4" w14:textId="77777777" w:rsidR="00190385" w:rsidRPr="00B06814" w:rsidRDefault="00190385" w:rsidP="00190385">
      <w:pPr>
        <w:pStyle w:val="a3"/>
        <w:tabs>
          <w:tab w:val="left" w:pos="284"/>
        </w:tabs>
        <w:ind w:left="0" w:firstLine="709"/>
        <w:jc w:val="both"/>
      </w:pPr>
      <w:r w:rsidRPr="00B06814">
        <w:t xml:space="preserve">49.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Дидику О.В.</w:t>
      </w:r>
    </w:p>
    <w:p w14:paraId="11F74299" w14:textId="77777777" w:rsidR="00190385" w:rsidRPr="00B06814" w:rsidRDefault="00190385" w:rsidP="00190385">
      <w:pPr>
        <w:pStyle w:val="a3"/>
        <w:tabs>
          <w:tab w:val="left" w:pos="284"/>
        </w:tabs>
        <w:ind w:left="0" w:firstLine="709"/>
        <w:jc w:val="both"/>
      </w:pPr>
      <w:r w:rsidRPr="00B06814">
        <w:t xml:space="preserve">50.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Дидику С.В.</w:t>
      </w:r>
    </w:p>
    <w:p w14:paraId="55C2A6F8" w14:textId="77777777" w:rsidR="00190385" w:rsidRPr="00B06814" w:rsidRDefault="00190385" w:rsidP="00190385">
      <w:pPr>
        <w:pStyle w:val="a3"/>
        <w:tabs>
          <w:tab w:val="left" w:pos="284"/>
        </w:tabs>
        <w:ind w:left="0" w:firstLine="709"/>
        <w:jc w:val="both"/>
      </w:pPr>
      <w:r w:rsidRPr="00B06814">
        <w:t xml:space="preserve">51.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w:t>
      </w:r>
      <w:proofErr w:type="spellStart"/>
      <w:r w:rsidRPr="00B06814">
        <w:rPr>
          <w:color w:val="000000"/>
        </w:rPr>
        <w:t>Думанській</w:t>
      </w:r>
      <w:proofErr w:type="spellEnd"/>
      <w:r w:rsidRPr="00B06814">
        <w:rPr>
          <w:color w:val="000000"/>
        </w:rPr>
        <w:t xml:space="preserve"> Т.П.</w:t>
      </w:r>
    </w:p>
    <w:p w14:paraId="278C6B8F" w14:textId="77777777" w:rsidR="00190385" w:rsidRPr="00B06814" w:rsidRDefault="00190385" w:rsidP="00190385">
      <w:pPr>
        <w:pStyle w:val="a3"/>
        <w:tabs>
          <w:tab w:val="left" w:pos="284"/>
        </w:tabs>
        <w:ind w:left="0" w:firstLine="709"/>
        <w:jc w:val="both"/>
      </w:pPr>
      <w:r w:rsidRPr="00B06814">
        <w:t xml:space="preserve">52.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w:t>
      </w:r>
      <w:proofErr w:type="spellStart"/>
      <w:r w:rsidRPr="00B06814">
        <w:rPr>
          <w:color w:val="000000"/>
        </w:rPr>
        <w:t>Думанському</w:t>
      </w:r>
      <w:proofErr w:type="spellEnd"/>
      <w:r w:rsidRPr="00B06814">
        <w:rPr>
          <w:color w:val="000000"/>
        </w:rPr>
        <w:t xml:space="preserve"> О.М.</w:t>
      </w:r>
    </w:p>
    <w:p w14:paraId="51072344" w14:textId="77777777" w:rsidR="00190385" w:rsidRPr="00B06814" w:rsidRDefault="00190385" w:rsidP="00190385">
      <w:pPr>
        <w:pStyle w:val="a3"/>
        <w:tabs>
          <w:tab w:val="left" w:pos="284"/>
        </w:tabs>
        <w:ind w:left="0" w:firstLine="709"/>
        <w:jc w:val="both"/>
      </w:pPr>
      <w:r w:rsidRPr="00B06814">
        <w:t xml:space="preserve">53.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w:t>
      </w:r>
      <w:proofErr w:type="spellStart"/>
      <w:r w:rsidRPr="00B06814">
        <w:rPr>
          <w:color w:val="000000"/>
        </w:rPr>
        <w:t>Дядюсю</w:t>
      </w:r>
      <w:proofErr w:type="spellEnd"/>
      <w:r w:rsidRPr="00B06814">
        <w:rPr>
          <w:color w:val="000000"/>
        </w:rPr>
        <w:t xml:space="preserve"> С.Ф.</w:t>
      </w:r>
    </w:p>
    <w:p w14:paraId="19E0CB23" w14:textId="77777777" w:rsidR="00190385" w:rsidRPr="00B06814" w:rsidRDefault="00190385" w:rsidP="00190385">
      <w:pPr>
        <w:pStyle w:val="a3"/>
        <w:tabs>
          <w:tab w:val="left" w:pos="284"/>
        </w:tabs>
        <w:ind w:left="0" w:firstLine="709"/>
        <w:jc w:val="both"/>
      </w:pPr>
      <w:r w:rsidRPr="00B06814">
        <w:t xml:space="preserve">54.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Невідомій Г.К.</w:t>
      </w:r>
    </w:p>
    <w:p w14:paraId="5FDDB29D" w14:textId="77777777" w:rsidR="00190385" w:rsidRPr="00B06814" w:rsidRDefault="00190385" w:rsidP="00190385">
      <w:pPr>
        <w:pStyle w:val="a3"/>
        <w:tabs>
          <w:tab w:val="left" w:pos="284"/>
        </w:tabs>
        <w:ind w:left="0" w:firstLine="709"/>
        <w:jc w:val="both"/>
      </w:pPr>
      <w:r w:rsidRPr="00B06814">
        <w:t xml:space="preserve">55.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Невідомому О.Д.</w:t>
      </w:r>
    </w:p>
    <w:p w14:paraId="571A1404" w14:textId="77777777" w:rsidR="00190385" w:rsidRPr="00B06814" w:rsidRDefault="00190385" w:rsidP="00190385">
      <w:pPr>
        <w:pStyle w:val="a3"/>
        <w:tabs>
          <w:tab w:val="left" w:pos="284"/>
        </w:tabs>
        <w:ind w:left="0" w:firstLine="709"/>
        <w:jc w:val="both"/>
      </w:pPr>
      <w:r w:rsidRPr="00B06814">
        <w:t xml:space="preserve">56.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Поперечному М.О.</w:t>
      </w:r>
    </w:p>
    <w:p w14:paraId="1E7EB545" w14:textId="77777777" w:rsidR="00190385" w:rsidRPr="00B06814" w:rsidRDefault="00190385" w:rsidP="00190385">
      <w:pPr>
        <w:pStyle w:val="a3"/>
        <w:tabs>
          <w:tab w:val="left" w:pos="284"/>
        </w:tabs>
        <w:ind w:left="0" w:firstLine="709"/>
        <w:jc w:val="both"/>
      </w:pPr>
      <w:r w:rsidRPr="00B06814">
        <w:t xml:space="preserve">57.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w:t>
      </w:r>
      <w:proofErr w:type="spellStart"/>
      <w:r w:rsidRPr="00B06814">
        <w:rPr>
          <w:color w:val="000000"/>
        </w:rPr>
        <w:t>Синюченко</w:t>
      </w:r>
      <w:proofErr w:type="spellEnd"/>
      <w:r w:rsidRPr="00B06814">
        <w:rPr>
          <w:color w:val="000000"/>
        </w:rPr>
        <w:t xml:space="preserve"> Т.І.</w:t>
      </w:r>
    </w:p>
    <w:p w14:paraId="7DFCED68" w14:textId="77777777" w:rsidR="00190385" w:rsidRPr="00B06814" w:rsidRDefault="00190385" w:rsidP="00190385">
      <w:pPr>
        <w:pStyle w:val="a3"/>
        <w:tabs>
          <w:tab w:val="left" w:pos="284"/>
        </w:tabs>
        <w:ind w:left="0" w:firstLine="709"/>
        <w:jc w:val="both"/>
      </w:pPr>
      <w:r w:rsidRPr="00B06814">
        <w:t xml:space="preserve">58.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w:t>
      </w:r>
      <w:proofErr w:type="spellStart"/>
      <w:r w:rsidRPr="00B06814">
        <w:rPr>
          <w:color w:val="000000"/>
        </w:rPr>
        <w:t>Скоропад</w:t>
      </w:r>
      <w:proofErr w:type="spellEnd"/>
      <w:r w:rsidRPr="00B06814">
        <w:rPr>
          <w:color w:val="000000"/>
        </w:rPr>
        <w:t xml:space="preserve"> Л.Г.</w:t>
      </w:r>
    </w:p>
    <w:p w14:paraId="6B2CAAB6" w14:textId="77777777" w:rsidR="00190385" w:rsidRPr="00B06814" w:rsidRDefault="00190385" w:rsidP="00190385">
      <w:pPr>
        <w:pStyle w:val="a3"/>
        <w:tabs>
          <w:tab w:val="left" w:pos="284"/>
        </w:tabs>
        <w:ind w:left="0" w:firstLine="709"/>
        <w:jc w:val="both"/>
      </w:pPr>
      <w:r w:rsidRPr="00B06814">
        <w:t xml:space="preserve">59.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w:t>
      </w:r>
      <w:proofErr w:type="spellStart"/>
      <w:r w:rsidRPr="00B06814">
        <w:rPr>
          <w:color w:val="000000"/>
        </w:rPr>
        <w:t>Харківу</w:t>
      </w:r>
      <w:proofErr w:type="spellEnd"/>
      <w:r w:rsidRPr="00B06814">
        <w:rPr>
          <w:color w:val="000000"/>
        </w:rPr>
        <w:t xml:space="preserve"> М.П.</w:t>
      </w:r>
    </w:p>
    <w:p w14:paraId="2B9DF2BE" w14:textId="77777777" w:rsidR="00190385" w:rsidRPr="00B06814" w:rsidRDefault="00190385" w:rsidP="00190385">
      <w:pPr>
        <w:pStyle w:val="a3"/>
        <w:tabs>
          <w:tab w:val="left" w:pos="284"/>
        </w:tabs>
        <w:ind w:left="0" w:firstLine="709"/>
        <w:jc w:val="both"/>
      </w:pPr>
      <w:r w:rsidRPr="00B06814">
        <w:t xml:space="preserve">60.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Ставнійчуку Б.Ю.</w:t>
      </w:r>
    </w:p>
    <w:p w14:paraId="657628C8" w14:textId="77777777" w:rsidR="00190385" w:rsidRPr="00B06814" w:rsidRDefault="00190385" w:rsidP="00190385">
      <w:pPr>
        <w:pStyle w:val="a3"/>
        <w:tabs>
          <w:tab w:val="left" w:pos="284"/>
        </w:tabs>
        <w:ind w:left="0" w:firstLine="709"/>
        <w:jc w:val="both"/>
      </w:pPr>
      <w:r w:rsidRPr="00B06814">
        <w:t xml:space="preserve">61.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Ставнійчук Л.В.</w:t>
      </w:r>
    </w:p>
    <w:p w14:paraId="01075E9F" w14:textId="77777777" w:rsidR="00190385" w:rsidRPr="00B06814" w:rsidRDefault="00190385" w:rsidP="00190385">
      <w:pPr>
        <w:pStyle w:val="a3"/>
        <w:tabs>
          <w:tab w:val="left" w:pos="284"/>
        </w:tabs>
        <w:ind w:left="0" w:firstLine="709"/>
        <w:jc w:val="both"/>
      </w:pPr>
      <w:r w:rsidRPr="00B06814">
        <w:t xml:space="preserve">62.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Ставнійчуку О.Б.</w:t>
      </w:r>
    </w:p>
    <w:p w14:paraId="12C5A4B3" w14:textId="77777777" w:rsidR="00190385" w:rsidRPr="00B06814" w:rsidRDefault="00190385" w:rsidP="00190385">
      <w:pPr>
        <w:pStyle w:val="a3"/>
        <w:tabs>
          <w:tab w:val="left" w:pos="284"/>
        </w:tabs>
        <w:ind w:left="0" w:firstLine="709"/>
        <w:jc w:val="both"/>
      </w:pPr>
      <w:r w:rsidRPr="00B06814">
        <w:t xml:space="preserve">63.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w:t>
      </w:r>
      <w:proofErr w:type="spellStart"/>
      <w:r w:rsidRPr="00B06814">
        <w:rPr>
          <w:color w:val="000000"/>
        </w:rPr>
        <w:t>Анголюк</w:t>
      </w:r>
      <w:proofErr w:type="spellEnd"/>
      <w:r w:rsidRPr="00B06814">
        <w:rPr>
          <w:color w:val="000000"/>
        </w:rPr>
        <w:t xml:space="preserve"> М.А.</w:t>
      </w:r>
    </w:p>
    <w:p w14:paraId="434C1D94" w14:textId="77777777" w:rsidR="00190385" w:rsidRPr="00B06814" w:rsidRDefault="00190385" w:rsidP="00190385">
      <w:pPr>
        <w:pStyle w:val="a3"/>
        <w:tabs>
          <w:tab w:val="left" w:pos="284"/>
        </w:tabs>
        <w:ind w:left="0" w:firstLine="709"/>
        <w:jc w:val="both"/>
      </w:pPr>
      <w:r w:rsidRPr="00B06814">
        <w:t xml:space="preserve">64.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Борщевській О.В.</w:t>
      </w:r>
    </w:p>
    <w:p w14:paraId="5A177EBC" w14:textId="77777777" w:rsidR="00190385" w:rsidRPr="00B06814" w:rsidRDefault="00190385" w:rsidP="00190385">
      <w:pPr>
        <w:pStyle w:val="a3"/>
        <w:tabs>
          <w:tab w:val="left" w:pos="284"/>
        </w:tabs>
        <w:ind w:left="0" w:firstLine="709"/>
        <w:jc w:val="both"/>
      </w:pPr>
      <w:r w:rsidRPr="00B06814">
        <w:t xml:space="preserve">65.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w:t>
      </w:r>
      <w:proofErr w:type="spellStart"/>
      <w:r w:rsidRPr="00B06814">
        <w:rPr>
          <w:color w:val="000000"/>
        </w:rPr>
        <w:t>Видмишу</w:t>
      </w:r>
      <w:proofErr w:type="spellEnd"/>
      <w:r w:rsidRPr="00B06814">
        <w:rPr>
          <w:color w:val="000000"/>
        </w:rPr>
        <w:t xml:space="preserve"> А.О.</w:t>
      </w:r>
    </w:p>
    <w:p w14:paraId="5265CADC" w14:textId="77777777" w:rsidR="00190385" w:rsidRPr="00B06814" w:rsidRDefault="00190385" w:rsidP="00190385">
      <w:pPr>
        <w:pStyle w:val="a3"/>
        <w:tabs>
          <w:tab w:val="left" w:pos="284"/>
        </w:tabs>
        <w:ind w:left="0" w:firstLine="709"/>
        <w:jc w:val="both"/>
      </w:pPr>
      <w:r w:rsidRPr="00B06814">
        <w:t xml:space="preserve">66.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w:t>
      </w:r>
      <w:proofErr w:type="spellStart"/>
      <w:r w:rsidRPr="00B06814">
        <w:rPr>
          <w:color w:val="000000"/>
        </w:rPr>
        <w:t>Видмиш</w:t>
      </w:r>
      <w:proofErr w:type="spellEnd"/>
      <w:r w:rsidRPr="00B06814">
        <w:rPr>
          <w:color w:val="000000"/>
        </w:rPr>
        <w:t xml:space="preserve"> І.В.</w:t>
      </w:r>
    </w:p>
    <w:p w14:paraId="26244E96" w14:textId="77777777" w:rsidR="00190385" w:rsidRPr="00B06814" w:rsidRDefault="00190385" w:rsidP="00190385">
      <w:pPr>
        <w:pStyle w:val="a3"/>
        <w:tabs>
          <w:tab w:val="left" w:pos="284"/>
        </w:tabs>
        <w:ind w:left="0" w:firstLine="709"/>
        <w:jc w:val="both"/>
      </w:pPr>
      <w:r w:rsidRPr="00B06814">
        <w:t xml:space="preserve">67.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Воронюку В.А.</w:t>
      </w:r>
    </w:p>
    <w:p w14:paraId="59E7A336" w14:textId="77777777" w:rsidR="00190385" w:rsidRPr="00B06814" w:rsidRDefault="00190385" w:rsidP="00190385">
      <w:pPr>
        <w:pStyle w:val="a3"/>
        <w:tabs>
          <w:tab w:val="left" w:pos="284"/>
        </w:tabs>
        <w:ind w:left="0" w:firstLine="709"/>
        <w:jc w:val="both"/>
      </w:pPr>
      <w:r w:rsidRPr="00B06814">
        <w:t xml:space="preserve">68.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Воронюк Н.В.</w:t>
      </w:r>
    </w:p>
    <w:p w14:paraId="266D3CD7" w14:textId="77777777" w:rsidR="00190385" w:rsidRPr="00B06814" w:rsidRDefault="00190385" w:rsidP="00190385">
      <w:pPr>
        <w:pStyle w:val="a3"/>
        <w:tabs>
          <w:tab w:val="left" w:pos="284"/>
        </w:tabs>
        <w:ind w:left="0" w:firstLine="709"/>
        <w:jc w:val="both"/>
      </w:pPr>
      <w:r w:rsidRPr="00B06814">
        <w:lastRenderedPageBreak/>
        <w:t xml:space="preserve">69.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Головатому І.О.</w:t>
      </w:r>
    </w:p>
    <w:p w14:paraId="47C3BF00" w14:textId="77777777" w:rsidR="00190385" w:rsidRPr="00B06814" w:rsidRDefault="00190385" w:rsidP="00190385">
      <w:pPr>
        <w:pStyle w:val="a3"/>
        <w:tabs>
          <w:tab w:val="left" w:pos="284"/>
        </w:tabs>
        <w:ind w:left="0" w:firstLine="709"/>
        <w:jc w:val="both"/>
      </w:pPr>
      <w:r w:rsidRPr="00B06814">
        <w:t xml:space="preserve">70.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w:t>
      </w:r>
      <w:proofErr w:type="spellStart"/>
      <w:r w:rsidRPr="00B06814">
        <w:rPr>
          <w:color w:val="000000"/>
        </w:rPr>
        <w:t>Горбачук</w:t>
      </w:r>
      <w:proofErr w:type="spellEnd"/>
      <w:r w:rsidRPr="00B06814">
        <w:rPr>
          <w:color w:val="000000"/>
        </w:rPr>
        <w:t xml:space="preserve"> А.О.</w:t>
      </w:r>
    </w:p>
    <w:p w14:paraId="3B833400" w14:textId="77777777" w:rsidR="00190385" w:rsidRPr="00B06814" w:rsidRDefault="00190385" w:rsidP="00190385">
      <w:pPr>
        <w:pStyle w:val="a3"/>
        <w:tabs>
          <w:tab w:val="left" w:pos="284"/>
        </w:tabs>
        <w:ind w:left="0" w:firstLine="709"/>
        <w:jc w:val="both"/>
      </w:pPr>
      <w:r w:rsidRPr="00B06814">
        <w:t xml:space="preserve">71.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w:t>
      </w:r>
      <w:proofErr w:type="spellStart"/>
      <w:r w:rsidRPr="00B06814">
        <w:rPr>
          <w:color w:val="000000"/>
        </w:rPr>
        <w:t>Гринчуку</w:t>
      </w:r>
      <w:proofErr w:type="spellEnd"/>
      <w:r w:rsidRPr="00B06814">
        <w:rPr>
          <w:color w:val="000000"/>
        </w:rPr>
        <w:t xml:space="preserve"> М.В.</w:t>
      </w:r>
    </w:p>
    <w:p w14:paraId="336EA50A" w14:textId="77777777" w:rsidR="00190385" w:rsidRPr="00B06814" w:rsidRDefault="00190385" w:rsidP="00190385">
      <w:pPr>
        <w:pStyle w:val="a3"/>
        <w:tabs>
          <w:tab w:val="left" w:pos="284"/>
        </w:tabs>
        <w:ind w:left="0" w:firstLine="709"/>
        <w:jc w:val="both"/>
      </w:pPr>
      <w:r w:rsidRPr="00B06814">
        <w:t xml:space="preserve">72.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w:t>
      </w:r>
      <w:proofErr w:type="spellStart"/>
      <w:r w:rsidRPr="00B06814">
        <w:rPr>
          <w:color w:val="000000"/>
        </w:rPr>
        <w:t>Гринчук</w:t>
      </w:r>
      <w:proofErr w:type="spellEnd"/>
      <w:r w:rsidRPr="00B06814">
        <w:rPr>
          <w:color w:val="000000"/>
        </w:rPr>
        <w:t xml:space="preserve"> М.М.</w:t>
      </w:r>
    </w:p>
    <w:p w14:paraId="36BE3D96" w14:textId="77777777" w:rsidR="00190385" w:rsidRPr="00B06814" w:rsidRDefault="00190385" w:rsidP="00190385">
      <w:pPr>
        <w:pStyle w:val="a3"/>
        <w:tabs>
          <w:tab w:val="left" w:pos="284"/>
        </w:tabs>
        <w:ind w:left="0" w:firstLine="709"/>
        <w:jc w:val="both"/>
      </w:pPr>
      <w:r w:rsidRPr="00B06814">
        <w:t xml:space="preserve">73.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w:t>
      </w:r>
      <w:proofErr w:type="spellStart"/>
      <w:r w:rsidRPr="00B06814">
        <w:rPr>
          <w:color w:val="000000"/>
        </w:rPr>
        <w:t>Гринчук</w:t>
      </w:r>
      <w:proofErr w:type="spellEnd"/>
      <w:r w:rsidRPr="00B06814">
        <w:rPr>
          <w:color w:val="000000"/>
        </w:rPr>
        <w:t xml:space="preserve"> Я.М.</w:t>
      </w:r>
    </w:p>
    <w:p w14:paraId="3B4D6BE0" w14:textId="77777777" w:rsidR="00190385" w:rsidRPr="00B06814" w:rsidRDefault="00190385" w:rsidP="00190385">
      <w:pPr>
        <w:pStyle w:val="a3"/>
        <w:tabs>
          <w:tab w:val="left" w:pos="284"/>
        </w:tabs>
        <w:ind w:left="0" w:firstLine="709"/>
        <w:jc w:val="both"/>
      </w:pPr>
      <w:r w:rsidRPr="00B06814">
        <w:t xml:space="preserve">74.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w:t>
      </w:r>
      <w:proofErr w:type="spellStart"/>
      <w:r w:rsidRPr="00B06814">
        <w:rPr>
          <w:color w:val="000000"/>
        </w:rPr>
        <w:t>Зазгарській</w:t>
      </w:r>
      <w:proofErr w:type="spellEnd"/>
      <w:r w:rsidRPr="00B06814">
        <w:rPr>
          <w:color w:val="000000"/>
        </w:rPr>
        <w:t xml:space="preserve"> І.В.</w:t>
      </w:r>
    </w:p>
    <w:p w14:paraId="243035B0" w14:textId="77777777" w:rsidR="00190385" w:rsidRPr="00B06814" w:rsidRDefault="00190385" w:rsidP="00190385">
      <w:pPr>
        <w:pStyle w:val="a3"/>
        <w:tabs>
          <w:tab w:val="left" w:pos="284"/>
        </w:tabs>
        <w:ind w:left="0" w:firstLine="709"/>
        <w:jc w:val="both"/>
      </w:pPr>
      <w:r w:rsidRPr="00B06814">
        <w:t xml:space="preserve">75.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Ковалю Є.О.</w:t>
      </w:r>
    </w:p>
    <w:p w14:paraId="68885516" w14:textId="77777777" w:rsidR="00190385" w:rsidRPr="00B06814" w:rsidRDefault="00190385" w:rsidP="00190385">
      <w:pPr>
        <w:pStyle w:val="a3"/>
        <w:tabs>
          <w:tab w:val="left" w:pos="284"/>
        </w:tabs>
        <w:ind w:left="0" w:firstLine="709"/>
        <w:jc w:val="both"/>
      </w:pPr>
      <w:r w:rsidRPr="00B06814">
        <w:t xml:space="preserve">76.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Коваль Н.Г.</w:t>
      </w:r>
    </w:p>
    <w:p w14:paraId="51351704" w14:textId="77777777" w:rsidR="00190385" w:rsidRPr="00B06814" w:rsidRDefault="00190385" w:rsidP="00190385">
      <w:pPr>
        <w:pStyle w:val="a3"/>
        <w:tabs>
          <w:tab w:val="left" w:pos="284"/>
        </w:tabs>
        <w:ind w:left="0" w:firstLine="709"/>
        <w:jc w:val="both"/>
      </w:pPr>
      <w:r w:rsidRPr="00B06814">
        <w:t xml:space="preserve">77.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w:t>
      </w:r>
      <w:proofErr w:type="spellStart"/>
      <w:r w:rsidRPr="00B06814">
        <w:rPr>
          <w:color w:val="000000"/>
        </w:rPr>
        <w:t>Конопку</w:t>
      </w:r>
      <w:proofErr w:type="spellEnd"/>
      <w:r w:rsidRPr="00B06814">
        <w:rPr>
          <w:color w:val="000000"/>
        </w:rPr>
        <w:t xml:space="preserve"> В.Ю.</w:t>
      </w:r>
    </w:p>
    <w:p w14:paraId="7CC0CF1D" w14:textId="77777777" w:rsidR="00190385" w:rsidRPr="00B06814" w:rsidRDefault="00190385" w:rsidP="00190385">
      <w:pPr>
        <w:pStyle w:val="a3"/>
        <w:tabs>
          <w:tab w:val="left" w:pos="284"/>
        </w:tabs>
        <w:ind w:left="0" w:firstLine="709"/>
        <w:jc w:val="both"/>
      </w:pPr>
      <w:r w:rsidRPr="00B06814">
        <w:t xml:space="preserve">78.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w:t>
      </w:r>
      <w:proofErr w:type="spellStart"/>
      <w:r w:rsidRPr="00B06814">
        <w:rPr>
          <w:color w:val="000000"/>
        </w:rPr>
        <w:t>Кугаю</w:t>
      </w:r>
      <w:proofErr w:type="spellEnd"/>
      <w:r w:rsidRPr="00B06814">
        <w:rPr>
          <w:color w:val="000000"/>
        </w:rPr>
        <w:t xml:space="preserve"> О.М.</w:t>
      </w:r>
    </w:p>
    <w:p w14:paraId="0BD68380" w14:textId="77777777" w:rsidR="00190385" w:rsidRPr="00B06814" w:rsidRDefault="00190385" w:rsidP="00190385">
      <w:pPr>
        <w:pStyle w:val="a3"/>
        <w:tabs>
          <w:tab w:val="left" w:pos="284"/>
        </w:tabs>
        <w:ind w:left="0" w:firstLine="709"/>
        <w:jc w:val="both"/>
      </w:pPr>
      <w:r w:rsidRPr="00B06814">
        <w:t xml:space="preserve">79.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Левчуку О.А.</w:t>
      </w:r>
    </w:p>
    <w:p w14:paraId="3F7F71A2" w14:textId="77777777" w:rsidR="00190385" w:rsidRPr="00B06814" w:rsidRDefault="00190385" w:rsidP="00190385">
      <w:pPr>
        <w:pStyle w:val="a3"/>
        <w:tabs>
          <w:tab w:val="left" w:pos="284"/>
        </w:tabs>
        <w:ind w:left="0" w:firstLine="709"/>
        <w:jc w:val="both"/>
      </w:pPr>
      <w:r w:rsidRPr="00B06814">
        <w:t xml:space="preserve">80.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Лукаш О.О.</w:t>
      </w:r>
    </w:p>
    <w:p w14:paraId="17372D2B" w14:textId="77777777" w:rsidR="00190385" w:rsidRPr="00B06814" w:rsidRDefault="00190385" w:rsidP="00190385">
      <w:pPr>
        <w:pStyle w:val="a3"/>
        <w:tabs>
          <w:tab w:val="left" w:pos="284"/>
        </w:tabs>
        <w:ind w:left="0" w:firstLine="709"/>
        <w:jc w:val="both"/>
      </w:pPr>
      <w:r w:rsidRPr="00B06814">
        <w:t xml:space="preserve">81.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w:t>
      </w:r>
      <w:proofErr w:type="spellStart"/>
      <w:r w:rsidRPr="00B06814">
        <w:rPr>
          <w:color w:val="000000"/>
        </w:rPr>
        <w:t>Надворецькій</w:t>
      </w:r>
      <w:proofErr w:type="spellEnd"/>
      <w:r w:rsidRPr="00B06814">
        <w:rPr>
          <w:color w:val="000000"/>
        </w:rPr>
        <w:t xml:space="preserve"> С.М.</w:t>
      </w:r>
    </w:p>
    <w:p w14:paraId="3ACC91E1" w14:textId="77777777" w:rsidR="00190385" w:rsidRPr="00B06814" w:rsidRDefault="00190385" w:rsidP="00190385">
      <w:pPr>
        <w:pStyle w:val="a3"/>
        <w:tabs>
          <w:tab w:val="left" w:pos="284"/>
        </w:tabs>
        <w:ind w:left="0" w:firstLine="709"/>
        <w:jc w:val="both"/>
      </w:pPr>
      <w:r w:rsidRPr="00B06814">
        <w:t xml:space="preserve">82.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Новаку В.В.</w:t>
      </w:r>
    </w:p>
    <w:p w14:paraId="5505349C" w14:textId="77777777" w:rsidR="00190385" w:rsidRPr="00B06814" w:rsidRDefault="00190385" w:rsidP="00190385">
      <w:pPr>
        <w:pStyle w:val="a3"/>
        <w:tabs>
          <w:tab w:val="left" w:pos="284"/>
        </w:tabs>
        <w:ind w:left="0" w:firstLine="709"/>
        <w:jc w:val="both"/>
      </w:pPr>
      <w:r w:rsidRPr="00B06814">
        <w:t xml:space="preserve">83.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Остапчук Л.М.</w:t>
      </w:r>
    </w:p>
    <w:p w14:paraId="43C036A3" w14:textId="77777777" w:rsidR="00190385" w:rsidRPr="00B06814" w:rsidRDefault="00190385" w:rsidP="00190385">
      <w:pPr>
        <w:pStyle w:val="a3"/>
        <w:tabs>
          <w:tab w:val="left" w:pos="284"/>
        </w:tabs>
        <w:ind w:left="0" w:firstLine="709"/>
        <w:jc w:val="both"/>
      </w:pPr>
      <w:r w:rsidRPr="00B06814">
        <w:t xml:space="preserve">84.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Паляниці О.М.</w:t>
      </w:r>
    </w:p>
    <w:p w14:paraId="3FFCEF9E" w14:textId="77777777" w:rsidR="00190385" w:rsidRPr="00B06814" w:rsidRDefault="00190385" w:rsidP="00190385">
      <w:pPr>
        <w:pStyle w:val="a3"/>
        <w:tabs>
          <w:tab w:val="left" w:pos="284"/>
        </w:tabs>
        <w:ind w:left="0" w:firstLine="709"/>
        <w:jc w:val="both"/>
      </w:pPr>
      <w:r w:rsidRPr="00B06814">
        <w:t xml:space="preserve">85.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w:t>
      </w:r>
      <w:proofErr w:type="spellStart"/>
      <w:r w:rsidRPr="00B06814">
        <w:rPr>
          <w:color w:val="000000"/>
        </w:rPr>
        <w:t>Полубинській</w:t>
      </w:r>
      <w:proofErr w:type="spellEnd"/>
      <w:r w:rsidRPr="00B06814">
        <w:rPr>
          <w:color w:val="000000"/>
        </w:rPr>
        <w:t xml:space="preserve"> М.В.</w:t>
      </w:r>
    </w:p>
    <w:p w14:paraId="65816985" w14:textId="77777777" w:rsidR="00190385" w:rsidRPr="00B06814" w:rsidRDefault="00190385" w:rsidP="00190385">
      <w:pPr>
        <w:pStyle w:val="a3"/>
        <w:tabs>
          <w:tab w:val="left" w:pos="284"/>
        </w:tabs>
        <w:ind w:left="0" w:firstLine="709"/>
        <w:jc w:val="both"/>
      </w:pPr>
      <w:r w:rsidRPr="00B06814">
        <w:t xml:space="preserve">86.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w:t>
      </w:r>
      <w:proofErr w:type="spellStart"/>
      <w:r w:rsidRPr="00B06814">
        <w:rPr>
          <w:color w:val="000000"/>
        </w:rPr>
        <w:t>Решетнюк</w:t>
      </w:r>
      <w:proofErr w:type="spellEnd"/>
      <w:r w:rsidRPr="00B06814">
        <w:rPr>
          <w:color w:val="000000"/>
        </w:rPr>
        <w:t xml:space="preserve"> Л.А.</w:t>
      </w:r>
    </w:p>
    <w:p w14:paraId="30BA0D73" w14:textId="77777777" w:rsidR="00190385" w:rsidRPr="00B06814" w:rsidRDefault="00190385" w:rsidP="00190385">
      <w:pPr>
        <w:pStyle w:val="a3"/>
        <w:tabs>
          <w:tab w:val="left" w:pos="284"/>
        </w:tabs>
        <w:ind w:left="0" w:firstLine="709"/>
        <w:jc w:val="both"/>
      </w:pPr>
      <w:r w:rsidRPr="00B06814">
        <w:t xml:space="preserve">87.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w:t>
      </w:r>
      <w:proofErr w:type="spellStart"/>
      <w:r w:rsidRPr="00B06814">
        <w:rPr>
          <w:color w:val="000000"/>
        </w:rPr>
        <w:t>Решетнюку</w:t>
      </w:r>
      <w:proofErr w:type="spellEnd"/>
      <w:r w:rsidRPr="00B06814">
        <w:rPr>
          <w:color w:val="000000"/>
        </w:rPr>
        <w:t xml:space="preserve"> М.А.</w:t>
      </w:r>
    </w:p>
    <w:p w14:paraId="6CA2D176" w14:textId="77777777" w:rsidR="00190385" w:rsidRPr="00B06814" w:rsidRDefault="00190385" w:rsidP="00190385">
      <w:pPr>
        <w:pStyle w:val="a3"/>
        <w:tabs>
          <w:tab w:val="left" w:pos="284"/>
        </w:tabs>
        <w:ind w:left="0" w:firstLine="709"/>
        <w:jc w:val="both"/>
      </w:pPr>
      <w:r w:rsidRPr="00B06814">
        <w:t xml:space="preserve">88.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Тетерук Н.М.</w:t>
      </w:r>
    </w:p>
    <w:p w14:paraId="3D4A9028" w14:textId="77777777" w:rsidR="00190385" w:rsidRPr="00B06814" w:rsidRDefault="00190385" w:rsidP="00190385">
      <w:pPr>
        <w:pStyle w:val="a3"/>
        <w:tabs>
          <w:tab w:val="left" w:pos="284"/>
        </w:tabs>
        <w:ind w:left="0" w:firstLine="709"/>
        <w:jc w:val="both"/>
      </w:pPr>
      <w:r w:rsidRPr="00B06814">
        <w:t xml:space="preserve">89.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Хамулі О.М.</w:t>
      </w:r>
    </w:p>
    <w:p w14:paraId="708924C5" w14:textId="77777777" w:rsidR="00190385" w:rsidRPr="00B06814" w:rsidRDefault="00190385" w:rsidP="00190385">
      <w:pPr>
        <w:pStyle w:val="a3"/>
        <w:tabs>
          <w:tab w:val="left" w:pos="284"/>
        </w:tabs>
        <w:ind w:left="0" w:firstLine="709"/>
        <w:jc w:val="both"/>
      </w:pPr>
      <w:r w:rsidRPr="00B06814">
        <w:t xml:space="preserve">90.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Хамулі О.С.</w:t>
      </w:r>
    </w:p>
    <w:p w14:paraId="58549C64" w14:textId="77777777" w:rsidR="00190385" w:rsidRPr="00B06814" w:rsidRDefault="00190385" w:rsidP="00190385">
      <w:pPr>
        <w:pStyle w:val="a3"/>
        <w:tabs>
          <w:tab w:val="left" w:pos="284"/>
        </w:tabs>
        <w:ind w:left="0" w:firstLine="709"/>
        <w:jc w:val="both"/>
      </w:pPr>
      <w:r w:rsidRPr="00B06814">
        <w:t xml:space="preserve">91.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Хоменко О.М.</w:t>
      </w:r>
    </w:p>
    <w:p w14:paraId="410087DD" w14:textId="77777777" w:rsidR="00190385" w:rsidRPr="00B06814" w:rsidRDefault="00190385" w:rsidP="00190385">
      <w:pPr>
        <w:pStyle w:val="a3"/>
        <w:tabs>
          <w:tab w:val="left" w:pos="284"/>
        </w:tabs>
        <w:ind w:left="0" w:firstLine="709"/>
        <w:jc w:val="both"/>
      </w:pPr>
      <w:r w:rsidRPr="00B06814">
        <w:t xml:space="preserve">92.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Чорній І.Г.</w:t>
      </w:r>
    </w:p>
    <w:p w14:paraId="4C68F377" w14:textId="77777777" w:rsidR="00190385" w:rsidRPr="00B06814" w:rsidRDefault="00190385" w:rsidP="00190385">
      <w:pPr>
        <w:pStyle w:val="a3"/>
        <w:tabs>
          <w:tab w:val="left" w:pos="284"/>
        </w:tabs>
        <w:ind w:left="0" w:firstLine="709"/>
        <w:jc w:val="both"/>
      </w:pPr>
      <w:r w:rsidRPr="00B06814">
        <w:t xml:space="preserve">93.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Чорному О.М.</w:t>
      </w:r>
    </w:p>
    <w:p w14:paraId="7150EF53" w14:textId="77777777" w:rsidR="00190385" w:rsidRPr="00B06814" w:rsidRDefault="00190385" w:rsidP="00190385">
      <w:pPr>
        <w:pStyle w:val="a3"/>
        <w:tabs>
          <w:tab w:val="left" w:pos="284"/>
        </w:tabs>
        <w:ind w:left="0" w:firstLine="709"/>
        <w:jc w:val="both"/>
      </w:pPr>
      <w:r w:rsidRPr="00B06814">
        <w:t xml:space="preserve">94.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w:t>
      </w:r>
      <w:proofErr w:type="spellStart"/>
      <w:r w:rsidRPr="00B06814">
        <w:rPr>
          <w:color w:val="000000"/>
        </w:rPr>
        <w:t>Шайгородській</w:t>
      </w:r>
      <w:proofErr w:type="spellEnd"/>
      <w:r w:rsidRPr="00B06814">
        <w:rPr>
          <w:color w:val="000000"/>
        </w:rPr>
        <w:t xml:space="preserve"> К.П.</w:t>
      </w:r>
    </w:p>
    <w:p w14:paraId="48FA2DDA" w14:textId="77777777" w:rsidR="00190385" w:rsidRPr="00B06814" w:rsidRDefault="00190385" w:rsidP="00190385">
      <w:pPr>
        <w:pStyle w:val="a3"/>
        <w:tabs>
          <w:tab w:val="left" w:pos="284"/>
        </w:tabs>
        <w:ind w:left="0" w:firstLine="709"/>
        <w:jc w:val="both"/>
      </w:pPr>
      <w:r w:rsidRPr="00B06814">
        <w:lastRenderedPageBreak/>
        <w:t xml:space="preserve">95.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Швець Н.С.</w:t>
      </w:r>
    </w:p>
    <w:p w14:paraId="40BDD0D9" w14:textId="77777777" w:rsidR="00190385" w:rsidRPr="00B06814" w:rsidRDefault="00190385" w:rsidP="00190385">
      <w:pPr>
        <w:pStyle w:val="a3"/>
        <w:tabs>
          <w:tab w:val="left" w:pos="284"/>
        </w:tabs>
        <w:ind w:left="0" w:firstLine="709"/>
        <w:jc w:val="both"/>
      </w:pPr>
      <w:r w:rsidRPr="00B06814">
        <w:t xml:space="preserve">96.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Щур В.М.</w:t>
      </w:r>
    </w:p>
    <w:p w14:paraId="4D01E7B4" w14:textId="77777777" w:rsidR="00190385" w:rsidRPr="00B06814" w:rsidRDefault="00190385" w:rsidP="00190385">
      <w:pPr>
        <w:pStyle w:val="a3"/>
        <w:tabs>
          <w:tab w:val="left" w:pos="284"/>
        </w:tabs>
        <w:ind w:left="0" w:firstLine="709"/>
        <w:jc w:val="both"/>
      </w:pPr>
      <w:r w:rsidRPr="00B06814">
        <w:t xml:space="preserve">97.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Щуру Р.В.</w:t>
      </w:r>
    </w:p>
    <w:p w14:paraId="5D22BA2F" w14:textId="77777777" w:rsidR="00190385" w:rsidRPr="00B06814" w:rsidRDefault="00190385" w:rsidP="00190385">
      <w:pPr>
        <w:pStyle w:val="a3"/>
        <w:tabs>
          <w:tab w:val="left" w:pos="284"/>
        </w:tabs>
        <w:ind w:left="0" w:firstLine="709"/>
        <w:jc w:val="both"/>
      </w:pPr>
      <w:r w:rsidRPr="00B06814">
        <w:t xml:space="preserve">98.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Щур Ю.О.</w:t>
      </w:r>
    </w:p>
    <w:p w14:paraId="184D7617" w14:textId="77777777" w:rsidR="00190385" w:rsidRPr="00B06814" w:rsidRDefault="00190385" w:rsidP="00190385">
      <w:pPr>
        <w:pStyle w:val="a3"/>
        <w:tabs>
          <w:tab w:val="left" w:pos="284"/>
        </w:tabs>
        <w:ind w:left="0" w:firstLine="709"/>
        <w:jc w:val="both"/>
      </w:pPr>
      <w:r w:rsidRPr="00B06814">
        <w:t xml:space="preserve">99.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w:t>
      </w:r>
      <w:proofErr w:type="spellStart"/>
      <w:r w:rsidRPr="00B06814">
        <w:rPr>
          <w:color w:val="000000"/>
        </w:rPr>
        <w:t>Яворській</w:t>
      </w:r>
      <w:proofErr w:type="spellEnd"/>
      <w:r w:rsidRPr="00B06814">
        <w:rPr>
          <w:color w:val="000000"/>
        </w:rPr>
        <w:t xml:space="preserve"> Г.Т.</w:t>
      </w:r>
    </w:p>
    <w:p w14:paraId="6EB8221A" w14:textId="77777777" w:rsidR="00190385" w:rsidRPr="00B06814" w:rsidRDefault="00190385" w:rsidP="00190385">
      <w:pPr>
        <w:pStyle w:val="a3"/>
        <w:tabs>
          <w:tab w:val="left" w:pos="284"/>
        </w:tabs>
        <w:ind w:left="0" w:firstLine="709"/>
        <w:jc w:val="both"/>
      </w:pPr>
      <w:r w:rsidRPr="00B06814">
        <w:t xml:space="preserve">100.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w:t>
      </w:r>
      <w:proofErr w:type="spellStart"/>
      <w:r w:rsidRPr="00B06814">
        <w:rPr>
          <w:color w:val="000000"/>
        </w:rPr>
        <w:t>орендигр</w:t>
      </w:r>
      <w:proofErr w:type="spellEnd"/>
      <w:r w:rsidRPr="00B06814">
        <w:rPr>
          <w:color w:val="000000"/>
        </w:rPr>
        <w:t xml:space="preserve">. </w:t>
      </w:r>
      <w:proofErr w:type="spellStart"/>
      <w:r w:rsidRPr="00B06814">
        <w:rPr>
          <w:color w:val="000000"/>
        </w:rPr>
        <w:t>Яворській</w:t>
      </w:r>
      <w:proofErr w:type="spellEnd"/>
      <w:r w:rsidRPr="00B06814">
        <w:rPr>
          <w:color w:val="000000"/>
        </w:rPr>
        <w:t xml:space="preserve"> З.А.</w:t>
      </w:r>
    </w:p>
    <w:p w14:paraId="29011FCE" w14:textId="77777777" w:rsidR="00190385" w:rsidRPr="00B06814" w:rsidRDefault="00190385" w:rsidP="00190385">
      <w:pPr>
        <w:pStyle w:val="a3"/>
        <w:tabs>
          <w:tab w:val="left" w:pos="284"/>
        </w:tabs>
        <w:ind w:left="0" w:firstLine="709"/>
        <w:jc w:val="both"/>
      </w:pPr>
      <w:r w:rsidRPr="00B06814">
        <w:t xml:space="preserve">101.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гр. Яворському О.П.</w:t>
      </w:r>
    </w:p>
    <w:p w14:paraId="2B2DEC17" w14:textId="77777777" w:rsidR="00190385" w:rsidRPr="00B06814" w:rsidRDefault="00190385" w:rsidP="00190385">
      <w:pPr>
        <w:pStyle w:val="a3"/>
        <w:tabs>
          <w:tab w:val="left" w:pos="284"/>
        </w:tabs>
        <w:ind w:left="0" w:firstLine="709"/>
        <w:jc w:val="both"/>
      </w:pPr>
      <w:r w:rsidRPr="00B06814">
        <w:t xml:space="preserve">102.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користування на умовах оренди для будівництва та обслуговування будівель торгівлі СПОЖИВЧОМУ ТОВАРИСТВУ «ПЛИСКІВСЬКЕ СІЛЬСЬКЕ СПОЖИВЧЕ ТОВАРИСТВО»</w:t>
      </w:r>
    </w:p>
    <w:p w14:paraId="1BC7086C" w14:textId="77777777" w:rsidR="00190385" w:rsidRPr="00B06814" w:rsidRDefault="00190385" w:rsidP="00190385">
      <w:pPr>
        <w:pStyle w:val="a3"/>
        <w:tabs>
          <w:tab w:val="left" w:pos="284"/>
        </w:tabs>
        <w:ind w:left="0" w:firstLine="709"/>
        <w:jc w:val="both"/>
      </w:pPr>
      <w:r w:rsidRPr="00B06814">
        <w:t xml:space="preserve">103. </w:t>
      </w:r>
      <w:r w:rsidRPr="00B06814">
        <w:rPr>
          <w:color w:val="000000"/>
        </w:rPr>
        <w:t xml:space="preserve">Про внесення змін до рішення 40 сесії 8 скликання Погребищенської міської ради від 23 лютого 2023 року "Про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постійне користування КП «ПОГРЕБИЩЕКОМУНСЕРВІС»</w:t>
      </w:r>
    </w:p>
    <w:p w14:paraId="3D9AD773" w14:textId="77777777" w:rsidR="00190385" w:rsidRPr="00B06814" w:rsidRDefault="00190385" w:rsidP="00190385">
      <w:pPr>
        <w:pStyle w:val="a3"/>
        <w:tabs>
          <w:tab w:val="left" w:pos="284"/>
        </w:tabs>
        <w:ind w:left="0" w:firstLine="709"/>
        <w:jc w:val="both"/>
      </w:pPr>
      <w:r w:rsidRPr="00B06814">
        <w:t xml:space="preserve">104. </w:t>
      </w:r>
      <w:r w:rsidRPr="00B06814">
        <w:rPr>
          <w:color w:val="000000"/>
        </w:rPr>
        <w:t xml:space="preserve">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постійне користування РЕЛІГІЙНІЙ ОРГАНІЗАЦІЇ "РЕЛІГІЙНА ГРОМАДА ПАРАФІЇ РІЗДВА ПРЕСВЯТОЇ БОГОРОДИЦІ С. НАДРОССЯ ВІННИЦЬКОГО РАЙОНУ ВІННИЦЬКО-ТУЛЬЧИНСЬКОЇ ЄПАРХІЇ УКРАЇНСЬКОЇ ПРАВОСЛАВНОЇ ЦЕРКВИ (ПРАВОСЛАВНОЇ ЦЕРКВИ УКРАЇНИ)"</w:t>
      </w:r>
    </w:p>
    <w:p w14:paraId="784823CD" w14:textId="77777777" w:rsidR="00190385" w:rsidRPr="00B06814" w:rsidRDefault="00190385" w:rsidP="00190385">
      <w:pPr>
        <w:pStyle w:val="a3"/>
        <w:tabs>
          <w:tab w:val="left" w:pos="284"/>
        </w:tabs>
        <w:ind w:left="0" w:firstLine="709"/>
        <w:jc w:val="both"/>
      </w:pPr>
      <w:r w:rsidRPr="00B06814">
        <w:t xml:space="preserve">105. </w:t>
      </w:r>
      <w:r w:rsidRPr="00B06814">
        <w:rPr>
          <w:color w:val="000000"/>
        </w:rPr>
        <w:t xml:space="preserve">Про внесення змін до рішення 70 сесії 8 скликання Погребищенської міської ради від 20 лютого 2025 року №165 "Про надання дозволу на розробку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в постійне користування РЕЛІГІЙНІЙ ОРГАНІЗАЦІЇ "РЕЛІГІЙНА ГРОМАДА ПАРАФІЇ РІЗДВА ПРЕСВЯТОЇ БОГОРОДИЦІ С. АНДРУШІВКА ВІННИЦЬКОГО РАЙОНУ ВІННИЦЬКО-ТУЛЬЧИНСЬКОЇ ЄПАРХІЇ УКРАЇНСЬКОЇ ПРАВОСЛАВНОЇ ЦЕРКВИ (ПРАВОСЛАВНОЇ ЦЕРКВИ УКРАЇНИ)"</w:t>
      </w:r>
    </w:p>
    <w:p w14:paraId="02926530" w14:textId="77777777" w:rsidR="00190385" w:rsidRPr="00B06814" w:rsidRDefault="00190385" w:rsidP="00190385">
      <w:pPr>
        <w:pStyle w:val="a3"/>
        <w:tabs>
          <w:tab w:val="left" w:pos="284"/>
        </w:tabs>
        <w:ind w:left="0" w:firstLine="709"/>
        <w:jc w:val="both"/>
      </w:pPr>
      <w:r w:rsidRPr="00B06814">
        <w:t xml:space="preserve">106. </w:t>
      </w:r>
      <w:r w:rsidRPr="00B06814">
        <w:rPr>
          <w:color w:val="000000"/>
        </w:rPr>
        <w:t xml:space="preserve">Про надання дозволу на розроблення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w:t>
      </w:r>
    </w:p>
    <w:p w14:paraId="4540A3B3" w14:textId="77777777" w:rsidR="00190385" w:rsidRPr="00B06814" w:rsidRDefault="00190385" w:rsidP="00190385">
      <w:pPr>
        <w:pStyle w:val="a3"/>
        <w:tabs>
          <w:tab w:val="left" w:pos="284"/>
        </w:tabs>
        <w:ind w:left="0" w:firstLine="709"/>
        <w:jc w:val="both"/>
      </w:pPr>
      <w:r w:rsidRPr="00B06814">
        <w:t xml:space="preserve">107. </w:t>
      </w:r>
      <w:r w:rsidRPr="00B06814">
        <w:rPr>
          <w:color w:val="000000"/>
        </w:rPr>
        <w:t xml:space="preserve">Про надання дозволу на розроблення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w:t>
      </w:r>
    </w:p>
    <w:p w14:paraId="5BD4EBE2" w14:textId="77777777" w:rsidR="00190385" w:rsidRPr="00B06814" w:rsidRDefault="00190385" w:rsidP="00190385">
      <w:pPr>
        <w:pStyle w:val="a3"/>
        <w:tabs>
          <w:tab w:val="left" w:pos="284"/>
        </w:tabs>
        <w:ind w:left="0" w:firstLine="709"/>
        <w:jc w:val="both"/>
      </w:pPr>
      <w:r w:rsidRPr="00B06814">
        <w:t xml:space="preserve">108. </w:t>
      </w:r>
      <w:r w:rsidRPr="00B06814">
        <w:rPr>
          <w:color w:val="000000"/>
        </w:rPr>
        <w:t xml:space="preserve">Про надання дозволу на розроблення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з метою встановлення земельного сервітуту</w:t>
      </w:r>
    </w:p>
    <w:p w14:paraId="126A367D" w14:textId="77777777" w:rsidR="00190385" w:rsidRPr="00B06814" w:rsidRDefault="00190385" w:rsidP="00190385">
      <w:pPr>
        <w:pStyle w:val="a3"/>
        <w:tabs>
          <w:tab w:val="left" w:pos="284"/>
        </w:tabs>
        <w:ind w:left="0" w:firstLine="709"/>
        <w:jc w:val="both"/>
      </w:pPr>
      <w:r w:rsidRPr="00B06814">
        <w:t xml:space="preserve">109. </w:t>
      </w:r>
      <w:r w:rsidRPr="00B06814">
        <w:rPr>
          <w:color w:val="000000"/>
        </w:rPr>
        <w:t>Про розробку технічної документації із землеустрою щодо встановлення (відновлення) меж земельної ділянки в натурі (на місцевості)</w:t>
      </w:r>
    </w:p>
    <w:p w14:paraId="0FB916C8" w14:textId="77777777" w:rsidR="00190385" w:rsidRPr="00B06814" w:rsidRDefault="00190385" w:rsidP="00190385">
      <w:pPr>
        <w:pStyle w:val="a3"/>
        <w:tabs>
          <w:tab w:val="left" w:pos="284"/>
        </w:tabs>
        <w:ind w:left="0" w:firstLine="709"/>
        <w:jc w:val="both"/>
      </w:pPr>
      <w:r w:rsidRPr="00B06814">
        <w:t xml:space="preserve">110. </w:t>
      </w:r>
      <w:r w:rsidRPr="00B06814">
        <w:rPr>
          <w:color w:val="000000"/>
        </w:rPr>
        <w:t>Про розробку технічної документації із землеустрою щодо встановлення (відновлення) меж земельної ділянки в натурі (на місцевості)</w:t>
      </w:r>
    </w:p>
    <w:p w14:paraId="4AABA111" w14:textId="77777777" w:rsidR="00190385" w:rsidRPr="00B06814" w:rsidRDefault="00190385" w:rsidP="00190385">
      <w:pPr>
        <w:pStyle w:val="a3"/>
        <w:tabs>
          <w:tab w:val="left" w:pos="284"/>
        </w:tabs>
        <w:ind w:left="0" w:firstLine="709"/>
        <w:jc w:val="both"/>
      </w:pPr>
      <w:r w:rsidRPr="00B06814">
        <w:t xml:space="preserve">111. </w:t>
      </w:r>
      <w:r w:rsidRPr="00B06814">
        <w:rPr>
          <w:color w:val="000000"/>
        </w:rPr>
        <w:t>Про затвердження технічної документації із землеустрою щодо об’єднання земельних ділянок та включення земельної ділянки сільськогосподарського призначення комунальної власності до переліку земельних ділянок право оренди на які може бути реалізовано на земельних торгах</w:t>
      </w:r>
    </w:p>
    <w:p w14:paraId="354EDBAC" w14:textId="77777777" w:rsidR="00190385" w:rsidRPr="00B06814" w:rsidRDefault="00190385" w:rsidP="00190385">
      <w:pPr>
        <w:pStyle w:val="a3"/>
        <w:tabs>
          <w:tab w:val="left" w:pos="284"/>
        </w:tabs>
        <w:ind w:left="0" w:firstLine="709"/>
        <w:jc w:val="both"/>
      </w:pPr>
      <w:r w:rsidRPr="00B06814">
        <w:t xml:space="preserve">112. </w:t>
      </w:r>
      <w:r w:rsidRPr="00B06814">
        <w:rPr>
          <w:color w:val="000000"/>
        </w:rPr>
        <w:t>Про затвердження технічної документації із  землеустрою щодо об’єднання земельних ділянок та включення земельної ділянки сільськогосподарського призначення комунальної власності до переліку земельних ділянок право оренди на які може бути реалізовано на земельних торгах</w:t>
      </w:r>
    </w:p>
    <w:p w14:paraId="2D4E2ECD" w14:textId="77777777" w:rsidR="00190385" w:rsidRPr="00B06814" w:rsidRDefault="00190385" w:rsidP="00190385">
      <w:pPr>
        <w:pStyle w:val="a3"/>
        <w:tabs>
          <w:tab w:val="left" w:pos="284"/>
        </w:tabs>
        <w:ind w:left="0" w:firstLine="709"/>
        <w:jc w:val="both"/>
      </w:pPr>
      <w:r w:rsidRPr="00B06814">
        <w:t xml:space="preserve">113. </w:t>
      </w:r>
      <w:r w:rsidRPr="00B06814">
        <w:rPr>
          <w:color w:val="000000"/>
        </w:rPr>
        <w:t>Про продаж права оренди земельної ділянки водного фонду комунальної власності в комплексі з розташованим на ній водним об’єктом</w:t>
      </w:r>
    </w:p>
    <w:p w14:paraId="2B6635BB" w14:textId="77777777" w:rsidR="00190385" w:rsidRPr="00B06814" w:rsidRDefault="00190385" w:rsidP="00190385">
      <w:pPr>
        <w:pStyle w:val="a3"/>
        <w:tabs>
          <w:tab w:val="left" w:pos="284"/>
        </w:tabs>
        <w:ind w:left="0" w:firstLine="709"/>
        <w:jc w:val="both"/>
      </w:pPr>
      <w:r w:rsidRPr="00B06814">
        <w:lastRenderedPageBreak/>
        <w:t xml:space="preserve">114. </w:t>
      </w:r>
      <w:r w:rsidRPr="00B06814">
        <w:rPr>
          <w:color w:val="000000"/>
        </w:rPr>
        <w:t xml:space="preserve">Про затвердження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сільськогосподарського призначення комунальної власності</w:t>
      </w:r>
    </w:p>
    <w:p w14:paraId="0B2816D0" w14:textId="77777777" w:rsidR="00190385" w:rsidRPr="00B06814" w:rsidRDefault="00190385" w:rsidP="00190385">
      <w:pPr>
        <w:pStyle w:val="a3"/>
        <w:tabs>
          <w:tab w:val="left" w:pos="284"/>
        </w:tabs>
        <w:ind w:left="0" w:firstLine="709"/>
        <w:jc w:val="both"/>
      </w:pPr>
      <w:r w:rsidRPr="00B06814">
        <w:t xml:space="preserve">115. </w:t>
      </w:r>
      <w:r w:rsidRPr="00B06814">
        <w:rPr>
          <w:color w:val="000000"/>
        </w:rPr>
        <w:t xml:space="preserve">Про затвердження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w:t>
      </w:r>
    </w:p>
    <w:p w14:paraId="1BFFCECE" w14:textId="77777777" w:rsidR="00190385" w:rsidRPr="00B06814" w:rsidRDefault="00190385" w:rsidP="00190385">
      <w:pPr>
        <w:pStyle w:val="a3"/>
        <w:tabs>
          <w:tab w:val="left" w:pos="284"/>
        </w:tabs>
        <w:ind w:left="0" w:firstLine="709"/>
        <w:jc w:val="both"/>
      </w:pPr>
      <w:r w:rsidRPr="00B06814">
        <w:t xml:space="preserve">116. </w:t>
      </w:r>
      <w:r w:rsidRPr="00B06814">
        <w:rPr>
          <w:color w:val="000000"/>
        </w:rPr>
        <w:t xml:space="preserve">Про затвердження </w:t>
      </w:r>
      <w:proofErr w:type="spellStart"/>
      <w:r w:rsidRPr="00B06814">
        <w:rPr>
          <w:color w:val="000000"/>
        </w:rPr>
        <w:t>проєкту</w:t>
      </w:r>
      <w:proofErr w:type="spellEnd"/>
      <w:r w:rsidRPr="00B06814">
        <w:rPr>
          <w:color w:val="000000"/>
        </w:rPr>
        <w:t xml:space="preserve">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w:t>
      </w:r>
    </w:p>
    <w:p w14:paraId="3FAD72E0" w14:textId="77777777" w:rsidR="00190385" w:rsidRPr="00B06814" w:rsidRDefault="00190385" w:rsidP="00190385">
      <w:pPr>
        <w:pStyle w:val="a3"/>
        <w:tabs>
          <w:tab w:val="left" w:pos="284"/>
        </w:tabs>
        <w:ind w:left="0" w:firstLine="709"/>
        <w:jc w:val="both"/>
      </w:pPr>
      <w:r w:rsidRPr="00B06814">
        <w:t xml:space="preserve">117. </w:t>
      </w:r>
      <w:r w:rsidRPr="00B06814">
        <w:rPr>
          <w:color w:val="000000"/>
        </w:rPr>
        <w:t>Про внесення змін до договору оренди земельної ділянки</w:t>
      </w:r>
    </w:p>
    <w:p w14:paraId="7C1CE47F" w14:textId="77777777" w:rsidR="00190385" w:rsidRPr="00B06814" w:rsidRDefault="00190385" w:rsidP="00190385">
      <w:pPr>
        <w:pStyle w:val="a3"/>
        <w:tabs>
          <w:tab w:val="left" w:pos="284"/>
        </w:tabs>
        <w:ind w:left="0" w:firstLine="709"/>
        <w:jc w:val="both"/>
      </w:pPr>
      <w:r w:rsidRPr="00B06814">
        <w:t xml:space="preserve">118. </w:t>
      </w:r>
      <w:r w:rsidRPr="00B06814">
        <w:rPr>
          <w:color w:val="000000"/>
        </w:rPr>
        <w:t>Про внесення змін до договору оренди земельної ділянки</w:t>
      </w:r>
    </w:p>
    <w:p w14:paraId="7B76D644" w14:textId="77777777" w:rsidR="00190385" w:rsidRPr="00B06814" w:rsidRDefault="00190385" w:rsidP="00190385">
      <w:pPr>
        <w:pStyle w:val="a3"/>
        <w:tabs>
          <w:tab w:val="left" w:pos="284"/>
        </w:tabs>
        <w:ind w:left="0" w:firstLine="709"/>
        <w:jc w:val="both"/>
      </w:pPr>
    </w:p>
    <w:p w14:paraId="1906F1E8" w14:textId="77777777" w:rsidR="00190385" w:rsidRPr="00B06814" w:rsidRDefault="00190385" w:rsidP="00190385">
      <w:pPr>
        <w:pStyle w:val="a3"/>
        <w:tabs>
          <w:tab w:val="left" w:pos="284"/>
        </w:tabs>
        <w:ind w:left="0" w:firstLine="709"/>
        <w:jc w:val="both"/>
      </w:pPr>
    </w:p>
    <w:p w14:paraId="3A7B06DB" w14:textId="77777777" w:rsidR="00190385" w:rsidRPr="00B06814" w:rsidRDefault="00190385" w:rsidP="00190385">
      <w:pPr>
        <w:pStyle w:val="a3"/>
        <w:tabs>
          <w:tab w:val="left" w:pos="284"/>
        </w:tabs>
        <w:ind w:left="0" w:firstLine="709"/>
        <w:jc w:val="both"/>
        <w:rPr>
          <w:i/>
        </w:rPr>
      </w:pPr>
      <w:r w:rsidRPr="00B06814">
        <w:rPr>
          <w:i/>
        </w:rPr>
        <w:t>З 1 по 118 питання доповідає Мельничук Дмитро Миколайович – начальник відділу регулювання земельних відносин, охорони навколишнього природного середовища Погребищенської міської ради</w:t>
      </w:r>
    </w:p>
    <w:p w14:paraId="4AF004E8" w14:textId="77777777" w:rsidR="00190385" w:rsidRDefault="00190385" w:rsidP="007E5E21">
      <w:pPr>
        <w:tabs>
          <w:tab w:val="left" w:pos="2955"/>
        </w:tabs>
        <w:ind w:firstLine="709"/>
        <w:jc w:val="both"/>
        <w:rPr>
          <w:sz w:val="24"/>
          <w:lang w:val="uk-UA"/>
        </w:rPr>
      </w:pPr>
    </w:p>
    <w:sectPr w:rsidR="00190385" w:rsidSect="00D85569">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4A11"/>
    <w:multiLevelType w:val="hybridMultilevel"/>
    <w:tmpl w:val="22FEEA5C"/>
    <w:lvl w:ilvl="0" w:tplc="8FE84C9C">
      <w:start w:val="1"/>
      <w:numFmt w:val="decimal"/>
      <w:lvlText w:val="%1."/>
      <w:lvlJc w:val="left"/>
      <w:pPr>
        <w:ind w:left="1819" w:hanging="1110"/>
      </w:pPr>
      <w:rPr>
        <w:rFonts w:eastAsia="Times New Roman" w:hint="default"/>
        <w:b/>
        <w:i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B84C05"/>
    <w:multiLevelType w:val="hybridMultilevel"/>
    <w:tmpl w:val="400A4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5D1E5C"/>
    <w:multiLevelType w:val="hybridMultilevel"/>
    <w:tmpl w:val="B208701C"/>
    <w:lvl w:ilvl="0" w:tplc="E32EFA96">
      <w:start w:val="1"/>
      <w:numFmt w:val="decimal"/>
      <w:lvlText w:val="%1."/>
      <w:lvlJc w:val="left"/>
      <w:pPr>
        <w:ind w:left="786" w:hanging="360"/>
      </w:pPr>
      <w:rPr>
        <w:rFonts w:hint="default"/>
        <w:b/>
        <w:bCs/>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3A627D1D"/>
    <w:multiLevelType w:val="hybridMultilevel"/>
    <w:tmpl w:val="14A41DEC"/>
    <w:lvl w:ilvl="0" w:tplc="472CE148">
      <w:start w:val="1"/>
      <w:numFmt w:val="decimal"/>
      <w:lvlText w:val="%1."/>
      <w:lvlJc w:val="left"/>
      <w:pPr>
        <w:ind w:left="786" w:hanging="360"/>
      </w:pPr>
      <w:rPr>
        <w:rFonts w:hint="default"/>
        <w:b/>
        <w:bCs/>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EA14295"/>
    <w:multiLevelType w:val="hybridMultilevel"/>
    <w:tmpl w:val="FFD4316C"/>
    <w:lvl w:ilvl="0" w:tplc="6C544A0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0F96F89"/>
    <w:multiLevelType w:val="hybridMultilevel"/>
    <w:tmpl w:val="FC480B7C"/>
    <w:lvl w:ilvl="0" w:tplc="EBA0F8F4">
      <w:start w:val="1"/>
      <w:numFmt w:val="decimal"/>
      <w:lvlText w:val="%1."/>
      <w:lvlJc w:val="left"/>
      <w:pPr>
        <w:ind w:left="928" w:hanging="360"/>
      </w:pPr>
      <w:rPr>
        <w:rFonts w:eastAsia="Times New Roman" w:hint="default"/>
        <w:b w:val="0"/>
        <w:bCs w:val="0"/>
        <w:i w:val="0"/>
        <w:iCs w:val="0"/>
        <w:color w:val="000000"/>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16cid:durableId="1517769821">
    <w:abstractNumId w:val="3"/>
  </w:num>
  <w:num w:numId="2" w16cid:durableId="917712037">
    <w:abstractNumId w:val="2"/>
  </w:num>
  <w:num w:numId="3" w16cid:durableId="1974367394">
    <w:abstractNumId w:val="1"/>
  </w:num>
  <w:num w:numId="4" w16cid:durableId="1798137628">
    <w:abstractNumId w:val="0"/>
  </w:num>
  <w:num w:numId="5" w16cid:durableId="1571691119">
    <w:abstractNumId w:val="4"/>
  </w:num>
  <w:num w:numId="6" w16cid:durableId="15634404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A3A97"/>
    <w:rsid w:val="000D1626"/>
    <w:rsid w:val="000F7094"/>
    <w:rsid w:val="00132B00"/>
    <w:rsid w:val="00133D81"/>
    <w:rsid w:val="00190385"/>
    <w:rsid w:val="00236748"/>
    <w:rsid w:val="002A4D50"/>
    <w:rsid w:val="00393F27"/>
    <w:rsid w:val="003A2B17"/>
    <w:rsid w:val="00424B77"/>
    <w:rsid w:val="00470217"/>
    <w:rsid w:val="00471ED7"/>
    <w:rsid w:val="00485486"/>
    <w:rsid w:val="004B4C22"/>
    <w:rsid w:val="00523271"/>
    <w:rsid w:val="005721A2"/>
    <w:rsid w:val="005B7344"/>
    <w:rsid w:val="005C4092"/>
    <w:rsid w:val="005F3FB4"/>
    <w:rsid w:val="0066051D"/>
    <w:rsid w:val="006607FC"/>
    <w:rsid w:val="006C2C4E"/>
    <w:rsid w:val="0072124C"/>
    <w:rsid w:val="00781618"/>
    <w:rsid w:val="007E5E21"/>
    <w:rsid w:val="008134CD"/>
    <w:rsid w:val="00844215"/>
    <w:rsid w:val="008A3A97"/>
    <w:rsid w:val="008B509A"/>
    <w:rsid w:val="008F4B04"/>
    <w:rsid w:val="00904BA5"/>
    <w:rsid w:val="00937C13"/>
    <w:rsid w:val="00963FB8"/>
    <w:rsid w:val="00A33ADE"/>
    <w:rsid w:val="00A62B0D"/>
    <w:rsid w:val="00A81C46"/>
    <w:rsid w:val="00AB21D1"/>
    <w:rsid w:val="00B53249"/>
    <w:rsid w:val="00B65BE8"/>
    <w:rsid w:val="00CC0DCD"/>
    <w:rsid w:val="00D06D20"/>
    <w:rsid w:val="00D85569"/>
    <w:rsid w:val="00D9662C"/>
    <w:rsid w:val="00DB6523"/>
    <w:rsid w:val="00EA0C63"/>
    <w:rsid w:val="00F7665C"/>
    <w:rsid w:val="00FA6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61250"/>
  <w15:docId w15:val="{2341A271-60BC-4C6C-BDE2-415DD5DA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A97"/>
    <w:pPr>
      <w:spacing w:after="0" w:line="240" w:lineRule="auto"/>
    </w:pPr>
    <w:rPr>
      <w:rFonts w:ascii="Times New Roman" w:eastAsia="Times New Roman" w:hAnsi="Times New Roman" w:cs="Times New Roman"/>
      <w:bCs/>
      <w:iCs/>
      <w:kern w:val="0"/>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3A97"/>
    <w:pPr>
      <w:ind w:left="720"/>
      <w:contextualSpacing/>
    </w:pPr>
    <w:rPr>
      <w:bCs w:val="0"/>
      <w:iCs w:val="0"/>
      <w:sz w:val="24"/>
      <w:lang w:val="uk-UA"/>
    </w:rPr>
  </w:style>
  <w:style w:type="paragraph" w:customStyle="1" w:styleId="docdata">
    <w:name w:val="docdata"/>
    <w:aliases w:val="docy,v5,6210,baiaagaaboqcaaadoxyaaavjfgaaaaaaaaaaaaaaaaaaaaaaaaaaaaaaaaaaaaaaaaaaaaaaaaaaaaaaaaaaaaaaaaaaaaaaaaaaaaaaaaaaaaaaaaaaaaaaaaaaaaaaaaaaaaaaaaaaaaaaaaaaaaaaaaaaaaaaaaaaaaaaaaaaaaaaaaaaaaaaaaaaaaaaaaaaaaaaaaaaaaaaaaaaaaaaaaaaaaaaaaaaaaaa"/>
    <w:basedOn w:val="a"/>
    <w:rsid w:val="008A3A97"/>
    <w:pPr>
      <w:spacing w:before="100" w:beforeAutospacing="1" w:after="100" w:afterAutospacing="1"/>
    </w:pPr>
    <w:rPr>
      <w:bCs w:val="0"/>
      <w:iCs w:val="0"/>
      <w:sz w:val="24"/>
      <w:lang w:val="uk-UA" w:eastAsia="uk-UA"/>
    </w:rPr>
  </w:style>
  <w:style w:type="character" w:customStyle="1" w:styleId="314pt">
    <w:name w:val="Основной текст (3) + 14 pt"/>
    <w:rsid w:val="007E5E21"/>
    <w:rPr>
      <w:b/>
      <w:bCs/>
      <w:color w:val="000000"/>
      <w:spacing w:val="0"/>
      <w:w w:val="100"/>
      <w:position w:val="0"/>
      <w:sz w:val="28"/>
      <w:szCs w:val="28"/>
      <w:lang w:val="uk-UA" w:eastAsia="uk-UA" w:bidi="ar-SA"/>
    </w:rPr>
  </w:style>
  <w:style w:type="paragraph" w:styleId="a4">
    <w:name w:val="Normal (Web)"/>
    <w:basedOn w:val="a"/>
    <w:uiPriority w:val="99"/>
    <w:semiHidden/>
    <w:unhideWhenUsed/>
    <w:rsid w:val="007E5E21"/>
    <w:pPr>
      <w:spacing w:before="100" w:beforeAutospacing="1" w:after="100" w:afterAutospacing="1"/>
    </w:pPr>
    <w:rPr>
      <w:bCs w:val="0"/>
      <w:iCs w:val="0"/>
      <w:sz w:val="24"/>
    </w:rPr>
  </w:style>
  <w:style w:type="character" w:customStyle="1" w:styleId="4">
    <w:name w:val="Основной текст (4)_"/>
    <w:link w:val="40"/>
    <w:locked/>
    <w:rsid w:val="007E5E21"/>
    <w:rPr>
      <w:b/>
      <w:bCs/>
      <w:sz w:val="28"/>
      <w:szCs w:val="28"/>
      <w:shd w:val="clear" w:color="auto" w:fill="FFFFFF"/>
    </w:rPr>
  </w:style>
  <w:style w:type="paragraph" w:customStyle="1" w:styleId="40">
    <w:name w:val="Основной текст (4)"/>
    <w:basedOn w:val="a"/>
    <w:link w:val="4"/>
    <w:rsid w:val="007E5E21"/>
    <w:pPr>
      <w:widowControl w:val="0"/>
      <w:shd w:val="clear" w:color="auto" w:fill="FFFFFF"/>
      <w:spacing w:after="300" w:line="240" w:lineRule="atLeast"/>
      <w:jc w:val="both"/>
    </w:pPr>
    <w:rPr>
      <w:rFonts w:asciiTheme="minorHAnsi" w:eastAsiaTheme="minorHAnsi" w:hAnsiTheme="minorHAnsi" w:cstheme="minorBidi"/>
      <w:b/>
      <w:iCs w:val="0"/>
      <w:kern w:val="2"/>
      <w:szCs w:val="28"/>
      <w:lang w:val="uk-UA" w:eastAsia="en-US"/>
    </w:rPr>
  </w:style>
  <w:style w:type="table" w:styleId="a5">
    <w:name w:val="Table Grid"/>
    <w:basedOn w:val="a1"/>
    <w:uiPriority w:val="39"/>
    <w:rsid w:val="000F7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62017">
      <w:bodyDiv w:val="1"/>
      <w:marLeft w:val="0"/>
      <w:marRight w:val="0"/>
      <w:marTop w:val="0"/>
      <w:marBottom w:val="0"/>
      <w:divBdr>
        <w:top w:val="none" w:sz="0" w:space="0" w:color="auto"/>
        <w:left w:val="none" w:sz="0" w:space="0" w:color="auto"/>
        <w:bottom w:val="none" w:sz="0" w:space="0" w:color="auto"/>
        <w:right w:val="none" w:sz="0" w:space="0" w:color="auto"/>
      </w:divBdr>
    </w:div>
    <w:div w:id="203615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B5775-F278-4995-8F6E-00FF8D34C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11377</Words>
  <Characters>6486</Characters>
  <Application>Microsoft Office Word</Application>
  <DocSecurity>0</DocSecurity>
  <Lines>54</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Вадим</cp:lastModifiedBy>
  <cp:revision>21</cp:revision>
  <dcterms:created xsi:type="dcterms:W3CDTF">2024-12-23T08:01:00Z</dcterms:created>
  <dcterms:modified xsi:type="dcterms:W3CDTF">2025-05-19T13:17:00Z</dcterms:modified>
</cp:coreProperties>
</file>