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7A958" w14:textId="77777777" w:rsidR="00CF1B14" w:rsidRDefault="00CF1B14" w:rsidP="00CF1B14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CF1B14">
        <w:rPr>
          <w:b/>
          <w:sz w:val="28"/>
          <w:szCs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3018A31F" wp14:editId="3C36992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7C60" w14:textId="77777777" w:rsidR="00CF1B14" w:rsidRDefault="00CF1B14" w:rsidP="00CF1B14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28881577" w14:textId="77777777" w:rsidR="00CF1B14" w:rsidRPr="00EE2031" w:rsidRDefault="00CF1B14" w:rsidP="00CF1B14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07AC3E9D" w14:textId="77777777" w:rsidR="00CF1B14" w:rsidRDefault="00CF1B14" w:rsidP="00CF1B14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ПОГРЕБИЩЕНСЬКИЙ МІСЬКИЙ ГОЛОВА</w:t>
      </w:r>
    </w:p>
    <w:p w14:paraId="75EAD257" w14:textId="77777777" w:rsidR="00CF1B14" w:rsidRDefault="00CF1B14" w:rsidP="00CF1B14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ВІННИЦЬКОГО РАЙОНУ ВІННИЦЬКОЇ ОБЛАСТІ                                          </w:t>
      </w:r>
    </w:p>
    <w:p w14:paraId="4C94547B" w14:textId="77777777" w:rsidR="00CF1B14" w:rsidRDefault="00CF1B14" w:rsidP="00CF1B14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РОЗПОРЯДЖЕННЯ</w:t>
      </w:r>
    </w:p>
    <w:p w14:paraId="7179DCB4" w14:textId="77777777" w:rsidR="00CF1B14" w:rsidRPr="00EE2031" w:rsidRDefault="00CF1B14" w:rsidP="00CF1B14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14:paraId="6B14E66A" w14:textId="73A5AA5E" w:rsidR="00CF1B14" w:rsidRPr="00277B6E" w:rsidRDefault="00CF1B14" w:rsidP="00CF1B14">
      <w:pPr>
        <w:pStyle w:val="ae"/>
        <w:shd w:val="clear" w:color="auto" w:fill="FFFFFF"/>
        <w:spacing w:before="0" w:beforeAutospacing="0" w:after="360" w:afterAutospacing="0"/>
        <w:rPr>
          <w:sz w:val="28"/>
          <w:szCs w:val="28"/>
          <w:lang w:val="uk-UA"/>
        </w:rPr>
      </w:pPr>
      <w:r w:rsidRPr="00277B6E">
        <w:rPr>
          <w:sz w:val="28"/>
          <w:szCs w:val="28"/>
        </w:rPr>
        <w:t> </w:t>
      </w:r>
      <w:r w:rsidR="00402C04">
        <w:rPr>
          <w:sz w:val="28"/>
          <w:szCs w:val="28"/>
          <w:lang w:val="uk-UA"/>
        </w:rPr>
        <w:t xml:space="preserve">17 березня </w:t>
      </w:r>
      <w:r>
        <w:rPr>
          <w:sz w:val="28"/>
          <w:szCs w:val="28"/>
          <w:lang w:val="uk-UA"/>
        </w:rPr>
        <w:t xml:space="preserve"> 2025</w:t>
      </w:r>
      <w:r w:rsidRPr="00277B6E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>          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   </w:t>
      </w:r>
      <w:r>
        <w:rPr>
          <w:sz w:val="28"/>
          <w:szCs w:val="28"/>
          <w:lang w:val="uk-UA"/>
        </w:rPr>
        <w:t xml:space="preserve">м. Погребище                   </w:t>
      </w:r>
      <w:r w:rsidRPr="00277B6E"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>№</w:t>
      </w:r>
      <w:r w:rsidRPr="00277B6E">
        <w:rPr>
          <w:sz w:val="28"/>
          <w:szCs w:val="28"/>
        </w:rPr>
        <w:t> </w:t>
      </w:r>
      <w:r w:rsidR="00402C04">
        <w:rPr>
          <w:sz w:val="28"/>
          <w:szCs w:val="28"/>
          <w:lang w:val="uk-UA"/>
        </w:rPr>
        <w:t>27</w:t>
      </w:r>
      <w:r w:rsidRPr="00277B6E">
        <w:rPr>
          <w:sz w:val="28"/>
          <w:szCs w:val="28"/>
        </w:rPr>
        <w:t xml:space="preserve">        </w:t>
      </w:r>
    </w:p>
    <w:p w14:paraId="1BD8689F" w14:textId="1EFF7C34" w:rsidR="00CF1B14" w:rsidRDefault="00CF1B14" w:rsidP="00CF1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93186829"/>
      <w:r w:rsidRPr="00571688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Паспорта </w:t>
      </w:r>
    </w:p>
    <w:p w14:paraId="1E139D74" w14:textId="1C9A89B6" w:rsidR="00CF1B14" w:rsidRDefault="00CF1B14" w:rsidP="00CF1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88">
        <w:rPr>
          <w:rFonts w:ascii="Times New Roman" w:hAnsi="Times New Roman" w:cs="Times New Roman"/>
          <w:b/>
          <w:sz w:val="28"/>
          <w:szCs w:val="28"/>
        </w:rPr>
        <w:t>Погребищенськ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571688"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5716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726160" w14:textId="155428F3" w:rsidR="00C6547E" w:rsidRDefault="00C6547E" w:rsidP="00CF1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територіальної  громади</w:t>
      </w:r>
    </w:p>
    <w:bookmarkEnd w:id="0"/>
    <w:p w14:paraId="718C3325" w14:textId="77777777" w:rsidR="00CF1B14" w:rsidRDefault="00CF1B14" w:rsidP="00CF1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63DDBE" w14:textId="77777777" w:rsidR="00C9459C" w:rsidRDefault="00CF1B14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F3DEA">
        <w:rPr>
          <w:rFonts w:ascii="Times New Roman" w:hAnsi="Times New Roman" w:cs="Times New Roman"/>
          <w:sz w:val="28"/>
          <w:szCs w:val="28"/>
        </w:rPr>
        <w:t>еруючись</w:t>
      </w:r>
      <w:r>
        <w:rPr>
          <w:rFonts w:ascii="Times New Roman" w:hAnsi="Times New Roman" w:cs="Times New Roman"/>
          <w:sz w:val="28"/>
          <w:szCs w:val="28"/>
        </w:rPr>
        <w:t xml:space="preserve"> пунктом 20</w:t>
      </w:r>
      <w:r w:rsidRPr="00EF3DEA">
        <w:rPr>
          <w:rFonts w:ascii="Times New Roman" w:hAnsi="Times New Roman" w:cs="Times New Roman"/>
          <w:sz w:val="28"/>
          <w:szCs w:val="28"/>
        </w:rPr>
        <w:t xml:space="preserve"> частин</w:t>
      </w:r>
      <w:r>
        <w:rPr>
          <w:rFonts w:ascii="Times New Roman" w:hAnsi="Times New Roman" w:cs="Times New Roman"/>
          <w:sz w:val="28"/>
          <w:szCs w:val="28"/>
        </w:rPr>
        <w:t>и четвертої</w:t>
      </w:r>
      <w:r w:rsidRPr="00EF3DEA">
        <w:rPr>
          <w:rFonts w:ascii="Times New Roman" w:hAnsi="Times New Roman" w:cs="Times New Roman"/>
          <w:sz w:val="28"/>
          <w:szCs w:val="28"/>
        </w:rPr>
        <w:t xml:space="preserve">  статті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3DEA">
        <w:rPr>
          <w:rFonts w:ascii="Times New Roman" w:hAnsi="Times New Roman" w:cs="Times New Roman"/>
          <w:sz w:val="28"/>
          <w:szCs w:val="28"/>
        </w:rPr>
        <w:t>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547E">
        <w:rPr>
          <w:rFonts w:ascii="Times New Roman" w:hAnsi="Times New Roman" w:cs="Times New Roman"/>
          <w:sz w:val="28"/>
          <w:szCs w:val="28"/>
        </w:rPr>
        <w:t xml:space="preserve"> з  метою всебічного висвітлення інформації про територіальну громаду, її інфраструктуру  та сервіси, для інформування громадськості, інвесторів  та туристів</w:t>
      </w:r>
    </w:p>
    <w:p w14:paraId="45A0A273" w14:textId="77777777" w:rsidR="00C9459C" w:rsidRDefault="00C9459C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AE4B2" w14:textId="55D0D5EC" w:rsidR="00C6547E" w:rsidRDefault="00C9459C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ЗОБОВ</w:t>
      </w:r>
      <w:r w:rsidRPr="0002040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ЯЗУЮ</w:t>
      </w:r>
      <w:r w:rsidR="00C654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1B043" w14:textId="77777777" w:rsidR="00C6547E" w:rsidRDefault="00C6547E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BD1C3F" w14:textId="4200A3A2" w:rsidR="00CF1B14" w:rsidRDefault="00CF1B14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DEA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="00C6547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EF3DEA">
        <w:rPr>
          <w:rFonts w:ascii="Times New Roman" w:hAnsi="Times New Roman" w:cs="Times New Roman"/>
          <w:sz w:val="28"/>
          <w:szCs w:val="28"/>
        </w:rPr>
        <w:t xml:space="preserve"> </w:t>
      </w:r>
      <w:r w:rsidR="00C6547E" w:rsidRPr="00C6547E">
        <w:rPr>
          <w:rFonts w:ascii="Times New Roman" w:hAnsi="Times New Roman" w:cs="Times New Roman"/>
          <w:bCs/>
          <w:sz w:val="28"/>
          <w:szCs w:val="28"/>
        </w:rPr>
        <w:t>Погребищенської міської територіальної  громади</w:t>
      </w:r>
      <w:r w:rsidR="008D2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DEA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8D220D">
        <w:rPr>
          <w:rFonts w:ascii="Times New Roman" w:hAnsi="Times New Roman" w:cs="Times New Roman"/>
          <w:sz w:val="28"/>
          <w:szCs w:val="28"/>
        </w:rPr>
        <w:t>Паспорт</w:t>
      </w:r>
      <w:r w:rsidRPr="00EF3DEA">
        <w:rPr>
          <w:rFonts w:ascii="Times New Roman" w:hAnsi="Times New Roman" w:cs="Times New Roman"/>
          <w:sz w:val="28"/>
          <w:szCs w:val="28"/>
        </w:rPr>
        <w:t xml:space="preserve">), що додається. </w:t>
      </w:r>
    </w:p>
    <w:p w14:paraId="01E3703A" w14:textId="77777777" w:rsidR="007C0576" w:rsidRDefault="007C0576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932711" w14:textId="025C3754" w:rsidR="00DA746C" w:rsidRDefault="00CF1B14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DE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Керівникам</w:t>
      </w:r>
      <w:r w:rsidR="00DA746C">
        <w:rPr>
          <w:rFonts w:ascii="Times New Roman" w:hAnsi="Times New Roman" w:cs="Times New Roman"/>
          <w:sz w:val="28"/>
          <w:szCs w:val="28"/>
        </w:rPr>
        <w:t xml:space="preserve"> виконавчих органів міської ради щороку до </w:t>
      </w:r>
      <w:r w:rsidR="007C0576">
        <w:rPr>
          <w:rFonts w:ascii="Times New Roman" w:hAnsi="Times New Roman" w:cs="Times New Roman"/>
          <w:sz w:val="28"/>
          <w:szCs w:val="28"/>
        </w:rPr>
        <w:t>0</w:t>
      </w:r>
      <w:r w:rsidR="00840FAE">
        <w:rPr>
          <w:rFonts w:ascii="Times New Roman" w:hAnsi="Times New Roman" w:cs="Times New Roman"/>
          <w:sz w:val="28"/>
          <w:szCs w:val="28"/>
        </w:rPr>
        <w:t>1</w:t>
      </w:r>
      <w:r w:rsidR="00DA746C">
        <w:rPr>
          <w:rFonts w:ascii="Times New Roman" w:hAnsi="Times New Roman" w:cs="Times New Roman"/>
          <w:sz w:val="28"/>
          <w:szCs w:val="28"/>
        </w:rPr>
        <w:t xml:space="preserve"> </w:t>
      </w:r>
      <w:r w:rsidR="007C0576">
        <w:rPr>
          <w:rFonts w:ascii="Times New Roman" w:hAnsi="Times New Roman" w:cs="Times New Roman"/>
          <w:sz w:val="28"/>
          <w:szCs w:val="28"/>
        </w:rPr>
        <w:t>березня</w:t>
      </w:r>
      <w:r w:rsidR="00DA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46C">
        <w:rPr>
          <w:rFonts w:ascii="Times New Roman" w:hAnsi="Times New Roman" w:cs="Times New Roman"/>
          <w:sz w:val="28"/>
          <w:szCs w:val="28"/>
        </w:rPr>
        <w:t xml:space="preserve"> надавати відділу економічного розвитку, інвестицій, стратегічного  планування  міської  ради інформацію щодо </w:t>
      </w:r>
      <w:r w:rsidR="00840FAE">
        <w:rPr>
          <w:rFonts w:ascii="Times New Roman" w:hAnsi="Times New Roman" w:cs="Times New Roman"/>
          <w:sz w:val="28"/>
          <w:szCs w:val="28"/>
        </w:rPr>
        <w:t>внесення відповідних змін до Паспорта.</w:t>
      </w:r>
    </w:p>
    <w:p w14:paraId="12CE7E60" w14:textId="77777777" w:rsidR="007C0576" w:rsidRDefault="007C0576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5D535D" w14:textId="23DDE08D" w:rsidR="00840FAE" w:rsidRDefault="00840FAE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4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Відділу економічного  розвитку, інвестицій, стратегічного  планування  міської  ради щороку до </w:t>
      </w:r>
      <w:r w:rsidR="007C05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березня забезпечити оновлення Паспорта та його розміщення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Погребищенської  міської  ради </w:t>
      </w:r>
    </w:p>
    <w:p w14:paraId="32D498F6" w14:textId="77777777" w:rsidR="007C0576" w:rsidRDefault="007C0576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67F1A4" w14:textId="16D2DF7E" w:rsidR="00CF1B14" w:rsidRDefault="00840FAE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B14" w:rsidRPr="00EF3DEA">
        <w:rPr>
          <w:rFonts w:ascii="Times New Roman" w:hAnsi="Times New Roman" w:cs="Times New Roman"/>
          <w:sz w:val="28"/>
          <w:szCs w:val="28"/>
        </w:rPr>
        <w:t xml:space="preserve">. Контроль за виконанням </w:t>
      </w:r>
      <w:r w:rsidR="00CF1B14">
        <w:rPr>
          <w:rFonts w:ascii="Times New Roman" w:hAnsi="Times New Roman" w:cs="Times New Roman"/>
          <w:sz w:val="28"/>
          <w:szCs w:val="28"/>
        </w:rPr>
        <w:t>цього розпорядження залишаю за собою.</w:t>
      </w:r>
    </w:p>
    <w:p w14:paraId="27AE1000" w14:textId="77777777" w:rsidR="00CF1B14" w:rsidRDefault="00CF1B14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FD9027" w14:textId="77777777" w:rsidR="00840FAE" w:rsidRDefault="00840FAE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A8874C" w14:textId="73262244" w:rsidR="00CF1B14" w:rsidRPr="00FE76EC" w:rsidRDefault="00CF1B14" w:rsidP="00CF1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B4A65" w14:textId="77777777" w:rsidR="00CF1B14" w:rsidRDefault="00CF1B14" w:rsidP="00CF1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Міський голова </w:t>
      </w:r>
      <w:r w:rsidRPr="00585F38">
        <w:rPr>
          <w:rFonts w:ascii="Times New Roman" w:hAnsi="Times New Roman" w:cs="Times New Roman"/>
          <w:sz w:val="28"/>
          <w:szCs w:val="28"/>
        </w:rPr>
        <w:t xml:space="preserve">   </w:t>
      </w:r>
      <w:r w:rsidRPr="00D31F7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31F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Сергій  </w:t>
      </w:r>
      <w:r w:rsidRPr="00D31F79">
        <w:rPr>
          <w:rFonts w:ascii="Times New Roman" w:hAnsi="Times New Roman" w:cs="Times New Roman"/>
          <w:b/>
          <w:sz w:val="28"/>
          <w:szCs w:val="28"/>
        </w:rPr>
        <w:t>ВОЛИНСЬКИЙ</w:t>
      </w:r>
      <w:bookmarkStart w:id="1" w:name="n4"/>
      <w:bookmarkEnd w:id="1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841F217" w14:textId="77777777" w:rsidR="00CF1B14" w:rsidRDefault="00CF1B14" w:rsidP="00CF1B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683B1B" w14:textId="77777777" w:rsidR="00D17D77" w:rsidRDefault="00CF1B14" w:rsidP="00CF1B14">
      <w:pPr>
        <w:spacing w:before="40" w:after="40"/>
        <w:ind w:right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14:paraId="4755E559" w14:textId="77777777" w:rsidR="00D17D77" w:rsidRDefault="00D17D77" w:rsidP="00CF1B14">
      <w:pPr>
        <w:spacing w:before="40" w:after="40"/>
        <w:ind w:right="1"/>
        <w:rPr>
          <w:rFonts w:ascii="Times New Roman" w:hAnsi="Times New Roman" w:cs="Times New Roman"/>
          <w:sz w:val="20"/>
          <w:szCs w:val="20"/>
        </w:rPr>
      </w:pPr>
    </w:p>
    <w:p w14:paraId="209A0B3E" w14:textId="77777777" w:rsidR="00D17D77" w:rsidRDefault="00D17D77" w:rsidP="00CF1B14">
      <w:pPr>
        <w:spacing w:before="40" w:after="40"/>
        <w:ind w:right="1"/>
        <w:rPr>
          <w:rFonts w:ascii="Times New Roman" w:hAnsi="Times New Roman" w:cs="Times New Roman"/>
          <w:sz w:val="20"/>
          <w:szCs w:val="20"/>
        </w:rPr>
      </w:pPr>
    </w:p>
    <w:p w14:paraId="3F0BEC72" w14:textId="77777777" w:rsidR="00D17D77" w:rsidRDefault="00D17D77" w:rsidP="00CF1B14">
      <w:pPr>
        <w:spacing w:before="40" w:after="40"/>
        <w:ind w:right="1"/>
        <w:rPr>
          <w:rFonts w:ascii="Times New Roman" w:hAnsi="Times New Roman" w:cs="Times New Roman"/>
          <w:sz w:val="20"/>
          <w:szCs w:val="20"/>
        </w:rPr>
      </w:pPr>
    </w:p>
    <w:p w14:paraId="4905A2E7" w14:textId="77777777" w:rsidR="00D17D77" w:rsidRDefault="00D17D77" w:rsidP="00CF1B14">
      <w:pPr>
        <w:spacing w:before="40" w:after="40"/>
        <w:ind w:right="1"/>
        <w:rPr>
          <w:rFonts w:ascii="Times New Roman" w:hAnsi="Times New Roman" w:cs="Times New Roman"/>
          <w:sz w:val="20"/>
          <w:szCs w:val="20"/>
        </w:rPr>
      </w:pPr>
    </w:p>
    <w:p w14:paraId="662BEDB6" w14:textId="77777777" w:rsidR="00D17D77" w:rsidRDefault="00D17D77" w:rsidP="00CF1B14">
      <w:pPr>
        <w:spacing w:before="40" w:after="40"/>
        <w:ind w:right="1"/>
        <w:rPr>
          <w:rFonts w:ascii="Times New Roman" w:hAnsi="Times New Roman" w:cs="Times New Roman"/>
          <w:sz w:val="20"/>
          <w:szCs w:val="20"/>
        </w:rPr>
      </w:pPr>
    </w:p>
    <w:p w14:paraId="6A053BF2" w14:textId="77777777" w:rsidR="00D17D77" w:rsidRDefault="00D17D77" w:rsidP="00CF1B14">
      <w:pPr>
        <w:spacing w:before="40" w:after="40"/>
        <w:ind w:right="1"/>
        <w:rPr>
          <w:rFonts w:ascii="Times New Roman" w:hAnsi="Times New Roman" w:cs="Times New Roman"/>
          <w:sz w:val="20"/>
          <w:szCs w:val="20"/>
        </w:rPr>
      </w:pPr>
    </w:p>
    <w:p w14:paraId="64D0C4B1" w14:textId="77777777" w:rsidR="00D17D77" w:rsidRDefault="00D17D77" w:rsidP="00D1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ЗАТВЕРДЖЕНО</w:t>
      </w:r>
    </w:p>
    <w:p w14:paraId="3816A620" w14:textId="3F6E65A5" w:rsidR="00D17D77" w:rsidRDefault="00D17D77" w:rsidP="00D1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C05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озпорядження  міського голови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EFDBB6" w14:textId="758A907E" w:rsidR="00D17D77" w:rsidRDefault="00D17D77" w:rsidP="00D17D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02C04">
        <w:rPr>
          <w:rFonts w:ascii="Times New Roman" w:hAnsi="Times New Roman" w:cs="Times New Roman"/>
          <w:sz w:val="28"/>
          <w:szCs w:val="28"/>
        </w:rPr>
        <w:t>17 березня</w:t>
      </w:r>
      <w:r>
        <w:rPr>
          <w:rFonts w:ascii="Times New Roman" w:hAnsi="Times New Roman" w:cs="Times New Roman"/>
          <w:sz w:val="28"/>
          <w:szCs w:val="28"/>
        </w:rPr>
        <w:t xml:space="preserve"> 2025 року  № </w:t>
      </w:r>
      <w:r w:rsidR="00402C04">
        <w:rPr>
          <w:rFonts w:ascii="Times New Roman" w:hAnsi="Times New Roman" w:cs="Times New Roman"/>
          <w:sz w:val="28"/>
          <w:szCs w:val="28"/>
        </w:rPr>
        <w:t>27</w:t>
      </w:r>
    </w:p>
    <w:p w14:paraId="5161D290" w14:textId="77777777" w:rsidR="00D17D77" w:rsidRDefault="00D17D77" w:rsidP="00D17D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FA0C1A1" w14:textId="77777777" w:rsidR="00D17D77" w:rsidRDefault="00D17D77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6D394E" w14:textId="0DEF282E" w:rsidR="00D17D77" w:rsidRDefault="00D17D77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ПОГРЕБИЩЕНСЬКОЇ </w:t>
      </w:r>
      <w:r w:rsidR="00AC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</w:t>
      </w:r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  <w:r w:rsidR="00AC0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4909341" w14:textId="77777777" w:rsidR="00802235" w:rsidRPr="00A86E67" w:rsidRDefault="00802235" w:rsidP="0080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Загальна характеристика громади </w:t>
      </w:r>
    </w:p>
    <w:p w14:paraId="696E07D1" w14:textId="77777777" w:rsidR="00802235" w:rsidRPr="00A86E67" w:rsidRDefault="00802235" w:rsidP="0080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(із зазначенням визначних місць</w:t>
      </w:r>
      <w:r w:rsidRPr="00A86E67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)</w:t>
      </w:r>
    </w:p>
    <w:p w14:paraId="64DB4A2D" w14:textId="77777777" w:rsidR="00D17D77" w:rsidRPr="00A86E67" w:rsidRDefault="00D17D77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98CC5" w14:textId="63B12102" w:rsidR="00D17D77" w:rsidRPr="00043EAA" w:rsidRDefault="00D17D77" w:rsidP="00D17D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 Верховної Ради України від 17 липня 2020 року №807 «Про утворення та ліквідацію районів» було утворено Вінницький район у складі територій ліквідованих районів, у тому числі Погребищенського, та на його основі утворено Погребищенську громаду Вінницького району Вінницької області до складу яко</w:t>
      </w:r>
      <w:r w:rsidR="005A4AF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увійшли </w:t>
      </w:r>
      <w:r w:rsidR="00020402" w:rsidRPr="00043EAA">
        <w:rPr>
          <w:rFonts w:ascii="Times New Roman" w:eastAsia="Times New Roman" w:hAnsi="Times New Roman" w:cs="Times New Roman"/>
          <w:sz w:val="28"/>
          <w:szCs w:val="28"/>
          <w:lang w:eastAsia="uk-UA"/>
        </w:rPr>
        <w:t>60</w:t>
      </w:r>
      <w:r w:rsidRPr="00043E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населених  пунктів</w:t>
      </w:r>
      <w:r w:rsidR="00020402" w:rsidRPr="00043E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адміністративним </w:t>
      </w:r>
      <w:r w:rsidR="005403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центром </w:t>
      </w:r>
      <w:r w:rsidR="00020402" w:rsidRPr="00043EAA">
        <w:rPr>
          <w:rFonts w:ascii="Times New Roman" w:eastAsia="Times New Roman" w:hAnsi="Times New Roman" w:cs="Times New Roman"/>
          <w:sz w:val="28"/>
          <w:szCs w:val="28"/>
          <w:lang w:eastAsia="uk-UA"/>
        </w:rPr>
        <w:t>у місті Погребище</w:t>
      </w:r>
      <w:r w:rsidRPr="00043E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285A4081" w14:textId="77777777" w:rsidR="00D17D77" w:rsidRPr="00A86E67" w:rsidRDefault="00D17D77" w:rsidP="00D17D7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E67">
        <w:rPr>
          <w:rFonts w:ascii="Times New Roman" w:eastAsia="Calibri" w:hAnsi="Times New Roman" w:cs="Times New Roman"/>
          <w:sz w:val="28"/>
          <w:szCs w:val="28"/>
        </w:rPr>
        <w:t>Погребищенська територіальна громада розташована у  північно-східній частині Вінницької області. Межує:</w:t>
      </w:r>
    </w:p>
    <w:p w14:paraId="29694DA9" w14:textId="77777777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зі сходу – Київська область;</w:t>
      </w:r>
    </w:p>
    <w:p w14:paraId="47D51A18" w14:textId="70559256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із півдня – Оратів  та Липовець (Вінницького  р-</w:t>
      </w:r>
      <w:r w:rsidR="00C945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556F26B" w14:textId="6246900F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із заходу – Самгородок (Хмільницького  р-</w:t>
      </w:r>
      <w:r w:rsidR="00C945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Турбів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(Вінницького р-</w:t>
      </w:r>
      <w:r w:rsidR="00C945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EDBB3" w14:textId="77777777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із півночі  – Житомирська  область.</w:t>
      </w:r>
    </w:p>
    <w:p w14:paraId="005F19EE" w14:textId="77777777" w:rsidR="00D17D7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Адміністративним центром громади є місто Погребище і віддалене від обласного центру на 70 км,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км –  від м. Київ та на 2 км – від найближчої залізничної станції 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Ржевуська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725FE7" w14:textId="77777777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613B6" w14:textId="77777777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Природні умови</w:t>
      </w:r>
    </w:p>
    <w:p w14:paraId="28BEF979" w14:textId="7BB30442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Клімат: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помірно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-континентальний з вологою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зачасту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нестійкою зимою і теплим літом, яке характеризується помірною посушливістю. </w:t>
      </w:r>
    </w:p>
    <w:p w14:paraId="41754DF4" w14:textId="77777777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4"/>
          <w:lang w:eastAsia="ru-RU"/>
        </w:rPr>
        <w:t>Ґрунти: переважно реградовані, чорноземи типові а також опідзолені ґрунти.</w:t>
      </w:r>
    </w:p>
    <w:p w14:paraId="459E61E3" w14:textId="64A9D830" w:rsidR="00D17D77" w:rsidRPr="00405D5F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території громади розташован</w:t>
      </w:r>
      <w:r w:rsidR="00043EAA">
        <w:rPr>
          <w:rFonts w:ascii="Times New Roman" w:eastAsia="Times New Roman" w:hAnsi="Times New Roman" w:cs="Times New Roman"/>
          <w:sz w:val="28"/>
          <w:szCs w:val="24"/>
          <w:lang w:eastAsia="ru-RU"/>
        </w:rPr>
        <w:t>і</w:t>
      </w:r>
      <w:r w:rsidRPr="00A86E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3EA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405D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б’єкти природно - заповідного фонду, в тому числі: </w:t>
      </w:r>
    </w:p>
    <w:p w14:paraId="681E214C" w14:textId="77777777" w:rsidR="00D17D77" w:rsidRPr="00405D5F" w:rsidRDefault="00D17D77" w:rsidP="00D17D77">
      <w:pPr>
        <w:numPr>
          <w:ilvl w:val="0"/>
          <w:numId w:val="13"/>
        </w:numPr>
        <w:tabs>
          <w:tab w:val="clear" w:pos="248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5D5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заказники місцевого значення – комплексний заказник місцевого значення  « Гопчиця» загальною площею 411,3383 га. Ландшафтний заказник  місцевого значення «Надросся», загальною площею 202,2000 га.;</w:t>
      </w:r>
    </w:p>
    <w:p w14:paraId="66F046A9" w14:textId="77777777" w:rsidR="00D17D77" w:rsidRPr="00405D5F" w:rsidRDefault="00D17D77" w:rsidP="00D17D77">
      <w:pPr>
        <w:numPr>
          <w:ilvl w:val="0"/>
          <w:numId w:val="13"/>
        </w:numPr>
        <w:tabs>
          <w:tab w:val="clear" w:pos="248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5D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пам’ятки природи місцевого значення – гідрологічна пам’ятка природи місцевого  значення «Зелені криниці» загальною  площею 26,0084 га.  </w:t>
      </w:r>
    </w:p>
    <w:p w14:paraId="2AD3AA5F" w14:textId="77777777" w:rsidR="00D17D77" w:rsidRPr="00A86E6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3BC459" w14:textId="77777777" w:rsidR="00D17D77" w:rsidRPr="00A86E67" w:rsidRDefault="00D17D77" w:rsidP="00D17D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Населених пунктів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- 60;</w:t>
      </w:r>
    </w:p>
    <w:p w14:paraId="30E848E6" w14:textId="77777777" w:rsidR="00D17D77" w:rsidRPr="00A86E6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міст -1;</w:t>
      </w:r>
    </w:p>
    <w:p w14:paraId="5A416CBB" w14:textId="52947DB7" w:rsidR="00D17D77" w:rsidRPr="00A86E6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селищ - </w:t>
      </w:r>
      <w:r w:rsidR="006813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F51F39" w14:textId="2D2E8C44" w:rsidR="00D17D7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 – 5</w:t>
      </w:r>
      <w:r w:rsidR="006813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B86A7" w14:textId="77777777" w:rsidR="00D17D7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CC2D" w14:textId="77777777" w:rsidR="00802235" w:rsidRDefault="00802235" w:rsidP="00D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95175" w14:textId="77777777" w:rsidR="00802235" w:rsidRDefault="00802235" w:rsidP="00D17D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9904E" w14:textId="5BAEFCD3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Місцезнаходження міської  ради:</w:t>
      </w:r>
    </w:p>
    <w:p w14:paraId="1E91DFCC" w14:textId="41C9F286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 Б. Хмельницького, 110, місто Погребище</w:t>
      </w:r>
      <w:r w:rsidR="0019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Вінницького району</w:t>
      </w:r>
      <w:r w:rsidR="0019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Вінницької області, індекс 22200.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Електронна адреса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Погребищенської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</w:t>
      </w:r>
      <w:hyperlink r:id="rId7" w:history="1">
        <w:r w:rsidRPr="00915EA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pogreb</w:t>
        </w:r>
        <w:r w:rsidRPr="00915EA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_</w:t>
        </w:r>
        <w:r w:rsidRPr="00915EA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miskrada</w:t>
        </w:r>
        <w:r w:rsidRPr="00915EA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@</w:t>
        </w:r>
        <w:r w:rsidRPr="00915EA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ukr</w:t>
        </w:r>
        <w:r w:rsidRPr="00915EA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.</w:t>
        </w:r>
        <w:r w:rsidRPr="00915EA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net</w:t>
        </w:r>
      </w:hyperlink>
      <w:r w:rsidRPr="00A86E6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Pr="00A86E6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BA01901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1832"/>
      </w:tblGrid>
      <w:tr w:rsidR="00D17D77" w:rsidRPr="00A86E67" w14:paraId="342A7685" w14:textId="77777777" w:rsidTr="00137E01">
        <w:tc>
          <w:tcPr>
            <w:tcW w:w="7905" w:type="dxa"/>
          </w:tcPr>
          <w:p w14:paraId="47EC25B0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Кількісний склад ради (депутатів): </w:t>
            </w:r>
          </w:p>
        </w:tc>
        <w:tc>
          <w:tcPr>
            <w:tcW w:w="1949" w:type="dxa"/>
          </w:tcPr>
          <w:p w14:paraId="496EA12F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D17D77" w:rsidRPr="00A86E67" w14:paraId="2E581CEF" w14:textId="77777777" w:rsidTr="00137E01">
        <w:tc>
          <w:tcPr>
            <w:tcW w:w="7905" w:type="dxa"/>
          </w:tcPr>
          <w:p w14:paraId="5C119C1D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тому числі:</w:t>
            </w:r>
          </w:p>
        </w:tc>
        <w:tc>
          <w:tcPr>
            <w:tcW w:w="1949" w:type="dxa"/>
          </w:tcPr>
          <w:p w14:paraId="2A9EEF89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17D77" w:rsidRPr="00A86E67" w14:paraId="41612293" w14:textId="77777777" w:rsidTr="00137E01">
        <w:tc>
          <w:tcPr>
            <w:tcW w:w="7905" w:type="dxa"/>
          </w:tcPr>
          <w:p w14:paraId="055ABF37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чоловіків</w:t>
            </w:r>
          </w:p>
        </w:tc>
        <w:tc>
          <w:tcPr>
            <w:tcW w:w="1949" w:type="dxa"/>
          </w:tcPr>
          <w:p w14:paraId="056651EA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D17D77" w:rsidRPr="00A86E67" w14:paraId="149DBAAD" w14:textId="77777777" w:rsidTr="00137E01">
        <w:tc>
          <w:tcPr>
            <w:tcW w:w="7905" w:type="dxa"/>
          </w:tcPr>
          <w:p w14:paraId="46782D74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жінок</w:t>
            </w:r>
          </w:p>
        </w:tc>
        <w:tc>
          <w:tcPr>
            <w:tcW w:w="1949" w:type="dxa"/>
          </w:tcPr>
          <w:p w14:paraId="0B74A2FF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17D77" w:rsidRPr="00A86E67" w14:paraId="5ED03E9E" w14:textId="77777777" w:rsidTr="00137E01">
        <w:tc>
          <w:tcPr>
            <w:tcW w:w="7905" w:type="dxa"/>
          </w:tcPr>
          <w:p w14:paraId="020F2E82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Представників від політичних сил:</w:t>
            </w:r>
          </w:p>
        </w:tc>
        <w:tc>
          <w:tcPr>
            <w:tcW w:w="1949" w:type="dxa"/>
          </w:tcPr>
          <w:p w14:paraId="1B77D26C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17D77" w:rsidRPr="00A86E67" w14:paraId="07DE2821" w14:textId="77777777" w:rsidTr="00137E01">
        <w:tc>
          <w:tcPr>
            <w:tcW w:w="7905" w:type="dxa"/>
          </w:tcPr>
          <w:p w14:paraId="75FF2BE1" w14:textId="62A8176B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Вінницької обласної організації політичної партії «Українська стратегія Гройсмана»</w:t>
            </w:r>
          </w:p>
        </w:tc>
        <w:tc>
          <w:tcPr>
            <w:tcW w:w="1949" w:type="dxa"/>
          </w:tcPr>
          <w:p w14:paraId="594359F0" w14:textId="27779C70" w:rsidR="00D17D77" w:rsidRPr="00C96E92" w:rsidRDefault="00C96E92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9 </w:t>
            </w:r>
          </w:p>
        </w:tc>
      </w:tr>
      <w:tr w:rsidR="00D17D77" w:rsidRPr="00A86E67" w14:paraId="1357377E" w14:textId="77777777" w:rsidTr="00137E01">
        <w:tc>
          <w:tcPr>
            <w:tcW w:w="7905" w:type="dxa"/>
          </w:tcPr>
          <w:p w14:paraId="70B62897" w14:textId="65975D54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Вінницької обласної організації Всеукраїнського об’єднання «Батьківщина» </w:t>
            </w:r>
          </w:p>
        </w:tc>
        <w:tc>
          <w:tcPr>
            <w:tcW w:w="1949" w:type="dxa"/>
          </w:tcPr>
          <w:p w14:paraId="17402850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7D77" w:rsidRPr="00A86E67" w14:paraId="3E9EC375" w14:textId="77777777" w:rsidTr="00137E01">
        <w:tc>
          <w:tcPr>
            <w:tcW w:w="7905" w:type="dxa"/>
          </w:tcPr>
          <w:p w14:paraId="13F8999E" w14:textId="7AE44A36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Вінницької обласної організації політичної партії «Європейська солідарність»</w:t>
            </w:r>
          </w:p>
        </w:tc>
        <w:tc>
          <w:tcPr>
            <w:tcW w:w="1949" w:type="dxa"/>
          </w:tcPr>
          <w:p w14:paraId="432A08C2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17D77" w:rsidRPr="00A86E67" w14:paraId="09D72B90" w14:textId="77777777" w:rsidTr="00137E01">
        <w:tc>
          <w:tcPr>
            <w:tcW w:w="7905" w:type="dxa"/>
          </w:tcPr>
          <w:p w14:paraId="6BBD3632" w14:textId="22FFECA2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Вінницької обласної організації політичної партії «За майбутнє»</w:t>
            </w:r>
          </w:p>
        </w:tc>
        <w:tc>
          <w:tcPr>
            <w:tcW w:w="1949" w:type="dxa"/>
          </w:tcPr>
          <w:p w14:paraId="54D4FC12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17D77" w:rsidRPr="00A86E67" w14:paraId="02AFB168" w14:textId="77777777" w:rsidTr="00137E01">
        <w:tc>
          <w:tcPr>
            <w:tcW w:w="7905" w:type="dxa"/>
          </w:tcPr>
          <w:p w14:paraId="1EAEF1CE" w14:textId="4F25D5CC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Вінницької обласної організації політичної партії «Слуга Народу»</w:t>
            </w:r>
          </w:p>
        </w:tc>
        <w:tc>
          <w:tcPr>
            <w:tcW w:w="1949" w:type="dxa"/>
          </w:tcPr>
          <w:p w14:paraId="387F320B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17D77" w:rsidRPr="00A86E67" w14:paraId="70C87842" w14:textId="77777777" w:rsidTr="00137E01">
        <w:tc>
          <w:tcPr>
            <w:tcW w:w="7905" w:type="dxa"/>
          </w:tcPr>
          <w:p w14:paraId="29359B5B" w14:textId="6B1BAC0E" w:rsidR="00D17D77" w:rsidRPr="00A86E67" w:rsidRDefault="00422751" w:rsidP="0042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17D77"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інші партії</w:t>
            </w:r>
          </w:p>
        </w:tc>
        <w:tc>
          <w:tcPr>
            <w:tcW w:w="1949" w:type="dxa"/>
          </w:tcPr>
          <w:p w14:paraId="0895AADC" w14:textId="523D4E7B" w:rsidR="00D17D77" w:rsidRPr="00A86E67" w:rsidRDefault="00E2363C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2363C" w:rsidRPr="00A86E67" w14:paraId="3DC19B03" w14:textId="77777777" w:rsidTr="00137E01">
        <w:tc>
          <w:tcPr>
            <w:tcW w:w="7905" w:type="dxa"/>
          </w:tcPr>
          <w:p w14:paraId="1E8482CE" w14:textId="1FA47A77" w:rsidR="00E2363C" w:rsidRPr="00A86E67" w:rsidRDefault="00E2363C" w:rsidP="00E23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безпартійні</w:t>
            </w:r>
          </w:p>
        </w:tc>
        <w:tc>
          <w:tcPr>
            <w:tcW w:w="1949" w:type="dxa"/>
          </w:tcPr>
          <w:p w14:paraId="5C9AE7F5" w14:textId="44E08CA3" w:rsidR="00E2363C" w:rsidRPr="00A86E67" w:rsidRDefault="00E2363C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D77" w:rsidRPr="00A86E67" w14:paraId="70DD5BDD" w14:textId="77777777" w:rsidTr="00137E01">
        <w:tc>
          <w:tcPr>
            <w:tcW w:w="7905" w:type="dxa"/>
          </w:tcPr>
          <w:p w14:paraId="55BA80F9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постійних комісій</w:t>
            </w:r>
          </w:p>
        </w:tc>
        <w:tc>
          <w:tcPr>
            <w:tcW w:w="1949" w:type="dxa"/>
          </w:tcPr>
          <w:p w14:paraId="6EF2BA2E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D77" w:rsidRPr="00A86E67" w14:paraId="4037F8B3" w14:textId="77777777" w:rsidTr="00137E01">
        <w:tc>
          <w:tcPr>
            <w:tcW w:w="7905" w:type="dxa"/>
          </w:tcPr>
          <w:p w14:paraId="771A0F83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членів постійних комісій</w:t>
            </w:r>
          </w:p>
        </w:tc>
        <w:tc>
          <w:tcPr>
            <w:tcW w:w="1949" w:type="dxa"/>
          </w:tcPr>
          <w:p w14:paraId="3DD219E3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D17D77" w:rsidRPr="00A86E67" w14:paraId="6C1A7AB8" w14:textId="77777777" w:rsidTr="00137E01">
        <w:tc>
          <w:tcPr>
            <w:tcW w:w="7905" w:type="dxa"/>
          </w:tcPr>
          <w:p w14:paraId="3E4CBFB2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постійних комісій:</w:t>
            </w:r>
          </w:p>
        </w:tc>
        <w:tc>
          <w:tcPr>
            <w:tcW w:w="1949" w:type="dxa"/>
          </w:tcPr>
          <w:p w14:paraId="2162F33F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D77" w:rsidRPr="00A86E67" w14:paraId="145815DB" w14:textId="77777777" w:rsidTr="00137E01">
        <w:tc>
          <w:tcPr>
            <w:tcW w:w="7905" w:type="dxa"/>
          </w:tcPr>
          <w:p w14:paraId="4EE2E5F2" w14:textId="46DD0042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  питань  регламенту, депутатської  діяльності і етики, гласності, адміністративного устрою, забезпечення законності, протидії   корупції</w:t>
            </w:r>
          </w:p>
        </w:tc>
        <w:tc>
          <w:tcPr>
            <w:tcW w:w="1949" w:type="dxa"/>
          </w:tcPr>
          <w:p w14:paraId="719C4D8D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D77" w:rsidRPr="00A86E67" w14:paraId="07BF9F25" w14:textId="77777777" w:rsidTr="00137E01">
        <w:tc>
          <w:tcPr>
            <w:tcW w:w="7905" w:type="dxa"/>
          </w:tcPr>
          <w:p w14:paraId="124B4150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з  питань  планування фінансів і бюджету, соціально-економічного  розвитку територіальної  громади </w:t>
            </w:r>
          </w:p>
        </w:tc>
        <w:tc>
          <w:tcPr>
            <w:tcW w:w="1949" w:type="dxa"/>
          </w:tcPr>
          <w:p w14:paraId="6C1549DD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D77" w:rsidRPr="00A86E67" w14:paraId="7FA8532B" w14:textId="77777777" w:rsidTr="00137E01">
        <w:tc>
          <w:tcPr>
            <w:tcW w:w="7905" w:type="dxa"/>
          </w:tcPr>
          <w:p w14:paraId="5D490BA8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  питань  сільськогосподарського   виробництва, регулювання земельних  відносин, охорони  довкілля, раціонального використання  надр</w:t>
            </w:r>
          </w:p>
        </w:tc>
        <w:tc>
          <w:tcPr>
            <w:tcW w:w="1949" w:type="dxa"/>
          </w:tcPr>
          <w:p w14:paraId="5651153B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D77" w:rsidRPr="00A86E67" w14:paraId="14090938" w14:textId="77777777" w:rsidTr="00137E01">
        <w:tc>
          <w:tcPr>
            <w:tcW w:w="7905" w:type="dxa"/>
          </w:tcPr>
          <w:p w14:paraId="778B978C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з  питань  управління комунальною власністю,  роботи промисловості, підприємництва, транспорту  і зв’язку, будівництва комунального господарства, торгівлі, побутового обслуговування  населення, комплексного   розвитку та благоустрою населених  пунктів </w:t>
            </w:r>
          </w:p>
        </w:tc>
        <w:tc>
          <w:tcPr>
            <w:tcW w:w="1949" w:type="dxa"/>
          </w:tcPr>
          <w:p w14:paraId="4141CAAC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D77" w:rsidRPr="00A86E67" w14:paraId="4200F1E0" w14:textId="77777777" w:rsidTr="00137E01">
        <w:tc>
          <w:tcPr>
            <w:tcW w:w="7905" w:type="dxa"/>
          </w:tcPr>
          <w:p w14:paraId="39B36FED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з  питань  освіти, культури і туризму, спорту, роботи з молоддю, охорони здоров’я, соціального захисту населення, роботи з ветеранами </w:t>
            </w:r>
          </w:p>
        </w:tc>
        <w:tc>
          <w:tcPr>
            <w:tcW w:w="1949" w:type="dxa"/>
          </w:tcPr>
          <w:p w14:paraId="33D9B4FC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394BFF68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02B7D8" w14:textId="77777777" w:rsidR="00FB4E93" w:rsidRDefault="00FB4E93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95E470" w14:textId="77777777" w:rsidR="00FB4E93" w:rsidRDefault="00FB4E93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E93A4" w14:textId="77777777" w:rsidR="00FB4E93" w:rsidRDefault="00FB4E93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9663E" w14:textId="77777777" w:rsidR="00FB4E93" w:rsidRDefault="00FB4E93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21B3D" w14:textId="64E2BD6A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Керівний склад ради та її виконавчих органів:</w:t>
      </w:r>
    </w:p>
    <w:p w14:paraId="072BC091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Погребищенський міський голова –   Волинський  Сергій Олександрович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872024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 міської  ради –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Петро Петрович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E8D806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Заступники голови:</w:t>
      </w:r>
    </w:p>
    <w:p w14:paraId="05B43AF2" w14:textId="0D8746FF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 міського голови</w:t>
      </w:r>
      <w:r w:rsidR="006536D1" w:rsidRPr="006536D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Потучек-Запольський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 Миколайович (увільнений від роботи</w:t>
      </w:r>
      <w:r w:rsidR="005D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зв’язку з призовом на військову службу)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60471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 голови - Гордійчук  Ігор Петрович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255B8A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міського голови –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Тригуб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 Степанович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735739C" w14:textId="00455E4D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справами виконавчого комітету (секретар) виконавчого комітету  міської  ради –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Фроєско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Леся Миколаївна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A0DD2C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51AEFC" w14:textId="77777777" w:rsidR="00D17D77" w:rsidRPr="00A86E67" w:rsidRDefault="00D17D77" w:rsidP="00C8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Старостинські</w:t>
      </w:r>
      <w:proofErr w:type="spellEnd"/>
      <w:r w:rsidRPr="00A8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округи/Старостати: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B2D6C1" w14:textId="7A5948AF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Адамівка, у складі сіл: с. </w:t>
      </w:r>
      <w:hyperlink r:id="rId8" w:history="1">
        <w:r w:rsidRPr="00A86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Адамівка</w:t>
        </w:r>
      </w:hyperlink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с-ще </w:t>
      </w:r>
      <w:hyperlink r:id="rId9" w:history="1">
        <w:r w:rsidRPr="00A86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Погребище Перше</w:t>
        </w:r>
      </w:hyperlink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E5A8D2" w14:textId="796693E3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22262,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Адамівка, вул.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Миру,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</w:p>
    <w:p w14:paraId="5E8A39C2" w14:textId="5A9D7316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Андрушівський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A86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Андрушівка</w:t>
        </w:r>
      </w:hyperlink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сіл: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Андрушівка, 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Паріївка</w:t>
      </w:r>
      <w:proofErr w:type="spellEnd"/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с-ще Філютка.</w:t>
      </w:r>
    </w:p>
    <w:p w14:paraId="77D6AD87" w14:textId="4947B35E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22255,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Андрушівка, вул.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М.Тишкевича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01CBFD06" w14:textId="432EC0D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Бабинецький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Бабинці, у складі сіл: </w:t>
      </w:r>
      <w:r w:rsidR="00B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Бабинці,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Бистрик.</w:t>
      </w:r>
    </w:p>
    <w:p w14:paraId="09B66EBA" w14:textId="4C4702D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22224,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Бабинці, вул.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Перемоги,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</w:p>
    <w:p w14:paraId="36C29B1B" w14:textId="31114251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Білашківський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Білашки, у складі сіл: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Білашки,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Вишнівка,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Смаржинці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C53ADB" w14:textId="271A4A41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22293, 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Білашки, вул.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Центральна,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</w:p>
    <w:p w14:paraId="436FCF3B" w14:textId="5FD60610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Борщагівський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Борщагівка, у складі сіл: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Борщагівка,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Скибинці.</w:t>
      </w:r>
    </w:p>
    <w:p w14:paraId="336DE4F3" w14:textId="30B36EA0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22233, 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Борщагівка, вул.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Івана Мазепи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19F501F1" w14:textId="624AA000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Гопчицький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с.Гопчиця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</w:t>
      </w:r>
      <w:r w:rsidR="00B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Гопчиця.</w:t>
      </w:r>
    </w:p>
    <w:p w14:paraId="67582ED9" w14:textId="0DA9FCA5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22216, 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Гопчиця, вул.</w:t>
      </w:r>
      <w:r w:rsidR="00D9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Веселівка,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3D0A32CB" w14:textId="365BA7E1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Дзюньківський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Дзюньків, у складі  </w:t>
      </w:r>
      <w:r w:rsidR="00B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Дзюньків.</w:t>
      </w:r>
    </w:p>
    <w:p w14:paraId="4B4B682B" w14:textId="4D4DF898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22232, 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Дзюньків, вул.</w:t>
      </w:r>
      <w:r w:rsidR="00D9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Кооперативна,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26E80BF8" w14:textId="76DF307D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Довгалівка, у складі</w:t>
      </w:r>
      <w:r w:rsidR="00B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Довгалівка.</w:t>
      </w:r>
    </w:p>
    <w:p w14:paraId="2F1FF479" w14:textId="4346B0F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22236, 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Довгалівка, вул.</w:t>
      </w:r>
      <w:r w:rsidR="00D9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Шкільна,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77F29574" w14:textId="2C547765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Збаржівський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Збаржівка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сіл: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Збаржівка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Обозівка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Травневе.</w:t>
      </w:r>
    </w:p>
    <w:p w14:paraId="305C78A1" w14:textId="0B9DFDE9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22235,  с.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Збаржівка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</w:t>
      </w:r>
      <w:r w:rsidR="00D9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Шкільна,</w:t>
      </w:r>
      <w:r w:rsidR="006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E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B24BC" w14:textId="77777777" w:rsidR="00B1268F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B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Левківка, у складі сіл: </w:t>
      </w:r>
      <w:r w:rsidR="00B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8C8B22" w14:textId="37FC4E0D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Левківка, с.</w:t>
      </w:r>
      <w:r w:rsidR="00B1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Ординці.</w:t>
      </w:r>
    </w:p>
    <w:p w14:paraId="38C27E9A" w14:textId="727469F0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22243,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Левківка,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Садова,</w:t>
      </w:r>
      <w:r w:rsidR="000D6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7FBF53" w14:textId="72172CB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Мончин,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Мончин, с-ще 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Григорівка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DBA3C6" w14:textId="16670B4B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22246,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Мончин,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26CDDA" w14:textId="09135ED1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Морозівка,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Морозівка,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Бухни.</w:t>
      </w:r>
    </w:p>
    <w:p w14:paraId="2BB405D4" w14:textId="1E4EAF66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22220,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Морозівка,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Кооперативна,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3450637E" w14:textId="69D1FCC0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Новофастівський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Новофастів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Новофастів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Бурківці.</w:t>
      </w:r>
    </w:p>
    <w:p w14:paraId="0B05AB93" w14:textId="619C6568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22223,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Новофастів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93CEDC" w14:textId="74D407F2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Очеретнянський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Очеретня,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Очеретня,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Довжок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с-ще Погребище Друге.</w:t>
      </w:r>
    </w:p>
    <w:p w14:paraId="0873D16D" w14:textId="4B3E3C38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22253,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Очеретня,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</w:p>
    <w:p w14:paraId="5E35EDAE" w14:textId="55112A19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Павлівка, у складі сіл: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Павлівка,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Круподеринці.</w:t>
      </w:r>
    </w:p>
    <w:p w14:paraId="55EC170F" w14:textId="6C9E3AC0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22260,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Павлівка,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E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равнева,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</w:p>
    <w:p w14:paraId="5D3D7509" w14:textId="48E050EE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Педосівський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Педоси, у складі сіл: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Педоси,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Малинки. </w:t>
      </w:r>
    </w:p>
    <w:p w14:paraId="19BFCB44" w14:textId="6D0AC3A6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22209,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Педоси,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6DE59FE1" w14:textId="4E5EB621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Плисківський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Плисків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складі 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Плисків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337313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Поштова адреса старостату: 22252, 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с.Плисків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вул.Центральна,10.</w:t>
      </w:r>
    </w:p>
    <w:p w14:paraId="59D26EF3" w14:textId="1CDA5468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Розкопанський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Розкопане, у складі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Розкопане.</w:t>
      </w:r>
    </w:p>
    <w:p w14:paraId="78F75251" w14:textId="395833F9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22263,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Розкопане,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Центральна,5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1DD8CC" w14:textId="7DF478DD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Саражинецький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Саражинці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Саражинці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Попівці,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Кур'янці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Юнашки.</w:t>
      </w:r>
    </w:p>
    <w:p w14:paraId="6B12EF2F" w14:textId="6ACF4B68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22230,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Саражинці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</w:p>
    <w:p w14:paraId="506EDF8D" w14:textId="0BE38F8F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Сніжнянський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Сніжна,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Сніжна,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Задорожнє,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Озерна.</w:t>
      </w:r>
    </w:p>
    <w:p w14:paraId="4882F944" w14:textId="09185078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22222,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Сніжна, Шаляпіна, 1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63A185C2" w14:textId="7C50C411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Спичинецький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Васильківці.</w:t>
      </w:r>
    </w:p>
    <w:p w14:paraId="46955E6F" w14:textId="7EE59E81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22250,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</w:p>
    <w:p w14:paraId="6B54A4EF" w14:textId="733150C0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Станилівський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Станилівка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Станилівка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Талалаї.</w:t>
      </w:r>
    </w:p>
    <w:p w14:paraId="29485225" w14:textId="6875C520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22214,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Станилівка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Польова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842FE1" w14:textId="13D8A872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Старостинецький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Іваньки,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Ліщинці.</w:t>
      </w:r>
    </w:p>
    <w:p w14:paraId="282DADCC" w14:textId="50ED37CB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22212, 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Старостинці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вул.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Незалежності,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</w:p>
    <w:p w14:paraId="7B712387" w14:textId="3A6CAE03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Надроссянський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Надросся, у складі сіл: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Надросся, с.</w:t>
      </w:r>
      <w:r w:rsidR="004B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Булаї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CE9A1" w14:textId="3A700CEE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22245, с.</w:t>
      </w:r>
      <w:r w:rsidR="00C8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Надросся, вул.</w:t>
      </w:r>
      <w:r w:rsidR="00C8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Шкільна,</w:t>
      </w:r>
      <w:r w:rsidR="00C8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14:paraId="734B9B6E" w14:textId="3B2577D8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Черемошненський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Черемошне, у складі сіл: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Черемошне,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Веселівка,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Кулешів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Степанки.</w:t>
      </w:r>
    </w:p>
    <w:p w14:paraId="3696B1EA" w14:textId="5D880E11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Поштова адреса старостату: 22240, 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Черемошне, вул.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Клубна,</w:t>
      </w:r>
      <w:r w:rsidR="00C8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>2 А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3427A9" w14:textId="2EB868FD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Ширмівський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старостинський</w:t>
      </w:r>
      <w:proofErr w:type="spellEnd"/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з центром у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Ширмівка, у складі сіл: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Ширмівка,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Свитинці, с.</w:t>
      </w:r>
      <w:r w:rsidR="00DC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Соснівка. </w:t>
      </w:r>
    </w:p>
    <w:p w14:paraId="41E26D70" w14:textId="70188230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Поштова адреса старостату: 22210,  с.</w:t>
      </w:r>
      <w:r w:rsidR="00DC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Ширмівка, вул.</w:t>
      </w:r>
      <w:r w:rsidR="00DC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Трудова,</w:t>
      </w:r>
      <w:r w:rsidR="00C87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</w:p>
    <w:p w14:paraId="268D42DF" w14:textId="77777777" w:rsidR="00D17D7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9312FA" w14:textId="77777777" w:rsidR="001E04B6" w:rsidRPr="00A86E67" w:rsidRDefault="001E04B6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E6E556" w14:textId="77777777" w:rsidR="00020402" w:rsidRDefault="00682F3C" w:rsidP="000204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421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Апарат ради та її виконавчого комітету</w:t>
      </w:r>
      <w:r w:rsidR="00CB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</w:t>
      </w:r>
      <w:r w:rsidR="0042111E" w:rsidRPr="00A8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азва відділу </w:t>
      </w:r>
    </w:p>
    <w:p w14:paraId="7B1DEA94" w14:textId="77777777" w:rsidR="00020402" w:rsidRPr="00020402" w:rsidRDefault="00020402" w:rsidP="008F4FE3">
      <w:pPr>
        <w:pStyle w:val="a9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Відділ організаційної та інформаційної роботи апарату міської ради та її виконавчого комітету  (обов’язки виконує </w:t>
      </w:r>
      <w:proofErr w:type="spellStart"/>
      <w:r w:rsidRPr="0002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Старинчук</w:t>
      </w:r>
      <w:proofErr w:type="spellEnd"/>
      <w:r w:rsidRPr="0002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О.)</w:t>
      </w:r>
    </w:p>
    <w:p w14:paraId="5287AB13" w14:textId="0B13BA5A" w:rsidR="00D17D77" w:rsidRDefault="00D17D77" w:rsidP="00071187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Загальний відділ </w:t>
      </w:r>
      <w:r w:rsidR="008D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апарату міської ради та її виконавчого комітету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Ярмолюк Н. Д.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9BAD1D1" w14:textId="7ECFB27A" w:rsidR="00D17D77" w:rsidRPr="00A86E67" w:rsidRDefault="00D17D77" w:rsidP="00071187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Відділ правового забезпечення </w:t>
      </w:r>
      <w:r w:rsidR="00421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апарату міської ради та її виконавчого комітету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(начальник Андрійчук В. В.)</w:t>
      </w:r>
    </w:p>
    <w:p w14:paraId="4F101791" w14:textId="650ACE75" w:rsidR="00D17D77" w:rsidRPr="00A86E67" w:rsidRDefault="00D17D77" w:rsidP="00071187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 з </w:t>
      </w:r>
      <w:r w:rsidR="0068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питань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персоналу </w:t>
      </w:r>
      <w:r w:rsidR="0068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апарату міської ради та її виконавчого комітету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(завідувач сектору Шлапак О. Л.)</w:t>
      </w:r>
    </w:p>
    <w:p w14:paraId="3764EAF2" w14:textId="7103499D" w:rsidR="00D17D77" w:rsidRDefault="00D17D77" w:rsidP="0007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Відділ фінансового та матеріально-технічного забезпечення </w:t>
      </w:r>
      <w:r w:rsidR="0068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апарату міської ради та її виконавчого комітету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(начальник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Недошовенко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А.)</w:t>
      </w:r>
    </w:p>
    <w:p w14:paraId="0C365EAE" w14:textId="77777777" w:rsidR="00682F3C" w:rsidRDefault="00682F3C" w:rsidP="00D17D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494B36" w14:textId="528113ED" w:rsidR="00682F3C" w:rsidRPr="00A86E67" w:rsidRDefault="00682F3C" w:rsidP="0007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Виконавчі органи  міської  ради  (без статусу  юридичних  осіб)</w:t>
      </w:r>
    </w:p>
    <w:p w14:paraId="35961484" w14:textId="387A9E69" w:rsidR="00D17D77" w:rsidRPr="00A86E67" w:rsidRDefault="00682F3C" w:rsidP="0007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72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 економічного розвитку, інвестицій, стратегічного  планування міської  ради (начальник</w:t>
      </w:r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Крук О. В.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99DD42F" w14:textId="5F9A36D7" w:rsidR="00D17D77" w:rsidRPr="00A86E67" w:rsidRDefault="00682F3C" w:rsidP="0007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Відділ регулювання земельних відносин, охорони навколишнього природн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середовища  міської  ради (начальник Мельничук Д. М.)</w:t>
      </w:r>
    </w:p>
    <w:p w14:paraId="16E1ECD0" w14:textId="62B49E4B" w:rsidR="00D17D77" w:rsidRPr="00A86E67" w:rsidRDefault="00682F3C" w:rsidP="0007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Відділ  з  питань оборонної  роботи, цивільного захисту та взаємодії з  правоохоронними органами (начальник </w:t>
      </w:r>
      <w:proofErr w:type="spellStart"/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Скарбовійчук</w:t>
      </w:r>
      <w:proofErr w:type="spellEnd"/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М.)</w:t>
      </w:r>
    </w:p>
    <w:p w14:paraId="7446A3F4" w14:textId="45A42DA2" w:rsidR="00D17D77" w:rsidRDefault="00682F3C" w:rsidP="0007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Відділ надання адміністративних послуг та державної реєстрації  (начальник Заморока Л. М.)</w:t>
      </w:r>
    </w:p>
    <w:p w14:paraId="7C07D654" w14:textId="408221C9" w:rsidR="00682F3C" w:rsidRDefault="00682F3C" w:rsidP="0007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Сектор </w:t>
      </w:r>
      <w:r w:rsidR="005A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="005A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питань </w:t>
      </w:r>
      <w:r w:rsidR="005A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r w:rsidR="005A4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реєстрації (</w:t>
      </w:r>
      <w:r w:rsidR="00422751" w:rsidRPr="00020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обов’язки виконує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2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Запальська</w:t>
      </w:r>
      <w:proofErr w:type="spellEnd"/>
      <w:r w:rsidR="0042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 Є.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AC45602" w14:textId="21823DD3" w:rsidR="00682F3C" w:rsidRDefault="00682F3C" w:rsidP="00071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Сектор з  питань охорони культурної  спадщини (вакантна посада)</w:t>
      </w:r>
    </w:p>
    <w:p w14:paraId="7809215B" w14:textId="77777777" w:rsidR="00682F3C" w:rsidRDefault="00682F3C" w:rsidP="004211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86FBF4" w14:textId="77777777" w:rsidR="00755D20" w:rsidRDefault="00C13422" w:rsidP="00755D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Виконавчі органи міської ради (зі статусом юридичних  осіб)</w:t>
      </w:r>
    </w:p>
    <w:p w14:paraId="0E683ACC" w14:textId="16569ABE" w:rsidR="00D17D77" w:rsidRDefault="00755D20" w:rsidP="00755D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 міської  ради  (начальник  </w:t>
      </w:r>
      <w:proofErr w:type="spellStart"/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Коріненко</w:t>
      </w:r>
      <w:proofErr w:type="spellEnd"/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В.В.)</w:t>
      </w:r>
    </w:p>
    <w:p w14:paraId="53ECB7CE" w14:textId="6F3DD95E" w:rsidR="00755D20" w:rsidRDefault="00755D20" w:rsidP="00755D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Фінансове управління міської  ради (начальник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Недошовенко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В.)</w:t>
      </w:r>
    </w:p>
    <w:p w14:paraId="4FA46EAA" w14:textId="2C700CAF" w:rsidR="00D17D77" w:rsidRDefault="00755D20" w:rsidP="000711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C13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 соціального захисту населення  міської  ради (начальник Т</w:t>
      </w:r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имощук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В.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2363F54" w14:textId="5335C6DD" w:rsidR="00D17D77" w:rsidRPr="00A86E67" w:rsidRDefault="00506BC4" w:rsidP="00755D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5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Відділ освіти  міської  ради (начальник  </w:t>
      </w:r>
      <w:proofErr w:type="spellStart"/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Довганенко</w:t>
      </w:r>
      <w:proofErr w:type="spellEnd"/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Д.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62875F9" w14:textId="11BE76FF" w:rsidR="00D17D77" w:rsidRPr="00A86E67" w:rsidRDefault="00755D20" w:rsidP="00506B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  культури міської  ради ( начальник</w:t>
      </w:r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Єфімовський</w:t>
      </w:r>
      <w:proofErr w:type="spellEnd"/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942A00E" w14:textId="21A9EA10" w:rsidR="00D17D77" w:rsidRPr="00A86E67" w:rsidRDefault="00755D20" w:rsidP="00506B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7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Служба у справах  дітей міської  ради (начальник </w:t>
      </w:r>
      <w:proofErr w:type="spellStart"/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Мединська</w:t>
      </w:r>
      <w:proofErr w:type="spellEnd"/>
      <w:r w:rsidR="00D17D77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В.)</w:t>
      </w:r>
    </w:p>
    <w:p w14:paraId="70161BF2" w14:textId="77777777" w:rsidR="00D17D77" w:rsidRPr="00A86E67" w:rsidRDefault="00D17D77" w:rsidP="00506BC4">
      <w:pPr>
        <w:widowControl w:val="0"/>
        <w:autoSpaceDE w:val="0"/>
        <w:autoSpaceDN w:val="0"/>
        <w:adjustRightInd w:val="0"/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46028F" w14:textId="7195D9D9" w:rsidR="00CB5134" w:rsidRDefault="00D17D77" w:rsidP="00CB51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Комунальні заклади, установи</w:t>
      </w:r>
      <w:bookmarkStart w:id="2" w:name="_Hlk69984758"/>
    </w:p>
    <w:p w14:paraId="3FEF8A8C" w14:textId="111427C2" w:rsidR="00D17D77" w:rsidRPr="00A86E67" w:rsidRDefault="00D17D77" w:rsidP="00CB51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Комунальна установа «Погребищенський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інклюзивно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-ресурсний центр» </w:t>
      </w:r>
      <w:bookmarkEnd w:id="2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Погребищенської міської ради Вінницького району Вінницької області (директор Пилипчук Л. М.)</w:t>
      </w:r>
    </w:p>
    <w:p w14:paraId="63A2E623" w14:textId="77777777" w:rsidR="00D17D77" w:rsidRPr="00A86E67" w:rsidRDefault="00D17D77" w:rsidP="00D17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Комунальна установа «Центр професійного розвитку педагогічних працівників Погребищенської міської ради Вінницького району Вінницької області» (директор Сидорук Т. П. )</w:t>
      </w:r>
    </w:p>
    <w:p w14:paraId="7B63BF47" w14:textId="77777777" w:rsidR="00D17D77" w:rsidRPr="00A86E67" w:rsidRDefault="00D17D77" w:rsidP="00D17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Комунальний заклад «Погребищенська дитячо-юнацька спортивна школа» Погребищенської міської ради Вінницького району Вінницької області (директор Прокопенко  В. Ф. )</w:t>
      </w:r>
    </w:p>
    <w:p w14:paraId="3CADFC95" w14:textId="77777777" w:rsidR="00D17D77" w:rsidRPr="00A86E67" w:rsidRDefault="00D17D77" w:rsidP="00D17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Комунальний заклад «Погребищенський центр дитячої та юнацької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творчості» Погребищенської міської ради Вінницького району Вінницької області (директор 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Слівінська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 М.)</w:t>
      </w:r>
    </w:p>
    <w:p w14:paraId="79BFA848" w14:textId="77DE73CD" w:rsidR="00D17D77" w:rsidRPr="00A86E67" w:rsidRDefault="00D17D77" w:rsidP="00D17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A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0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933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Комунальний заклад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культури та дозвілля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Погребищенської міської ради Вінницького району  Вінницької області» 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в. о.</w:t>
      </w:r>
      <w:r w:rsidRPr="00BA6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proofErr w:type="spellStart"/>
      <w:r w:rsidR="00EF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Недошовенко</w:t>
      </w:r>
      <w:proofErr w:type="spellEnd"/>
      <w:r w:rsidR="00EF2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8A7CF49" w14:textId="77777777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Комунальний заклад  «Публічна бібліотека Погребищенської міської ради Вінницького району Вінницької області» (директор 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Красноштан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 О.)</w:t>
      </w:r>
    </w:p>
    <w:p w14:paraId="68C80A8B" w14:textId="77777777" w:rsidR="00D17D77" w:rsidRPr="000414FF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Комунальний заклад  «Погребищенська  дитяча музична школа Погребищенської міської ради Вінницького району  Вінницької області</w:t>
      </w:r>
      <w:r w:rsidRPr="000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(директор </w:t>
      </w:r>
      <w:proofErr w:type="spellStart"/>
      <w:r w:rsidRPr="000414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Бенеда</w:t>
      </w:r>
      <w:proofErr w:type="spellEnd"/>
      <w:r w:rsidRPr="000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О.)</w:t>
      </w:r>
    </w:p>
    <w:p w14:paraId="5D496D55" w14:textId="77777777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Комунальна установа  «Погребищенський краєзнавчий музей ім. Н.А. Присяжнюк  </w:t>
      </w:r>
      <w:bookmarkStart w:id="3" w:name="_Hlk95467095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Погребищенської міської ради Вінницького району Вінницької області</w:t>
      </w:r>
      <w:bookmarkEnd w:id="3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(директор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Княжук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В.)</w:t>
      </w:r>
    </w:p>
    <w:p w14:paraId="64F432DD" w14:textId="7602A3A4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Комунальна </w:t>
      </w:r>
      <w:r w:rsidR="00FB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установа  </w:t>
      </w:r>
      <w:r w:rsidR="00FB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«Музей </w:t>
      </w:r>
      <w:r w:rsidR="00FB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F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 села  Гопчиця Погребищенської міської ради Вінницького району  Вінницької області» (директор Петренко М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Д.)</w:t>
      </w:r>
    </w:p>
    <w:p w14:paraId="07503216" w14:textId="7793C64E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)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Комунальна установа «Погребищенський трудовий архів» Погребищенської міської ради Вінницької області (директор </w:t>
      </w:r>
      <w:r w:rsidR="00EF2B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Жовтобрюх Л.В.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14:paraId="2A9E3BC1" w14:textId="77777777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9546697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Комунальна установа </w:t>
      </w:r>
      <w:bookmarkEnd w:id="4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Центр соціальних  служб »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Поребищенської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міської  ради Вінницького району Вінницької області (директор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Семчук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Ю.)</w:t>
      </w:r>
    </w:p>
    <w:p w14:paraId="136712B7" w14:textId="501449F8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Комунальна установа «Погребищенський  територіальний центр соціального  обслуговування</w:t>
      </w:r>
      <w:r w:rsidR="00FB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(надання</w:t>
      </w:r>
      <w:r w:rsidR="00FB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соціальних  послуг)» Погребищенської міської ради Вінницького району Вінницької </w:t>
      </w:r>
      <w:r w:rsidR="00FB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r w:rsidR="00FB4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Доманський С.В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4F82B317" w14:textId="77777777" w:rsidR="00EF2BA5" w:rsidRDefault="00EF2BA5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4E3C6C" w14:textId="7B2B8463" w:rsidR="00D17D7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Комунальні підприємства</w:t>
      </w:r>
    </w:p>
    <w:p w14:paraId="0A70B7B5" w14:textId="77777777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F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Комунальне підприємство «Погребищенський центр первинної медико-санітарної допомоги» Погребищенської міської  ради (директор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Роздольський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 Г.)</w:t>
      </w:r>
    </w:p>
    <w:p w14:paraId="21443E46" w14:textId="24B988F1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755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підприємство «Погребищенська центральна лікарня» </w:t>
      </w:r>
      <w:r w:rsidR="00755D20"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Погребищенської міської ради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(головний лікар Олексієнко О. В.)</w:t>
      </w:r>
    </w:p>
    <w:p w14:paraId="5215BAA7" w14:textId="34F1E866" w:rsidR="00D17D77" w:rsidRPr="00A86E6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2F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)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Комунальне підприємство «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Погребищекомунсервіс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Погребищенської  міської  ради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Прилуцький Р. М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6A66D7D" w14:textId="77777777" w:rsidR="00D17D7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2F60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)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Комунальне підприємство «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Погребищеводоканал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Погребищенської  міської  ради (директор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Нікітішин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С.)</w:t>
      </w:r>
    </w:p>
    <w:p w14:paraId="59C31F90" w14:textId="5FB2D6D7" w:rsidR="00D17D77" w:rsidRDefault="00D17D77" w:rsidP="00D17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F3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Комунальне підприємство </w:t>
      </w:r>
      <w:r w:rsidRPr="00043C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43C9E">
        <w:rPr>
          <w:rFonts w:ascii="Times New Roman" w:hAnsi="Times New Roman" w:cs="Times New Roman"/>
          <w:sz w:val="28"/>
          <w:szCs w:val="28"/>
          <w:shd w:val="clear" w:color="auto" w:fill="FFFFFF"/>
        </w:rPr>
        <w:t>Погребищерембудпроект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Погребищенсь</w:t>
      </w:r>
      <w:r w:rsidR="00F34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кої</w:t>
      </w:r>
      <w:proofErr w:type="spellEnd"/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міської  ради (директор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Куценко А.М.</w:t>
      </w:r>
      <w:r w:rsidRPr="00A86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D9EB845" w14:textId="77777777" w:rsidR="00D17D77" w:rsidRPr="00A86E67" w:rsidRDefault="00D17D77" w:rsidP="00D17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2683487" w14:textId="77777777" w:rsidR="00FB4E93" w:rsidRDefault="00FB4E93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ADBB4D" w14:textId="77777777" w:rsidR="00FB4E93" w:rsidRDefault="00FB4E93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647066" w14:textId="77777777" w:rsidR="00FB4E93" w:rsidRDefault="00FB4E93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7ADBCB" w14:textId="77777777" w:rsidR="00FB4E93" w:rsidRDefault="00FB4E93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249CD6" w14:textId="77777777" w:rsidR="00FB4E93" w:rsidRDefault="00FB4E93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37DEBB" w14:textId="77777777" w:rsidR="00FB4E93" w:rsidRDefault="00FB4E93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89B914" w14:textId="77777777" w:rsidR="00FB4E93" w:rsidRDefault="00FB4E93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2F608C" w14:textId="77777777" w:rsidR="00FB4E93" w:rsidRDefault="00FB4E93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890DE0" w14:textId="77777777" w:rsidR="00FB4E93" w:rsidRDefault="00FB4E93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3853BA" w14:textId="6D0AABEA" w:rsidR="00D17D77" w:rsidRPr="00A86E67" w:rsidRDefault="00D17D77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ОСНОВНІ</w:t>
      </w:r>
    </w:p>
    <w:p w14:paraId="3DF0EA4D" w14:textId="161BDB5C" w:rsidR="00D17D77" w:rsidRDefault="00D17D77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СОЦІАЛЬНІ ТА ЕКОНОМІЧНІ ПОКАЗНИКИ ПОГРЕБИЩЕНСЬКОЇ   ТЕРИТОРІАЛЬНОЇ ГРОМАДИ СТАНОМ НА </w:t>
      </w:r>
      <w:r w:rsidRPr="00A86E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01.01.202</w:t>
      </w:r>
      <w:r w:rsidR="00EF2B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A86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РОКУ</w:t>
      </w:r>
    </w:p>
    <w:p w14:paraId="5DCD4EA1" w14:textId="77777777" w:rsidR="00D6458A" w:rsidRPr="00A86E67" w:rsidRDefault="00D6458A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595CBE" w14:textId="77777777" w:rsidR="00D17D77" w:rsidRPr="00A86E67" w:rsidRDefault="00D17D77" w:rsidP="00D17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1688"/>
        <w:gridCol w:w="1932"/>
      </w:tblGrid>
      <w:tr w:rsidR="00D17D77" w:rsidRPr="00A86E67" w14:paraId="27EE56E4" w14:textId="77777777" w:rsidTr="00802235">
        <w:trPr>
          <w:trHeight w:val="646"/>
        </w:trPr>
        <w:tc>
          <w:tcPr>
            <w:tcW w:w="6125" w:type="dxa"/>
          </w:tcPr>
          <w:p w14:paraId="2547DDE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Показники</w:t>
            </w:r>
          </w:p>
        </w:tc>
        <w:tc>
          <w:tcPr>
            <w:tcW w:w="1688" w:type="dxa"/>
          </w:tcPr>
          <w:p w14:paraId="5118006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Одиниця</w:t>
            </w:r>
          </w:p>
          <w:p w14:paraId="20D4D02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виміру</w:t>
            </w:r>
          </w:p>
        </w:tc>
        <w:tc>
          <w:tcPr>
            <w:tcW w:w="1932" w:type="dxa"/>
            <w:shd w:val="clear" w:color="auto" w:fill="auto"/>
          </w:tcPr>
          <w:p w14:paraId="1F4151D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Кількісні показники</w:t>
            </w:r>
          </w:p>
        </w:tc>
      </w:tr>
      <w:tr w:rsidR="00D17D77" w:rsidRPr="00A86E67" w14:paraId="6D47C5A8" w14:textId="77777777" w:rsidTr="00802235">
        <w:trPr>
          <w:trHeight w:val="225"/>
        </w:trPr>
        <w:tc>
          <w:tcPr>
            <w:tcW w:w="6125" w:type="dxa"/>
          </w:tcPr>
          <w:p w14:paraId="7D8826D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Загальна характеристика:</w:t>
            </w:r>
          </w:p>
        </w:tc>
        <w:tc>
          <w:tcPr>
            <w:tcW w:w="1688" w:type="dxa"/>
          </w:tcPr>
          <w:p w14:paraId="6B47FBC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4392AEC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7D77" w:rsidRPr="00A86E67" w14:paraId="30FE81D0" w14:textId="77777777" w:rsidTr="00802235">
        <w:trPr>
          <w:trHeight w:val="240"/>
        </w:trPr>
        <w:tc>
          <w:tcPr>
            <w:tcW w:w="6125" w:type="dxa"/>
          </w:tcPr>
          <w:p w14:paraId="7576B52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Територія</w:t>
            </w:r>
          </w:p>
        </w:tc>
        <w:tc>
          <w:tcPr>
            <w:tcW w:w="1688" w:type="dxa"/>
          </w:tcPr>
          <w:p w14:paraId="6611054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км</w:t>
            </w:r>
          </w:p>
          <w:p w14:paraId="3603E90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932" w:type="dxa"/>
            <w:shd w:val="clear" w:color="auto" w:fill="auto"/>
          </w:tcPr>
          <w:p w14:paraId="4F0F9DE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1199,89</w:t>
            </w:r>
          </w:p>
          <w:p w14:paraId="2529005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119989</w:t>
            </w:r>
          </w:p>
        </w:tc>
      </w:tr>
      <w:tr w:rsidR="00D17D77" w:rsidRPr="00A86E67" w14:paraId="2B298BB9" w14:textId="77777777" w:rsidTr="00802235">
        <w:trPr>
          <w:trHeight w:val="2584"/>
        </w:trPr>
        <w:tc>
          <w:tcPr>
            <w:tcW w:w="6125" w:type="dxa"/>
          </w:tcPr>
          <w:p w14:paraId="2EC6E69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Сільгоспугідь </w:t>
            </w:r>
          </w:p>
          <w:p w14:paraId="1F8953D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ріллі </w:t>
            </w:r>
          </w:p>
          <w:p w14:paraId="7262849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лісів</w:t>
            </w:r>
          </w:p>
          <w:p w14:paraId="4886AAF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водного фонду </w:t>
            </w:r>
          </w:p>
          <w:p w14:paraId="7159B27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пасовища </w:t>
            </w:r>
          </w:p>
          <w:p w14:paraId="191FD52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землі природоохоронного призначення</w:t>
            </w:r>
          </w:p>
          <w:p w14:paraId="753FDD1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сіножаті </w:t>
            </w:r>
          </w:p>
          <w:p w14:paraId="2E121C4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 інші землі</w:t>
            </w:r>
          </w:p>
        </w:tc>
        <w:tc>
          <w:tcPr>
            <w:tcW w:w="1688" w:type="dxa"/>
          </w:tcPr>
          <w:p w14:paraId="07D427D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10823B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604FE6F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45BB14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7CAD933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29F5805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  <w:p w14:paraId="4A488D7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932" w:type="dxa"/>
            <w:shd w:val="clear" w:color="auto" w:fill="auto"/>
          </w:tcPr>
          <w:p w14:paraId="5C674F7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97872</w:t>
            </w:r>
          </w:p>
          <w:p w14:paraId="025F73A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78144,5</w:t>
            </w:r>
          </w:p>
          <w:p w14:paraId="22E479B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11277,8</w:t>
            </w:r>
          </w:p>
          <w:p w14:paraId="321EA6E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2042,96</w:t>
            </w:r>
          </w:p>
          <w:p w14:paraId="5CF667C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15954,6</w:t>
            </w:r>
          </w:p>
          <w:p w14:paraId="73F71D8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639,5467</w:t>
            </w:r>
          </w:p>
          <w:p w14:paraId="6A3553C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3100,7</w:t>
            </w:r>
          </w:p>
          <w:p w14:paraId="1ADCFED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8156,69</w:t>
            </w:r>
          </w:p>
        </w:tc>
      </w:tr>
      <w:tr w:rsidR="00D17D77" w:rsidRPr="00A86E67" w14:paraId="54621214" w14:textId="77777777" w:rsidTr="00802235">
        <w:trPr>
          <w:trHeight w:val="961"/>
        </w:trPr>
        <w:tc>
          <w:tcPr>
            <w:tcW w:w="6125" w:type="dxa"/>
          </w:tcPr>
          <w:p w14:paraId="73E1F73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Чисельність наявного населення, в тому числі: </w:t>
            </w:r>
          </w:p>
          <w:p w14:paraId="3ED6165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міське населення </w:t>
            </w:r>
          </w:p>
          <w:p w14:paraId="36237F7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сільське населення</w:t>
            </w:r>
          </w:p>
        </w:tc>
        <w:tc>
          <w:tcPr>
            <w:tcW w:w="1688" w:type="dxa"/>
          </w:tcPr>
          <w:p w14:paraId="0ADCCD3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3BAB06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C0DE99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7CC7D41E" w14:textId="3CA383C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</w:t>
            </w:r>
            <w:r w:rsidR="0004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14:paraId="192189EC" w14:textId="26BADFF0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</w:t>
            </w:r>
            <w:r w:rsidR="00EF2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14:paraId="36B4E280" w14:textId="12BA5308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16 </w:t>
            </w:r>
            <w:r w:rsid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464</w:t>
            </w:r>
          </w:p>
        </w:tc>
      </w:tr>
      <w:tr w:rsidR="00D17D77" w:rsidRPr="00A86E67" w14:paraId="004CC9A8" w14:textId="77777777" w:rsidTr="00802235">
        <w:trPr>
          <w:trHeight w:val="315"/>
        </w:trPr>
        <w:tc>
          <w:tcPr>
            <w:tcW w:w="6125" w:type="dxa"/>
          </w:tcPr>
          <w:p w14:paraId="515C715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Ринок праці</w:t>
            </w:r>
          </w:p>
        </w:tc>
        <w:tc>
          <w:tcPr>
            <w:tcW w:w="1688" w:type="dxa"/>
          </w:tcPr>
          <w:p w14:paraId="6274FBE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3CF0E34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D77" w:rsidRPr="00A86E67" w14:paraId="0FEBB8E0" w14:textId="77777777" w:rsidTr="00802235">
        <w:trPr>
          <w:trHeight w:val="631"/>
        </w:trPr>
        <w:tc>
          <w:tcPr>
            <w:tcW w:w="6125" w:type="dxa"/>
          </w:tcPr>
          <w:p w14:paraId="1CE0ECD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зареєстрованих</w:t>
            </w:r>
          </w:p>
          <w:p w14:paraId="7BEB313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безробітних на кінець періоду</w:t>
            </w:r>
          </w:p>
        </w:tc>
        <w:tc>
          <w:tcPr>
            <w:tcW w:w="1688" w:type="dxa"/>
          </w:tcPr>
          <w:p w14:paraId="08CC519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2163E242" w14:textId="6E8E06D3" w:rsidR="00D17D77" w:rsidRPr="0098065A" w:rsidRDefault="002377A4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2377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224</w:t>
            </w:r>
          </w:p>
        </w:tc>
      </w:tr>
      <w:tr w:rsidR="00D17D77" w:rsidRPr="00A86E67" w14:paraId="4CD923EE" w14:textId="77777777" w:rsidTr="00802235">
        <w:trPr>
          <w:trHeight w:val="330"/>
        </w:trPr>
        <w:tc>
          <w:tcPr>
            <w:tcW w:w="6125" w:type="dxa"/>
          </w:tcPr>
          <w:p w14:paraId="6120140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Промисловість</w:t>
            </w:r>
          </w:p>
        </w:tc>
        <w:tc>
          <w:tcPr>
            <w:tcW w:w="1688" w:type="dxa"/>
          </w:tcPr>
          <w:p w14:paraId="26AC782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418956F1" w14:textId="77777777" w:rsidR="00D17D77" w:rsidRPr="0098065A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17D77" w:rsidRPr="00A86E67" w14:paraId="78401C6F" w14:textId="77777777" w:rsidTr="00802235">
        <w:trPr>
          <w:trHeight w:val="375"/>
        </w:trPr>
        <w:tc>
          <w:tcPr>
            <w:tcW w:w="6125" w:type="dxa"/>
          </w:tcPr>
          <w:p w14:paraId="41444D2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Промислових підприємств</w:t>
            </w:r>
          </w:p>
        </w:tc>
        <w:tc>
          <w:tcPr>
            <w:tcW w:w="1688" w:type="dxa"/>
          </w:tcPr>
          <w:p w14:paraId="744FEBD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3918674F" w14:textId="666DEF62" w:rsidR="00D17D77" w:rsidRPr="00EF2BA5" w:rsidRDefault="007E786F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7E7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30</w:t>
            </w:r>
          </w:p>
        </w:tc>
      </w:tr>
      <w:tr w:rsidR="00D17D77" w:rsidRPr="00A86E67" w14:paraId="6A163CB8" w14:textId="77777777" w:rsidTr="00802235">
        <w:trPr>
          <w:trHeight w:val="315"/>
        </w:trPr>
        <w:tc>
          <w:tcPr>
            <w:tcW w:w="6125" w:type="dxa"/>
          </w:tcPr>
          <w:p w14:paraId="4E8FCD4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Сільське господарство</w:t>
            </w:r>
          </w:p>
        </w:tc>
        <w:tc>
          <w:tcPr>
            <w:tcW w:w="1688" w:type="dxa"/>
          </w:tcPr>
          <w:p w14:paraId="7DC2050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17491779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D17D77" w:rsidRPr="00A86E67" w14:paraId="77E3A661" w14:textId="77777777" w:rsidTr="00802235">
        <w:trPr>
          <w:trHeight w:val="621"/>
        </w:trPr>
        <w:tc>
          <w:tcPr>
            <w:tcW w:w="6125" w:type="dxa"/>
          </w:tcPr>
          <w:p w14:paraId="72244EC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Сільськогосподарські підприємства  Погребищенської міської територіальної громади </w:t>
            </w:r>
          </w:p>
        </w:tc>
        <w:tc>
          <w:tcPr>
            <w:tcW w:w="1688" w:type="dxa"/>
          </w:tcPr>
          <w:p w14:paraId="75EF5D1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  <w:p w14:paraId="7AD3471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165B5AC8" w14:textId="618847B8" w:rsidR="00D17D77" w:rsidRPr="007E786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7E786F"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="002674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  <w:p w14:paraId="49B67642" w14:textId="77777777" w:rsidR="00D17D77" w:rsidRPr="007E786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17D77" w:rsidRPr="00A86E67" w14:paraId="2457841E" w14:textId="77777777" w:rsidTr="00802235">
        <w:trPr>
          <w:trHeight w:val="75"/>
        </w:trPr>
        <w:tc>
          <w:tcPr>
            <w:tcW w:w="6125" w:type="dxa"/>
          </w:tcPr>
          <w:p w14:paraId="7372C05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фермерські господарства</w:t>
            </w:r>
          </w:p>
        </w:tc>
        <w:tc>
          <w:tcPr>
            <w:tcW w:w="1688" w:type="dxa"/>
          </w:tcPr>
          <w:p w14:paraId="144A83A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09A89B39" w14:textId="26AB24D8" w:rsidR="00D17D77" w:rsidRPr="007E786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7E786F"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D17D77" w:rsidRPr="00A86E67" w14:paraId="08F6AF6D" w14:textId="77777777" w:rsidTr="00802235">
        <w:trPr>
          <w:trHeight w:val="75"/>
        </w:trPr>
        <w:tc>
          <w:tcPr>
            <w:tcW w:w="6125" w:type="dxa"/>
          </w:tcPr>
          <w:p w14:paraId="4C74456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господарські товариства ( ТОВ,СТОВ)</w:t>
            </w:r>
          </w:p>
        </w:tc>
        <w:tc>
          <w:tcPr>
            <w:tcW w:w="1688" w:type="dxa"/>
          </w:tcPr>
          <w:p w14:paraId="23970D0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74DACCFB" w14:textId="34AFD8A5" w:rsidR="00D17D77" w:rsidRPr="007E786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2674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D17D77" w:rsidRPr="00A86E67" w14:paraId="7146F9AA" w14:textId="77777777" w:rsidTr="00802235">
        <w:trPr>
          <w:trHeight w:val="75"/>
        </w:trPr>
        <w:tc>
          <w:tcPr>
            <w:tcW w:w="6125" w:type="dxa"/>
          </w:tcPr>
          <w:p w14:paraId="7AB48DFC" w14:textId="0B28195A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4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приватні підприємства</w:t>
            </w:r>
          </w:p>
        </w:tc>
        <w:tc>
          <w:tcPr>
            <w:tcW w:w="1688" w:type="dxa"/>
          </w:tcPr>
          <w:p w14:paraId="7BB7EEE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5A545B7F" w14:textId="77777777" w:rsidR="00D17D77" w:rsidRPr="007E786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D17D77" w:rsidRPr="00A86E67" w14:paraId="0FE20B63" w14:textId="77777777" w:rsidTr="00802235">
        <w:trPr>
          <w:trHeight w:val="75"/>
        </w:trPr>
        <w:tc>
          <w:tcPr>
            <w:tcW w:w="6125" w:type="dxa"/>
          </w:tcPr>
          <w:p w14:paraId="4AE4E97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дочірні підприємства</w:t>
            </w:r>
          </w:p>
        </w:tc>
        <w:tc>
          <w:tcPr>
            <w:tcW w:w="1688" w:type="dxa"/>
          </w:tcPr>
          <w:p w14:paraId="4ADE4EA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4D7B57BF" w14:textId="1F6525E5" w:rsidR="00D17D77" w:rsidRPr="007E786F" w:rsidRDefault="007E786F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D17D77" w:rsidRPr="00A86E67" w14:paraId="1429C262" w14:textId="77777777" w:rsidTr="00802235">
        <w:trPr>
          <w:trHeight w:val="75"/>
        </w:trPr>
        <w:tc>
          <w:tcPr>
            <w:tcW w:w="6125" w:type="dxa"/>
          </w:tcPr>
          <w:p w14:paraId="6DDB960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інші об’єднання юридичних  осіб</w:t>
            </w:r>
          </w:p>
        </w:tc>
        <w:tc>
          <w:tcPr>
            <w:tcW w:w="1688" w:type="dxa"/>
          </w:tcPr>
          <w:p w14:paraId="1C16715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2405F8E2" w14:textId="066B736C" w:rsidR="00D17D77" w:rsidRPr="007E786F" w:rsidRDefault="007E786F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D17D77" w:rsidRPr="00A86E67" w14:paraId="4808C3BD" w14:textId="77777777" w:rsidTr="00802235">
        <w:trPr>
          <w:trHeight w:val="75"/>
        </w:trPr>
        <w:tc>
          <w:tcPr>
            <w:tcW w:w="6125" w:type="dxa"/>
          </w:tcPr>
          <w:p w14:paraId="2112D9A2" w14:textId="6337B6AC" w:rsidR="00D17D7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інші організаційно</w:t>
            </w:r>
            <w:r w:rsidR="007E7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правові форми</w:t>
            </w:r>
          </w:p>
        </w:tc>
        <w:tc>
          <w:tcPr>
            <w:tcW w:w="1688" w:type="dxa"/>
          </w:tcPr>
          <w:p w14:paraId="6B33DFE2" w14:textId="77777777" w:rsidR="00D17D77" w:rsidRPr="00A742E2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4020DE9B" w14:textId="77777777" w:rsidR="00D17D77" w:rsidRPr="007E786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17D77" w:rsidRPr="00A86E67" w14:paraId="2A8540F4" w14:textId="77777777" w:rsidTr="00802235">
        <w:trPr>
          <w:trHeight w:val="315"/>
        </w:trPr>
        <w:tc>
          <w:tcPr>
            <w:tcW w:w="6125" w:type="dxa"/>
          </w:tcPr>
          <w:p w14:paraId="134A04E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Сфера </w:t>
            </w:r>
            <w:proofErr w:type="spellStart"/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послуг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88" w:type="dxa"/>
          </w:tcPr>
          <w:p w14:paraId="19ABB4B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6B40A84B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D17D77" w:rsidRPr="00A86E67" w14:paraId="1B8D1CA6" w14:textId="77777777" w:rsidTr="00802235">
        <w:trPr>
          <w:trHeight w:val="315"/>
        </w:trPr>
        <w:tc>
          <w:tcPr>
            <w:tcW w:w="6125" w:type="dxa"/>
          </w:tcPr>
          <w:p w14:paraId="5519A64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суб’єктів надання послуг, в тому числі:</w:t>
            </w:r>
          </w:p>
        </w:tc>
        <w:tc>
          <w:tcPr>
            <w:tcW w:w="1688" w:type="dxa"/>
          </w:tcPr>
          <w:p w14:paraId="540D099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13360C93" w14:textId="70DAA5F4" w:rsidR="00D17D77" w:rsidRPr="00EF2BA5" w:rsidRDefault="002854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34</w:t>
            </w:r>
          </w:p>
        </w:tc>
      </w:tr>
      <w:tr w:rsidR="00D17D77" w:rsidRPr="00A86E67" w14:paraId="45B94ACD" w14:textId="77777777" w:rsidTr="00802235">
        <w:trPr>
          <w:trHeight w:val="315"/>
        </w:trPr>
        <w:tc>
          <w:tcPr>
            <w:tcW w:w="6125" w:type="dxa"/>
          </w:tcPr>
          <w:p w14:paraId="0F90DD7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надання послуг перукарнями та салонами краси</w:t>
            </w:r>
          </w:p>
        </w:tc>
        <w:tc>
          <w:tcPr>
            <w:tcW w:w="1688" w:type="dxa"/>
          </w:tcPr>
          <w:p w14:paraId="438C7A1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7F35959B" w14:textId="6F06A2F8" w:rsidR="00D17D77" w:rsidRPr="00081AF2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81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81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7D77" w:rsidRPr="00A86E67" w14:paraId="5443DE1A" w14:textId="77777777" w:rsidTr="00802235">
        <w:trPr>
          <w:trHeight w:val="315"/>
        </w:trPr>
        <w:tc>
          <w:tcPr>
            <w:tcW w:w="6125" w:type="dxa"/>
          </w:tcPr>
          <w:p w14:paraId="70777F1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швейних майстерень </w:t>
            </w:r>
          </w:p>
        </w:tc>
        <w:tc>
          <w:tcPr>
            <w:tcW w:w="1688" w:type="dxa"/>
          </w:tcPr>
          <w:p w14:paraId="3353E01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33C98018" w14:textId="238E1CE1" w:rsidR="00D17D77" w:rsidRPr="001644BA" w:rsidRDefault="001644BA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7D77" w:rsidRPr="00A86E67" w14:paraId="323F32B6" w14:textId="77777777" w:rsidTr="00802235">
        <w:trPr>
          <w:trHeight w:val="315"/>
        </w:trPr>
        <w:tc>
          <w:tcPr>
            <w:tcW w:w="6125" w:type="dxa"/>
          </w:tcPr>
          <w:p w14:paraId="4AAC6CE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перевізники</w:t>
            </w:r>
          </w:p>
        </w:tc>
        <w:tc>
          <w:tcPr>
            <w:tcW w:w="1688" w:type="dxa"/>
          </w:tcPr>
          <w:p w14:paraId="53DBA60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2C7C290A" w14:textId="29AE46A1" w:rsidR="00D17D77" w:rsidRPr="002854AC" w:rsidRDefault="002854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D17D77" w:rsidRPr="00A86E67" w14:paraId="40E5A227" w14:textId="77777777" w:rsidTr="00802235">
        <w:trPr>
          <w:trHeight w:val="631"/>
        </w:trPr>
        <w:tc>
          <w:tcPr>
            <w:tcW w:w="6125" w:type="dxa"/>
          </w:tcPr>
          <w:p w14:paraId="1C509EB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Кількість об’єктів роздрібної торгівлі всього,                    в тому числі:</w:t>
            </w:r>
          </w:p>
        </w:tc>
        <w:tc>
          <w:tcPr>
            <w:tcW w:w="1688" w:type="dxa"/>
          </w:tcPr>
          <w:p w14:paraId="5BE599E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124D7747" w14:textId="40F0C69C" w:rsidR="00D17D77" w:rsidRPr="00531045" w:rsidRDefault="0053104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222</w:t>
            </w:r>
          </w:p>
        </w:tc>
      </w:tr>
      <w:tr w:rsidR="00D17D77" w:rsidRPr="00A86E67" w14:paraId="59ECD641" w14:textId="77777777" w:rsidTr="00802235">
        <w:trPr>
          <w:trHeight w:val="315"/>
        </w:trPr>
        <w:tc>
          <w:tcPr>
            <w:tcW w:w="6125" w:type="dxa"/>
          </w:tcPr>
          <w:p w14:paraId="448A975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продовольчих товарів</w:t>
            </w:r>
          </w:p>
        </w:tc>
        <w:tc>
          <w:tcPr>
            <w:tcW w:w="1688" w:type="dxa"/>
          </w:tcPr>
          <w:p w14:paraId="13DC06E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7B0069EE" w14:textId="5B200AA9" w:rsidR="00D17D77" w:rsidRPr="00531045" w:rsidRDefault="0053104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5310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77</w:t>
            </w:r>
          </w:p>
        </w:tc>
      </w:tr>
      <w:tr w:rsidR="00D17D77" w:rsidRPr="00A86E67" w14:paraId="571356FA" w14:textId="77777777" w:rsidTr="00802235">
        <w:trPr>
          <w:trHeight w:val="315"/>
        </w:trPr>
        <w:tc>
          <w:tcPr>
            <w:tcW w:w="6125" w:type="dxa"/>
          </w:tcPr>
          <w:p w14:paraId="6DE4731F" w14:textId="14C5CD13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непродовольч</w:t>
            </w:r>
            <w:r w:rsidR="001E4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товарів</w:t>
            </w:r>
          </w:p>
        </w:tc>
        <w:tc>
          <w:tcPr>
            <w:tcW w:w="1688" w:type="dxa"/>
          </w:tcPr>
          <w:p w14:paraId="7021619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4BAA15CE" w14:textId="4656FEBD" w:rsidR="00D17D77" w:rsidRPr="00531045" w:rsidRDefault="0053104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ru-RU" w:eastAsia="ru-RU"/>
              </w:rPr>
            </w:pPr>
            <w:r w:rsidRPr="005310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76</w:t>
            </w:r>
          </w:p>
        </w:tc>
      </w:tr>
      <w:tr w:rsidR="00D17D77" w:rsidRPr="00A86E67" w14:paraId="55B6D6A7" w14:textId="77777777" w:rsidTr="00802235">
        <w:trPr>
          <w:trHeight w:val="330"/>
        </w:trPr>
        <w:tc>
          <w:tcPr>
            <w:tcW w:w="6125" w:type="dxa"/>
          </w:tcPr>
          <w:p w14:paraId="1BFC982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змішані </w:t>
            </w:r>
          </w:p>
        </w:tc>
        <w:tc>
          <w:tcPr>
            <w:tcW w:w="1688" w:type="dxa"/>
          </w:tcPr>
          <w:p w14:paraId="4466CAA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3678DCAE" w14:textId="77777777" w:rsidR="00D17D77" w:rsidRPr="0053104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5310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69</w:t>
            </w:r>
          </w:p>
        </w:tc>
      </w:tr>
      <w:tr w:rsidR="00D17D77" w:rsidRPr="00A86E67" w14:paraId="76BBCAD2" w14:textId="77777777" w:rsidTr="00802235">
        <w:trPr>
          <w:trHeight w:val="300"/>
        </w:trPr>
        <w:tc>
          <w:tcPr>
            <w:tcW w:w="6125" w:type="dxa"/>
          </w:tcPr>
          <w:p w14:paraId="62559D8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тому числі: </w:t>
            </w:r>
          </w:p>
          <w:p w14:paraId="0989549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кафе</w:t>
            </w:r>
          </w:p>
        </w:tc>
        <w:tc>
          <w:tcPr>
            <w:tcW w:w="1688" w:type="dxa"/>
          </w:tcPr>
          <w:p w14:paraId="747E9A5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F4D18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4616151C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14:paraId="5834A571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5A788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</w:tr>
      <w:tr w:rsidR="00D17D77" w:rsidRPr="00A86E67" w14:paraId="7FDFEF3A" w14:textId="77777777" w:rsidTr="00802235">
        <w:trPr>
          <w:trHeight w:val="144"/>
        </w:trPr>
        <w:tc>
          <w:tcPr>
            <w:tcW w:w="6125" w:type="dxa"/>
          </w:tcPr>
          <w:p w14:paraId="1D60D44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АЗС</w:t>
            </w:r>
          </w:p>
        </w:tc>
        <w:tc>
          <w:tcPr>
            <w:tcW w:w="1688" w:type="dxa"/>
          </w:tcPr>
          <w:p w14:paraId="26BC502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215CCAE1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val="ru-RU" w:eastAsia="ru-RU"/>
              </w:rPr>
            </w:pPr>
            <w:r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D17D77" w:rsidRPr="00A86E67" w14:paraId="3D39EB20" w14:textId="77777777" w:rsidTr="00802235">
        <w:trPr>
          <w:trHeight w:val="144"/>
        </w:trPr>
        <w:tc>
          <w:tcPr>
            <w:tcW w:w="6125" w:type="dxa"/>
          </w:tcPr>
          <w:p w14:paraId="4CE98DF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_Hlk192234471"/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Наявність автомобільних доріг</w:t>
            </w: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всього</w:t>
            </w:r>
          </w:p>
        </w:tc>
        <w:tc>
          <w:tcPr>
            <w:tcW w:w="1688" w:type="dxa"/>
          </w:tcPr>
          <w:p w14:paraId="36F7126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932" w:type="dxa"/>
            <w:shd w:val="clear" w:color="auto" w:fill="auto"/>
          </w:tcPr>
          <w:p w14:paraId="3F8A71BB" w14:textId="77777777" w:rsidR="00D17D77" w:rsidRPr="002854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54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404,8</w:t>
            </w:r>
          </w:p>
        </w:tc>
      </w:tr>
      <w:tr w:rsidR="00D17D77" w:rsidRPr="00A86E67" w14:paraId="6AA97BAB" w14:textId="77777777" w:rsidTr="00802235">
        <w:trPr>
          <w:trHeight w:val="144"/>
        </w:trPr>
        <w:tc>
          <w:tcPr>
            <w:tcW w:w="6125" w:type="dxa"/>
          </w:tcPr>
          <w:p w14:paraId="71FDFC7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37CA88B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загальнодержавного значення</w:t>
            </w:r>
          </w:p>
          <w:p w14:paraId="6FECA71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загального користування місцевого значення</w:t>
            </w:r>
          </w:p>
          <w:p w14:paraId="64D2A41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загального користування обласного значення</w:t>
            </w:r>
          </w:p>
        </w:tc>
        <w:tc>
          <w:tcPr>
            <w:tcW w:w="1688" w:type="dxa"/>
          </w:tcPr>
          <w:p w14:paraId="7FEE3A6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43942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  <w:p w14:paraId="489682A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  <w:p w14:paraId="511EA08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932" w:type="dxa"/>
            <w:shd w:val="clear" w:color="auto" w:fill="auto"/>
          </w:tcPr>
          <w:p w14:paraId="1F011171" w14:textId="77777777" w:rsidR="00D17D77" w:rsidRPr="002854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706F0F3" w14:textId="77777777" w:rsidR="00D17D77" w:rsidRPr="002854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854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49,9</w:t>
            </w:r>
          </w:p>
          <w:p w14:paraId="30564609" w14:textId="77777777" w:rsidR="00D17D77" w:rsidRPr="002854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854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242,3</w:t>
            </w:r>
          </w:p>
          <w:p w14:paraId="78C9A41A" w14:textId="77777777" w:rsidR="00D17D77" w:rsidRPr="002854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2854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112,6</w:t>
            </w:r>
          </w:p>
        </w:tc>
      </w:tr>
      <w:bookmarkEnd w:id="5"/>
      <w:tr w:rsidR="00D17D77" w:rsidRPr="00A86E67" w14:paraId="35F1D798" w14:textId="77777777" w:rsidTr="00802235">
        <w:trPr>
          <w:trHeight w:val="144"/>
        </w:trPr>
        <w:tc>
          <w:tcPr>
            <w:tcW w:w="6125" w:type="dxa"/>
          </w:tcPr>
          <w:p w14:paraId="02FA43A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Підприємництво </w:t>
            </w:r>
          </w:p>
        </w:tc>
        <w:tc>
          <w:tcPr>
            <w:tcW w:w="1688" w:type="dxa"/>
          </w:tcPr>
          <w:p w14:paraId="560188F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13F1951B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55D20" w:rsidRPr="00A86E67" w14:paraId="1923A47D" w14:textId="77777777" w:rsidTr="00755D20">
        <w:trPr>
          <w:trHeight w:val="557"/>
        </w:trPr>
        <w:tc>
          <w:tcPr>
            <w:tcW w:w="6125" w:type="dxa"/>
          </w:tcPr>
          <w:p w14:paraId="5A12F8CF" w14:textId="548D3364" w:rsidR="00755D20" w:rsidRPr="00A86E67" w:rsidRDefault="00755D20" w:rsidP="00755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Загальна кількість суб’єктів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господарської  діяльності </w:t>
            </w: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8" w:type="dxa"/>
          </w:tcPr>
          <w:p w14:paraId="4125788A" w14:textId="77777777" w:rsidR="00755D20" w:rsidRPr="00A86E67" w:rsidRDefault="00755D20" w:rsidP="007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  <w:p w14:paraId="24E00DD2" w14:textId="77777777" w:rsidR="00755D20" w:rsidRPr="00A86E67" w:rsidRDefault="00755D20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476C0A48" w14:textId="77777777" w:rsidR="00755D20" w:rsidRPr="007E786F" w:rsidRDefault="00755D20" w:rsidP="0075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1 269</w:t>
            </w:r>
          </w:p>
          <w:p w14:paraId="427EE4FD" w14:textId="77777777" w:rsidR="00755D20" w:rsidRPr="00EF2BA5" w:rsidRDefault="00755D20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55D20" w:rsidRPr="00A86E67" w14:paraId="5E18B515" w14:textId="77777777" w:rsidTr="00755D20">
        <w:trPr>
          <w:trHeight w:val="315"/>
        </w:trPr>
        <w:tc>
          <w:tcPr>
            <w:tcW w:w="6125" w:type="dxa"/>
          </w:tcPr>
          <w:p w14:paraId="3740772E" w14:textId="4B14663E" w:rsidR="00755D20" w:rsidRPr="00A86E67" w:rsidRDefault="00755D20" w:rsidP="00755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юридичних  осіб</w:t>
            </w:r>
          </w:p>
        </w:tc>
        <w:tc>
          <w:tcPr>
            <w:tcW w:w="1688" w:type="dxa"/>
          </w:tcPr>
          <w:p w14:paraId="3F28DFDA" w14:textId="012F3AAD" w:rsidR="00755D20" w:rsidRPr="00A86E67" w:rsidRDefault="00755D20" w:rsidP="007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1E207441" w14:textId="4C29C31E" w:rsidR="00755D20" w:rsidRPr="00EF2BA5" w:rsidRDefault="00755D20" w:rsidP="007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405</w:t>
            </w:r>
          </w:p>
        </w:tc>
      </w:tr>
      <w:tr w:rsidR="00755D20" w:rsidRPr="00A86E67" w14:paraId="18E83FBD" w14:textId="77777777" w:rsidTr="00802235">
        <w:trPr>
          <w:trHeight w:val="144"/>
        </w:trPr>
        <w:tc>
          <w:tcPr>
            <w:tcW w:w="6125" w:type="dxa"/>
          </w:tcPr>
          <w:p w14:paraId="3B09821D" w14:textId="2BFFCB30" w:rsidR="00755D20" w:rsidRPr="00A86E67" w:rsidRDefault="00755D20" w:rsidP="00755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фізичних  осіб-підприємців</w:t>
            </w:r>
          </w:p>
        </w:tc>
        <w:tc>
          <w:tcPr>
            <w:tcW w:w="1688" w:type="dxa"/>
          </w:tcPr>
          <w:p w14:paraId="76D15837" w14:textId="0BEABCBE" w:rsidR="00755D20" w:rsidRPr="00A86E67" w:rsidRDefault="00755D20" w:rsidP="007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6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58323356" w14:textId="5AA74D05" w:rsidR="00755D20" w:rsidRPr="00EF2BA5" w:rsidRDefault="00755D20" w:rsidP="007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7E78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864</w:t>
            </w:r>
          </w:p>
        </w:tc>
      </w:tr>
      <w:tr w:rsidR="00D17D77" w:rsidRPr="00A86E67" w14:paraId="282AD822" w14:textId="77777777" w:rsidTr="00802235">
        <w:trPr>
          <w:trHeight w:val="89"/>
        </w:trPr>
        <w:tc>
          <w:tcPr>
            <w:tcW w:w="6125" w:type="dxa"/>
          </w:tcPr>
          <w:p w14:paraId="4B89B248" w14:textId="77777777" w:rsidR="00D17D77" w:rsidRPr="00E750F0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50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Громадські організації</w:t>
            </w:r>
          </w:p>
        </w:tc>
        <w:tc>
          <w:tcPr>
            <w:tcW w:w="1688" w:type="dxa"/>
          </w:tcPr>
          <w:p w14:paraId="7C89502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3AD56906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D17D77" w:rsidRPr="00A86E67" w14:paraId="548D9750" w14:textId="77777777" w:rsidTr="00802235">
        <w:trPr>
          <w:trHeight w:val="373"/>
        </w:trPr>
        <w:tc>
          <w:tcPr>
            <w:tcW w:w="6125" w:type="dxa"/>
          </w:tcPr>
          <w:p w14:paraId="0EB258BC" w14:textId="77777777" w:rsidR="00D17D77" w:rsidRPr="00E750F0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50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Загальна кількість політичних  партій</w:t>
            </w:r>
          </w:p>
        </w:tc>
        <w:tc>
          <w:tcPr>
            <w:tcW w:w="1688" w:type="dxa"/>
          </w:tcPr>
          <w:p w14:paraId="6B02E99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69C8B9D2" w14:textId="794D808F" w:rsidR="00D17D77" w:rsidRPr="00EE034F" w:rsidRDefault="007E786F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</w:tr>
      <w:tr w:rsidR="00D17D77" w:rsidRPr="00A86E67" w14:paraId="3D939F58" w14:textId="77777777" w:rsidTr="00802235">
        <w:trPr>
          <w:trHeight w:val="373"/>
        </w:trPr>
        <w:tc>
          <w:tcPr>
            <w:tcW w:w="6125" w:type="dxa"/>
          </w:tcPr>
          <w:p w14:paraId="56F2B2BA" w14:textId="77777777" w:rsidR="00D17D77" w:rsidRPr="00E750F0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50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Загальна кількість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E750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елігійних  громад</w:t>
            </w:r>
          </w:p>
        </w:tc>
        <w:tc>
          <w:tcPr>
            <w:tcW w:w="1688" w:type="dxa"/>
          </w:tcPr>
          <w:p w14:paraId="37BF5B2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4319530B" w14:textId="47B8FB1E" w:rsidR="00D17D77" w:rsidRPr="00EE034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E0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  <w:r w:rsidR="007E7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D17D77" w:rsidRPr="00A86E67" w14:paraId="0CEB7C83" w14:textId="77777777" w:rsidTr="00802235">
        <w:trPr>
          <w:trHeight w:val="373"/>
        </w:trPr>
        <w:tc>
          <w:tcPr>
            <w:tcW w:w="6125" w:type="dxa"/>
          </w:tcPr>
          <w:p w14:paraId="6354BE58" w14:textId="77777777" w:rsidR="00D17D77" w:rsidRPr="00E750F0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50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Загальна кількість </w:t>
            </w:r>
            <w:bookmarkStart w:id="6" w:name="_Hlk17271047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E750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ромадських організацій</w:t>
            </w:r>
            <w:bookmarkEnd w:id="6"/>
          </w:p>
        </w:tc>
        <w:tc>
          <w:tcPr>
            <w:tcW w:w="1688" w:type="dxa"/>
          </w:tcPr>
          <w:p w14:paraId="45172BD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24F95981" w14:textId="7A1DF1A2" w:rsidR="00D17D77" w:rsidRPr="00EE034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E0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 w:rsidR="007E7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D17D77" w:rsidRPr="00A86E67" w14:paraId="47DF23B3" w14:textId="77777777" w:rsidTr="00802235">
        <w:trPr>
          <w:trHeight w:val="144"/>
        </w:trPr>
        <w:tc>
          <w:tcPr>
            <w:tcW w:w="9745" w:type="dxa"/>
            <w:gridSpan w:val="3"/>
            <w:tcBorders>
              <w:left w:val="nil"/>
              <w:right w:val="nil"/>
            </w:tcBorders>
          </w:tcPr>
          <w:p w14:paraId="41146E7A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17D77" w:rsidRPr="00A86E67" w14:paraId="7E9115FE" w14:textId="77777777" w:rsidTr="00802235">
        <w:trPr>
          <w:trHeight w:val="144"/>
        </w:trPr>
        <w:tc>
          <w:tcPr>
            <w:tcW w:w="6125" w:type="dxa"/>
          </w:tcPr>
          <w:p w14:paraId="56695AA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Освіта </w:t>
            </w:r>
          </w:p>
        </w:tc>
        <w:tc>
          <w:tcPr>
            <w:tcW w:w="1688" w:type="dxa"/>
          </w:tcPr>
          <w:p w14:paraId="22C77D3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5A1BFBA0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746BC" w:rsidRPr="00A86E67" w14:paraId="0037D9ED" w14:textId="77777777" w:rsidTr="00802235">
        <w:trPr>
          <w:trHeight w:val="144"/>
        </w:trPr>
        <w:tc>
          <w:tcPr>
            <w:tcW w:w="6125" w:type="dxa"/>
          </w:tcPr>
          <w:p w14:paraId="6B8E01C7" w14:textId="124B4107" w:rsidR="009746BC" w:rsidRPr="009746BC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4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Загальна кількість ЗДО</w:t>
            </w:r>
          </w:p>
        </w:tc>
        <w:tc>
          <w:tcPr>
            <w:tcW w:w="1688" w:type="dxa"/>
          </w:tcPr>
          <w:p w14:paraId="41E72229" w14:textId="5D81CCEF" w:rsidR="009746BC" w:rsidRPr="00A86E67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5B1643E7" w14:textId="2B696D55" w:rsidR="009746BC" w:rsidRPr="00EF2BA5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17D77" w:rsidRPr="00A86E67" w14:paraId="62DECB13" w14:textId="77777777" w:rsidTr="00802235">
        <w:trPr>
          <w:trHeight w:val="144"/>
        </w:trPr>
        <w:tc>
          <w:tcPr>
            <w:tcW w:w="6125" w:type="dxa"/>
          </w:tcPr>
          <w:p w14:paraId="1F05AE8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Потужність закладів дошкільної освіти </w:t>
            </w:r>
          </w:p>
        </w:tc>
        <w:tc>
          <w:tcPr>
            <w:tcW w:w="1688" w:type="dxa"/>
          </w:tcPr>
          <w:p w14:paraId="38064C0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місць </w:t>
            </w:r>
          </w:p>
        </w:tc>
        <w:tc>
          <w:tcPr>
            <w:tcW w:w="1932" w:type="dxa"/>
            <w:shd w:val="clear" w:color="auto" w:fill="auto"/>
          </w:tcPr>
          <w:p w14:paraId="649FD5ED" w14:textId="73EED77B" w:rsidR="00D17D77" w:rsidRPr="009746B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746BC"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D17D77" w:rsidRPr="00A86E67" w14:paraId="7EC90A69" w14:textId="77777777" w:rsidTr="00802235">
        <w:trPr>
          <w:trHeight w:val="144"/>
        </w:trPr>
        <w:tc>
          <w:tcPr>
            <w:tcW w:w="6125" w:type="dxa"/>
          </w:tcPr>
          <w:p w14:paraId="182179E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дітей, що відвідують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</w:t>
            </w:r>
          </w:p>
        </w:tc>
        <w:tc>
          <w:tcPr>
            <w:tcW w:w="1688" w:type="dxa"/>
          </w:tcPr>
          <w:p w14:paraId="574EA99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7FCD3722" w14:textId="2781A7B8" w:rsidR="00D17D77" w:rsidRPr="009746BC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</w:tr>
      <w:tr w:rsidR="00D17D77" w:rsidRPr="00A86E67" w14:paraId="5B078A34" w14:textId="77777777" w:rsidTr="00802235">
        <w:trPr>
          <w:trHeight w:val="144"/>
        </w:trPr>
        <w:tc>
          <w:tcPr>
            <w:tcW w:w="6125" w:type="dxa"/>
          </w:tcPr>
          <w:p w14:paraId="01A1501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педагогічних працівників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</w:t>
            </w:r>
          </w:p>
        </w:tc>
        <w:tc>
          <w:tcPr>
            <w:tcW w:w="1688" w:type="dxa"/>
          </w:tcPr>
          <w:p w14:paraId="248B26A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09569E67" w14:textId="4E1AF013" w:rsidR="00D17D77" w:rsidRPr="009746B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746BC"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46BC" w:rsidRPr="00A86E67" w14:paraId="3D8AB8AB" w14:textId="77777777" w:rsidTr="00802235">
        <w:trPr>
          <w:trHeight w:val="1290"/>
        </w:trPr>
        <w:tc>
          <w:tcPr>
            <w:tcW w:w="6125" w:type="dxa"/>
          </w:tcPr>
          <w:p w14:paraId="2C030943" w14:textId="77777777" w:rsidR="009746BC" w:rsidRPr="00A86E67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загальноосвітніх навчальних закладів</w:t>
            </w:r>
          </w:p>
          <w:p w14:paraId="0B8729A2" w14:textId="77777777" w:rsidR="009746BC" w:rsidRPr="00A86E67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тому числі:</w:t>
            </w:r>
          </w:p>
          <w:p w14:paraId="5B54DA9B" w14:textId="77777777" w:rsidR="009746BC" w:rsidRPr="00A86E67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ліцеї/з них є опорними  </w:t>
            </w:r>
          </w:p>
          <w:p w14:paraId="4B4DD89A" w14:textId="61535355" w:rsidR="009746BC" w:rsidRPr="00A86E67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гімназії</w:t>
            </w:r>
          </w:p>
        </w:tc>
        <w:tc>
          <w:tcPr>
            <w:tcW w:w="1688" w:type="dxa"/>
          </w:tcPr>
          <w:p w14:paraId="00F48AAF" w14:textId="77777777" w:rsidR="009746BC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D1AFE" w14:textId="77777777" w:rsidR="009746BC" w:rsidRPr="00A86E67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914BF" w14:textId="77777777" w:rsidR="009746BC" w:rsidRPr="00A86E67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  <w:p w14:paraId="047B56BA" w14:textId="001DAD92" w:rsidR="009746BC" w:rsidRPr="00A86E67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  <w:vAlign w:val="bottom"/>
          </w:tcPr>
          <w:p w14:paraId="47CBBF51" w14:textId="77777777" w:rsidR="009746BC" w:rsidRDefault="009746BC" w:rsidP="0097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  <w:p w14:paraId="4325C952" w14:textId="77777777" w:rsidR="009746BC" w:rsidRDefault="009746BC" w:rsidP="0097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</w:p>
          <w:p w14:paraId="6E7761C3" w14:textId="02EBBABC" w:rsidR="009746BC" w:rsidRPr="009746BC" w:rsidRDefault="009746BC" w:rsidP="0097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10/1 </w:t>
            </w:r>
            <w:proofErr w:type="spellStart"/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опорний</w:t>
            </w:r>
            <w:proofErr w:type="spellEnd"/>
          </w:p>
          <w:p w14:paraId="0ABADBB0" w14:textId="74EE5FC9" w:rsidR="009746BC" w:rsidRPr="00EF2BA5" w:rsidRDefault="009746BC" w:rsidP="0097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D17D77" w:rsidRPr="00A86E67" w14:paraId="366C2F0D" w14:textId="77777777" w:rsidTr="00802235">
        <w:trPr>
          <w:trHeight w:val="144"/>
        </w:trPr>
        <w:tc>
          <w:tcPr>
            <w:tcW w:w="6125" w:type="dxa"/>
          </w:tcPr>
          <w:p w14:paraId="3602EFA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учнів, які навчаються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ЗЗСО</w:t>
            </w:r>
          </w:p>
        </w:tc>
        <w:tc>
          <w:tcPr>
            <w:tcW w:w="1688" w:type="dxa"/>
          </w:tcPr>
          <w:p w14:paraId="29B034A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</w:p>
        </w:tc>
        <w:tc>
          <w:tcPr>
            <w:tcW w:w="1932" w:type="dxa"/>
            <w:shd w:val="clear" w:color="auto" w:fill="auto"/>
          </w:tcPr>
          <w:p w14:paraId="67E0CED8" w14:textId="39B5B90F" w:rsidR="00D17D77" w:rsidRPr="009746B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2 3</w:t>
            </w:r>
            <w:r w:rsidR="009746BC" w:rsidRPr="009746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06</w:t>
            </w:r>
          </w:p>
        </w:tc>
      </w:tr>
      <w:tr w:rsidR="00D17D77" w:rsidRPr="00A86E67" w14:paraId="32432A30" w14:textId="77777777" w:rsidTr="00802235">
        <w:trPr>
          <w:trHeight w:val="144"/>
        </w:trPr>
        <w:tc>
          <w:tcPr>
            <w:tcW w:w="6125" w:type="dxa"/>
          </w:tcPr>
          <w:p w14:paraId="6F55E5D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учнів/педагогічних працівників, які підвозяться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ЗЗСО</w:t>
            </w:r>
          </w:p>
        </w:tc>
        <w:tc>
          <w:tcPr>
            <w:tcW w:w="1688" w:type="dxa"/>
          </w:tcPr>
          <w:p w14:paraId="4D5FDE1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осіб</w:t>
            </w:r>
          </w:p>
        </w:tc>
        <w:tc>
          <w:tcPr>
            <w:tcW w:w="1932" w:type="dxa"/>
            <w:shd w:val="clear" w:color="auto" w:fill="auto"/>
          </w:tcPr>
          <w:p w14:paraId="71D923E6" w14:textId="64D18961" w:rsidR="00D17D77" w:rsidRPr="009746BC" w:rsidRDefault="009746B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610/64</w:t>
            </w:r>
          </w:p>
        </w:tc>
      </w:tr>
      <w:tr w:rsidR="00D17D77" w:rsidRPr="00A86E67" w14:paraId="0C82D7FB" w14:textId="77777777" w:rsidTr="00802235">
        <w:trPr>
          <w:trHeight w:val="144"/>
        </w:trPr>
        <w:tc>
          <w:tcPr>
            <w:tcW w:w="6125" w:type="dxa"/>
          </w:tcPr>
          <w:p w14:paraId="55B6423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шкільних автобусів</w:t>
            </w:r>
          </w:p>
        </w:tc>
        <w:tc>
          <w:tcPr>
            <w:tcW w:w="1688" w:type="dxa"/>
          </w:tcPr>
          <w:p w14:paraId="4C16019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03486CCE" w14:textId="0C2311F8" w:rsidR="00D17D77" w:rsidRPr="00EE034F" w:rsidRDefault="00EE034F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E034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D17D77" w:rsidRPr="00A86E67" w14:paraId="71D5FFD4" w14:textId="77777777" w:rsidTr="00802235">
        <w:trPr>
          <w:trHeight w:val="144"/>
        </w:trPr>
        <w:tc>
          <w:tcPr>
            <w:tcW w:w="6125" w:type="dxa"/>
          </w:tcPr>
          <w:p w14:paraId="12A4740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педагогічних працівників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ЗЗСО</w:t>
            </w:r>
          </w:p>
        </w:tc>
        <w:tc>
          <w:tcPr>
            <w:tcW w:w="1688" w:type="dxa"/>
          </w:tcPr>
          <w:p w14:paraId="4A050C9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3EC049A4" w14:textId="2D52BBDC" w:rsidR="00D17D77" w:rsidRPr="00EE034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034F" w:rsidRPr="00EE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D17D77" w:rsidRPr="00A86E67" w14:paraId="402545FF" w14:textId="77777777" w:rsidTr="00802235">
        <w:trPr>
          <w:trHeight w:val="144"/>
        </w:trPr>
        <w:tc>
          <w:tcPr>
            <w:tcW w:w="6125" w:type="dxa"/>
          </w:tcPr>
          <w:p w14:paraId="39C44D6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Заклади позашкільної освіти</w:t>
            </w:r>
          </w:p>
        </w:tc>
        <w:tc>
          <w:tcPr>
            <w:tcW w:w="1688" w:type="dxa"/>
          </w:tcPr>
          <w:p w14:paraId="3AD9EC6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554E83DB" w14:textId="77777777" w:rsidR="00D17D77" w:rsidRPr="00EE034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D38E4" w:rsidRPr="00A86E67" w14:paraId="0699BF0A" w14:textId="77777777" w:rsidTr="00802235">
        <w:trPr>
          <w:trHeight w:val="144"/>
        </w:trPr>
        <w:tc>
          <w:tcPr>
            <w:tcW w:w="6125" w:type="dxa"/>
          </w:tcPr>
          <w:p w14:paraId="42CADCB4" w14:textId="3B77BC09" w:rsidR="004D38E4" w:rsidRPr="004D38E4" w:rsidRDefault="004D38E4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тому числі:</w:t>
            </w:r>
          </w:p>
        </w:tc>
        <w:tc>
          <w:tcPr>
            <w:tcW w:w="1688" w:type="dxa"/>
          </w:tcPr>
          <w:p w14:paraId="7B81BB54" w14:textId="77777777" w:rsidR="004D38E4" w:rsidRPr="00A86E67" w:rsidRDefault="004D38E4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3AFC92D5" w14:textId="77777777" w:rsidR="004D38E4" w:rsidRPr="00EE034F" w:rsidRDefault="004D38E4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D77" w:rsidRPr="00A86E67" w14:paraId="7EC6EFC5" w14:textId="77777777" w:rsidTr="00802235">
        <w:trPr>
          <w:trHeight w:val="144"/>
        </w:trPr>
        <w:tc>
          <w:tcPr>
            <w:tcW w:w="6125" w:type="dxa"/>
          </w:tcPr>
          <w:p w14:paraId="25644AD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Будинок дитячої творчості (ЦДЮТ)</w:t>
            </w:r>
          </w:p>
        </w:tc>
        <w:tc>
          <w:tcPr>
            <w:tcW w:w="1688" w:type="dxa"/>
          </w:tcPr>
          <w:p w14:paraId="1397BBD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3F0D5D74" w14:textId="77777777" w:rsidR="00D17D77" w:rsidRPr="00EE034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D77" w:rsidRPr="00A86E67" w14:paraId="7328B114" w14:textId="77777777" w:rsidTr="00802235">
        <w:trPr>
          <w:trHeight w:val="144"/>
        </w:trPr>
        <w:tc>
          <w:tcPr>
            <w:tcW w:w="6125" w:type="dxa"/>
          </w:tcPr>
          <w:p w14:paraId="30E9677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гуртків/груп, які працюють в ЦДЮТ</w:t>
            </w:r>
          </w:p>
        </w:tc>
        <w:tc>
          <w:tcPr>
            <w:tcW w:w="1688" w:type="dxa"/>
          </w:tcPr>
          <w:p w14:paraId="0532B5F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057BA2FF" w14:textId="7690EDBE" w:rsidR="00D17D77" w:rsidRPr="00EE034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034F" w:rsidRPr="00EE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17D77" w:rsidRPr="00A86E67" w14:paraId="42114585" w14:textId="77777777" w:rsidTr="00802235">
        <w:trPr>
          <w:trHeight w:val="144"/>
        </w:trPr>
        <w:tc>
          <w:tcPr>
            <w:tcW w:w="6125" w:type="dxa"/>
          </w:tcPr>
          <w:p w14:paraId="7B1E3F0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дітей, які займаються в гуртках ЦДЮТ</w:t>
            </w:r>
          </w:p>
        </w:tc>
        <w:tc>
          <w:tcPr>
            <w:tcW w:w="1688" w:type="dxa"/>
          </w:tcPr>
          <w:p w14:paraId="5265E06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295F24BE" w14:textId="7C6414DE" w:rsidR="00D17D77" w:rsidRPr="00EE034F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E034F" w:rsidRPr="00EE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D17D77" w:rsidRPr="00A86E67" w14:paraId="0D75D500" w14:textId="77777777" w:rsidTr="00802235">
        <w:trPr>
          <w:trHeight w:val="144"/>
        </w:trPr>
        <w:tc>
          <w:tcPr>
            <w:tcW w:w="6125" w:type="dxa"/>
          </w:tcPr>
          <w:p w14:paraId="2BA4D78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працівників ЦДЮТ</w:t>
            </w:r>
          </w:p>
        </w:tc>
        <w:tc>
          <w:tcPr>
            <w:tcW w:w="1688" w:type="dxa"/>
          </w:tcPr>
          <w:p w14:paraId="6DEC680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4E3153A3" w14:textId="7185ED78" w:rsidR="00EE034F" w:rsidRPr="00EE034F" w:rsidRDefault="00EE034F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34F">
              <w:rPr>
                <w:rFonts w:ascii="Times New Roman" w:eastAsia="Times New Roman" w:hAnsi="Times New Roman" w:cs="Times New Roman"/>
                <w:lang w:eastAsia="ru-RU"/>
              </w:rPr>
              <w:t>( 6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034F">
              <w:rPr>
                <w:rFonts w:ascii="Times New Roman" w:eastAsia="Times New Roman" w:hAnsi="Times New Roman" w:cs="Times New Roman"/>
                <w:lang w:eastAsia="ru-RU"/>
              </w:rPr>
              <w:t>- основних,</w:t>
            </w:r>
          </w:p>
          <w:p w14:paraId="21607BB0" w14:textId="73966864" w:rsidR="00D17D77" w:rsidRPr="00EE034F" w:rsidRDefault="00EE034F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34F">
              <w:rPr>
                <w:rFonts w:ascii="Times New Roman" w:eastAsia="Times New Roman" w:hAnsi="Times New Roman" w:cs="Times New Roman"/>
                <w:lang w:eastAsia="ru-RU"/>
              </w:rPr>
              <w:t>9- сумісників)</w:t>
            </w:r>
          </w:p>
        </w:tc>
      </w:tr>
      <w:tr w:rsidR="00D17D77" w:rsidRPr="00A86E67" w14:paraId="5CC4309E" w14:textId="77777777" w:rsidTr="00802235">
        <w:trPr>
          <w:trHeight w:val="144"/>
        </w:trPr>
        <w:tc>
          <w:tcPr>
            <w:tcW w:w="6125" w:type="dxa"/>
          </w:tcPr>
          <w:p w14:paraId="7C790E1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Дитячо-юнацька спортивна школа (ДЮСШ)</w:t>
            </w:r>
          </w:p>
        </w:tc>
        <w:tc>
          <w:tcPr>
            <w:tcW w:w="1688" w:type="dxa"/>
          </w:tcPr>
          <w:p w14:paraId="4B1F08F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00A88A09" w14:textId="77777777" w:rsidR="00D17D77" w:rsidRPr="009746B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D77" w:rsidRPr="00A86E67" w14:paraId="556A47EB" w14:textId="77777777" w:rsidTr="00802235">
        <w:trPr>
          <w:trHeight w:val="144"/>
        </w:trPr>
        <w:tc>
          <w:tcPr>
            <w:tcW w:w="6125" w:type="dxa"/>
          </w:tcPr>
          <w:p w14:paraId="0F00616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працівників ДЮСШ</w:t>
            </w:r>
          </w:p>
        </w:tc>
        <w:tc>
          <w:tcPr>
            <w:tcW w:w="1688" w:type="dxa"/>
          </w:tcPr>
          <w:p w14:paraId="1CA5947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173E8B14" w14:textId="4D7777A1" w:rsidR="00D17D77" w:rsidRPr="009746B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46BC"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17D77" w:rsidRPr="00A86E67" w14:paraId="26C3620A" w14:textId="77777777" w:rsidTr="00802235">
        <w:trPr>
          <w:trHeight w:val="144"/>
        </w:trPr>
        <w:tc>
          <w:tcPr>
            <w:tcW w:w="6125" w:type="dxa"/>
          </w:tcPr>
          <w:p w14:paraId="6955F16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спортивних секцій/олімпійських видів спорту, які культивуються в ДЮСШ</w:t>
            </w:r>
          </w:p>
        </w:tc>
        <w:tc>
          <w:tcPr>
            <w:tcW w:w="1688" w:type="dxa"/>
          </w:tcPr>
          <w:p w14:paraId="211B50B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2FF36055" w14:textId="77777777" w:rsidR="00D17D77" w:rsidRPr="009746B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17D77" w:rsidRPr="00A86E67" w14:paraId="38441113" w14:textId="77777777" w:rsidTr="00802235">
        <w:trPr>
          <w:trHeight w:val="144"/>
        </w:trPr>
        <w:tc>
          <w:tcPr>
            <w:tcW w:w="6125" w:type="dxa"/>
          </w:tcPr>
          <w:p w14:paraId="3094E63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 дітей, які займаються в ДЮСШ</w:t>
            </w:r>
          </w:p>
        </w:tc>
        <w:tc>
          <w:tcPr>
            <w:tcW w:w="1688" w:type="dxa"/>
          </w:tcPr>
          <w:p w14:paraId="5B50718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381FD53B" w14:textId="67E3BD79" w:rsidR="00D17D77" w:rsidRPr="009746BC" w:rsidRDefault="00C448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</w:tr>
      <w:tr w:rsidR="00D17D77" w:rsidRPr="00A86E67" w14:paraId="04F3EDF2" w14:textId="77777777" w:rsidTr="00802235">
        <w:trPr>
          <w:trHeight w:val="144"/>
        </w:trPr>
        <w:tc>
          <w:tcPr>
            <w:tcW w:w="6125" w:type="dxa"/>
          </w:tcPr>
          <w:p w14:paraId="264FDB2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Фізична культура і спорт:</w:t>
            </w:r>
          </w:p>
        </w:tc>
        <w:tc>
          <w:tcPr>
            <w:tcW w:w="1688" w:type="dxa"/>
          </w:tcPr>
          <w:p w14:paraId="6097F59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40B543B9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17D77" w:rsidRPr="00A86E67" w14:paraId="0ECCF5B0" w14:textId="77777777" w:rsidTr="00802235">
        <w:trPr>
          <w:trHeight w:val="315"/>
        </w:trPr>
        <w:tc>
          <w:tcPr>
            <w:tcW w:w="6125" w:type="dxa"/>
          </w:tcPr>
          <w:p w14:paraId="1CFC194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стадіони</w:t>
            </w:r>
          </w:p>
        </w:tc>
        <w:tc>
          <w:tcPr>
            <w:tcW w:w="1688" w:type="dxa"/>
          </w:tcPr>
          <w:p w14:paraId="0E63AE9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212E7861" w14:textId="77777777" w:rsidR="00D17D77" w:rsidRPr="00C448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17D77" w:rsidRPr="00A86E67" w14:paraId="1DF5C376" w14:textId="77777777" w:rsidTr="00802235">
        <w:trPr>
          <w:trHeight w:val="315"/>
        </w:trPr>
        <w:tc>
          <w:tcPr>
            <w:tcW w:w="6125" w:type="dxa"/>
          </w:tcPr>
          <w:p w14:paraId="67FA093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футбольні поля</w:t>
            </w:r>
          </w:p>
        </w:tc>
        <w:tc>
          <w:tcPr>
            <w:tcW w:w="1688" w:type="dxa"/>
          </w:tcPr>
          <w:p w14:paraId="7E41AB7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385B3464" w14:textId="77777777" w:rsidR="00D17D77" w:rsidRPr="00C448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</w:tr>
      <w:tr w:rsidR="00D17D77" w:rsidRPr="00A86E67" w14:paraId="0CA3CA82" w14:textId="77777777" w:rsidTr="00802235">
        <w:trPr>
          <w:trHeight w:val="315"/>
        </w:trPr>
        <w:tc>
          <w:tcPr>
            <w:tcW w:w="6125" w:type="dxa"/>
          </w:tcPr>
          <w:p w14:paraId="7858454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спортивні майданчики</w:t>
            </w:r>
          </w:p>
        </w:tc>
        <w:tc>
          <w:tcPr>
            <w:tcW w:w="1688" w:type="dxa"/>
          </w:tcPr>
          <w:p w14:paraId="6D65C21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73D34FA8" w14:textId="77777777" w:rsidR="00D17D77" w:rsidRPr="00C448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</w:p>
        </w:tc>
      </w:tr>
      <w:tr w:rsidR="00D17D77" w:rsidRPr="00A86E67" w14:paraId="27EEF1E2" w14:textId="77777777" w:rsidTr="00802235">
        <w:trPr>
          <w:trHeight w:val="315"/>
        </w:trPr>
        <w:tc>
          <w:tcPr>
            <w:tcW w:w="6125" w:type="dxa"/>
          </w:tcPr>
          <w:p w14:paraId="029C950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спортзали</w:t>
            </w:r>
          </w:p>
        </w:tc>
        <w:tc>
          <w:tcPr>
            <w:tcW w:w="1688" w:type="dxa"/>
          </w:tcPr>
          <w:p w14:paraId="4C0ED39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6FD70BDC" w14:textId="77777777" w:rsidR="00D17D77" w:rsidRPr="00C448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D17D77" w:rsidRPr="00A86E67" w14:paraId="76892085" w14:textId="77777777" w:rsidTr="00802235">
        <w:trPr>
          <w:trHeight w:val="330"/>
        </w:trPr>
        <w:tc>
          <w:tcPr>
            <w:tcW w:w="9745" w:type="dxa"/>
            <w:gridSpan w:val="3"/>
            <w:tcBorders>
              <w:left w:val="nil"/>
              <w:right w:val="nil"/>
            </w:tcBorders>
          </w:tcPr>
          <w:p w14:paraId="14C2216D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D17D77" w:rsidRPr="00A86E67" w14:paraId="2D934C5B" w14:textId="77777777" w:rsidTr="00802235">
        <w:trPr>
          <w:trHeight w:val="315"/>
        </w:trPr>
        <w:tc>
          <w:tcPr>
            <w:tcW w:w="6125" w:type="dxa"/>
          </w:tcPr>
          <w:p w14:paraId="05B18AE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688" w:type="dxa"/>
          </w:tcPr>
          <w:p w14:paraId="072B5C4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2" w:type="dxa"/>
            <w:shd w:val="clear" w:color="auto" w:fill="auto"/>
          </w:tcPr>
          <w:p w14:paraId="257FA96C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</w:tc>
      </w:tr>
      <w:tr w:rsidR="00D17D77" w:rsidRPr="00A86E67" w14:paraId="33D734B2" w14:textId="77777777" w:rsidTr="00802235">
        <w:trPr>
          <w:trHeight w:val="631"/>
        </w:trPr>
        <w:tc>
          <w:tcPr>
            <w:tcW w:w="6125" w:type="dxa"/>
          </w:tcPr>
          <w:p w14:paraId="06E51AC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клубних закладів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E40DDF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тому числі:</w:t>
            </w:r>
          </w:p>
        </w:tc>
        <w:tc>
          <w:tcPr>
            <w:tcW w:w="1688" w:type="dxa"/>
          </w:tcPr>
          <w:p w14:paraId="39913EB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14203D2A" w14:textId="10A0DE75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EF2BA5"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D17D77" w:rsidRPr="00A86E67" w14:paraId="7429EE04" w14:textId="77777777" w:rsidTr="00802235">
        <w:trPr>
          <w:trHeight w:val="315"/>
        </w:trPr>
        <w:tc>
          <w:tcPr>
            <w:tcW w:w="6125" w:type="dxa"/>
          </w:tcPr>
          <w:p w14:paraId="620D729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сільських клубів</w:t>
            </w:r>
          </w:p>
        </w:tc>
        <w:tc>
          <w:tcPr>
            <w:tcW w:w="1688" w:type="dxa"/>
          </w:tcPr>
          <w:p w14:paraId="38F21A9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3AF2155A" w14:textId="1C6DF750" w:rsidR="00D17D77" w:rsidRPr="00EF2BA5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D17D77" w:rsidRPr="00A86E67" w14:paraId="0B4B1694" w14:textId="77777777" w:rsidTr="00802235">
        <w:trPr>
          <w:trHeight w:val="330"/>
        </w:trPr>
        <w:tc>
          <w:tcPr>
            <w:tcW w:w="6125" w:type="dxa"/>
          </w:tcPr>
          <w:p w14:paraId="079D04D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сільських Будинків культури </w:t>
            </w:r>
          </w:p>
        </w:tc>
        <w:tc>
          <w:tcPr>
            <w:tcW w:w="1688" w:type="dxa"/>
          </w:tcPr>
          <w:p w14:paraId="2DD0846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33742F65" w14:textId="6A9D3FC4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EF2BA5"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17D77" w:rsidRPr="00A86E67" w14:paraId="6FEAC969" w14:textId="77777777" w:rsidTr="00802235">
        <w:trPr>
          <w:trHeight w:val="315"/>
        </w:trPr>
        <w:tc>
          <w:tcPr>
            <w:tcW w:w="6125" w:type="dxa"/>
          </w:tcPr>
          <w:p w14:paraId="5AADD9E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центрів культури та дозвілля </w:t>
            </w:r>
          </w:p>
        </w:tc>
        <w:tc>
          <w:tcPr>
            <w:tcW w:w="1688" w:type="dxa"/>
          </w:tcPr>
          <w:p w14:paraId="5A8E086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15E43C52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17D77" w:rsidRPr="00A86E67" w14:paraId="2DBEA9F4" w14:textId="77777777" w:rsidTr="00802235">
        <w:trPr>
          <w:trHeight w:val="315"/>
        </w:trPr>
        <w:tc>
          <w:tcPr>
            <w:tcW w:w="6125" w:type="dxa"/>
          </w:tcPr>
          <w:p w14:paraId="1D3DC71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міських  клубів</w:t>
            </w:r>
          </w:p>
        </w:tc>
        <w:tc>
          <w:tcPr>
            <w:tcW w:w="1688" w:type="dxa"/>
          </w:tcPr>
          <w:p w14:paraId="660C9B0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0CA4EA56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17D77" w:rsidRPr="00A86E67" w14:paraId="4FE283C9" w14:textId="77777777" w:rsidTr="00802235">
        <w:trPr>
          <w:trHeight w:val="315"/>
        </w:trPr>
        <w:tc>
          <w:tcPr>
            <w:tcW w:w="6125" w:type="dxa"/>
          </w:tcPr>
          <w:p w14:paraId="068ABEC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міських  Будинків культури </w:t>
            </w:r>
          </w:p>
        </w:tc>
        <w:tc>
          <w:tcPr>
            <w:tcW w:w="1688" w:type="dxa"/>
          </w:tcPr>
          <w:p w14:paraId="13C5703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186E05D5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17D77" w:rsidRPr="00A86E67" w14:paraId="473285A5" w14:textId="77777777" w:rsidTr="00802235">
        <w:trPr>
          <w:trHeight w:val="646"/>
        </w:trPr>
        <w:tc>
          <w:tcPr>
            <w:tcW w:w="6125" w:type="dxa"/>
          </w:tcPr>
          <w:p w14:paraId="3FE693D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Кількість працюючих  в клубних  закладах  в тому числі:</w:t>
            </w:r>
          </w:p>
        </w:tc>
        <w:tc>
          <w:tcPr>
            <w:tcW w:w="1688" w:type="dxa"/>
          </w:tcPr>
          <w:p w14:paraId="0BC215B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2FC8D8D1" w14:textId="6EF4954E" w:rsidR="00D17D77" w:rsidRPr="00EF2BA5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58</w:t>
            </w:r>
          </w:p>
        </w:tc>
      </w:tr>
      <w:tr w:rsidR="00D17D77" w:rsidRPr="00A86E67" w14:paraId="72808B52" w14:textId="77777777" w:rsidTr="00802235">
        <w:trPr>
          <w:trHeight w:val="315"/>
        </w:trPr>
        <w:tc>
          <w:tcPr>
            <w:tcW w:w="6125" w:type="dxa"/>
          </w:tcPr>
          <w:p w14:paraId="783DDBD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сільських клубів</w:t>
            </w:r>
          </w:p>
        </w:tc>
        <w:tc>
          <w:tcPr>
            <w:tcW w:w="1688" w:type="dxa"/>
          </w:tcPr>
          <w:p w14:paraId="78288DB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46D19CFE" w14:textId="3703230F" w:rsidR="00D17D77" w:rsidRPr="00EF2BA5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  <w:tr w:rsidR="00D17D77" w:rsidRPr="00A86E67" w14:paraId="03E83606" w14:textId="77777777" w:rsidTr="00802235">
        <w:trPr>
          <w:trHeight w:val="315"/>
        </w:trPr>
        <w:tc>
          <w:tcPr>
            <w:tcW w:w="6125" w:type="dxa"/>
          </w:tcPr>
          <w:p w14:paraId="486DBAD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сільських Будинків культури</w:t>
            </w:r>
          </w:p>
        </w:tc>
        <w:tc>
          <w:tcPr>
            <w:tcW w:w="1688" w:type="dxa"/>
          </w:tcPr>
          <w:p w14:paraId="34A5428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42F674B6" w14:textId="49DA181C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EF2BA5"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</w:tr>
      <w:tr w:rsidR="00D17D77" w:rsidRPr="00A86E67" w14:paraId="6491C1F4" w14:textId="77777777" w:rsidTr="00802235">
        <w:trPr>
          <w:trHeight w:val="315"/>
        </w:trPr>
        <w:tc>
          <w:tcPr>
            <w:tcW w:w="6125" w:type="dxa"/>
          </w:tcPr>
          <w:p w14:paraId="7E6D37B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центрів культури та дозвілля</w:t>
            </w:r>
          </w:p>
        </w:tc>
        <w:tc>
          <w:tcPr>
            <w:tcW w:w="1688" w:type="dxa"/>
          </w:tcPr>
          <w:p w14:paraId="3EFFD99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784AB1BE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D17D77" w:rsidRPr="00A86E67" w14:paraId="4321266C" w14:textId="77777777" w:rsidTr="00802235">
        <w:trPr>
          <w:trHeight w:val="315"/>
        </w:trPr>
        <w:tc>
          <w:tcPr>
            <w:tcW w:w="6125" w:type="dxa"/>
          </w:tcPr>
          <w:p w14:paraId="46CA984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міських  клубів</w:t>
            </w:r>
          </w:p>
        </w:tc>
        <w:tc>
          <w:tcPr>
            <w:tcW w:w="1688" w:type="dxa"/>
          </w:tcPr>
          <w:p w14:paraId="65402E6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6A4062F4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17D77" w:rsidRPr="00A86E67" w14:paraId="46938E45" w14:textId="77777777" w:rsidTr="00802235">
        <w:trPr>
          <w:trHeight w:val="315"/>
        </w:trPr>
        <w:tc>
          <w:tcPr>
            <w:tcW w:w="6125" w:type="dxa"/>
          </w:tcPr>
          <w:p w14:paraId="69CBD9C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міських  Будинків культури</w:t>
            </w:r>
          </w:p>
        </w:tc>
        <w:tc>
          <w:tcPr>
            <w:tcW w:w="1688" w:type="dxa"/>
          </w:tcPr>
          <w:p w14:paraId="4C6E40E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3CBD55DB" w14:textId="6120AB92" w:rsidR="00D17D77" w:rsidRPr="00EF2BA5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D17D77" w:rsidRPr="00A86E67" w14:paraId="42AF2789" w14:textId="77777777" w:rsidTr="00802235">
        <w:trPr>
          <w:trHeight w:val="1607"/>
        </w:trPr>
        <w:tc>
          <w:tcPr>
            <w:tcW w:w="6125" w:type="dxa"/>
          </w:tcPr>
          <w:p w14:paraId="25C5D37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Клубних творчих колективів культури, в тому числі:</w:t>
            </w:r>
          </w:p>
          <w:p w14:paraId="314F6E3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фольклорно-етнографічні </w:t>
            </w:r>
          </w:p>
          <w:p w14:paraId="4F447EA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народно-аматорські</w:t>
            </w:r>
          </w:p>
          <w:p w14:paraId="7460601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інші </w:t>
            </w:r>
          </w:p>
        </w:tc>
        <w:tc>
          <w:tcPr>
            <w:tcW w:w="1688" w:type="dxa"/>
          </w:tcPr>
          <w:p w14:paraId="3053621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  <w:p w14:paraId="09E60F0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DA514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  <w:p w14:paraId="276C3E2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  <w:p w14:paraId="4F442FC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05E92E13" w14:textId="188B483E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EF2BA5"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  <w:p w14:paraId="5D994766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C54EC3E" w14:textId="083314D0" w:rsidR="00D17D77" w:rsidRPr="00EF2BA5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  <w:p w14:paraId="40F7FEB5" w14:textId="77777777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  <w:p w14:paraId="04E0E49E" w14:textId="57BE663C" w:rsidR="00D17D77" w:rsidRPr="00EF2BA5" w:rsidRDefault="00C448AC" w:rsidP="00C4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  <w:r w:rsidR="00EF2BA5" w:rsidRPr="00EF2BA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D17D77" w:rsidRPr="00A86E67" w14:paraId="7FCED9E3" w14:textId="77777777" w:rsidTr="00802235">
        <w:trPr>
          <w:trHeight w:val="315"/>
        </w:trPr>
        <w:tc>
          <w:tcPr>
            <w:tcW w:w="6125" w:type="dxa"/>
          </w:tcPr>
          <w:p w14:paraId="548C9E1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бібліотечних закладів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тому числі:</w:t>
            </w:r>
          </w:p>
        </w:tc>
        <w:tc>
          <w:tcPr>
            <w:tcW w:w="1688" w:type="dxa"/>
          </w:tcPr>
          <w:p w14:paraId="3198D03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4E787FE2" w14:textId="79A2C8C2" w:rsidR="00D17D77" w:rsidRPr="00C448AC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</w:p>
        </w:tc>
      </w:tr>
      <w:tr w:rsidR="00D17D77" w:rsidRPr="00A86E67" w14:paraId="44203D70" w14:textId="77777777" w:rsidTr="00802235">
        <w:trPr>
          <w:trHeight w:val="315"/>
        </w:trPr>
        <w:tc>
          <w:tcPr>
            <w:tcW w:w="6125" w:type="dxa"/>
          </w:tcPr>
          <w:p w14:paraId="3D89E30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сільські бібліотеки</w:t>
            </w:r>
          </w:p>
        </w:tc>
        <w:tc>
          <w:tcPr>
            <w:tcW w:w="1688" w:type="dxa"/>
          </w:tcPr>
          <w:p w14:paraId="6DD796A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02BA6779" w14:textId="3D5E10D6" w:rsidR="00D17D77" w:rsidRPr="00C448AC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</w:p>
        </w:tc>
      </w:tr>
      <w:tr w:rsidR="00D17D77" w:rsidRPr="00A86E67" w14:paraId="1B44E7FF" w14:textId="77777777" w:rsidTr="00802235">
        <w:trPr>
          <w:trHeight w:val="330"/>
        </w:trPr>
        <w:tc>
          <w:tcPr>
            <w:tcW w:w="6125" w:type="dxa"/>
          </w:tcPr>
          <w:p w14:paraId="23E1B92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86E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публічні бібліотеки</w:t>
            </w: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14:paraId="2589A26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2C2825F5" w14:textId="34C4E307" w:rsidR="00D17D77" w:rsidRPr="00C448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17D77" w:rsidRPr="00A86E67" w14:paraId="4B7E1D6C" w14:textId="77777777" w:rsidTr="00802235">
        <w:trPr>
          <w:trHeight w:val="315"/>
        </w:trPr>
        <w:tc>
          <w:tcPr>
            <w:tcW w:w="6125" w:type="dxa"/>
          </w:tcPr>
          <w:p w14:paraId="50991F6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дитячі бібліотеки </w:t>
            </w:r>
          </w:p>
        </w:tc>
        <w:tc>
          <w:tcPr>
            <w:tcW w:w="1688" w:type="dxa"/>
          </w:tcPr>
          <w:p w14:paraId="1D5680C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1A97C570" w14:textId="77777777" w:rsidR="00D17D77" w:rsidRPr="00C448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D17D77" w:rsidRPr="00A86E67" w14:paraId="421F830F" w14:textId="77777777" w:rsidTr="00802235">
        <w:trPr>
          <w:trHeight w:val="315"/>
        </w:trPr>
        <w:tc>
          <w:tcPr>
            <w:tcW w:w="6125" w:type="dxa"/>
          </w:tcPr>
          <w:p w14:paraId="403B99D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Кількість працюючих</w:t>
            </w:r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, в тому </w:t>
            </w:r>
            <w:proofErr w:type="spellStart"/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числі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1688" w:type="dxa"/>
          </w:tcPr>
          <w:p w14:paraId="498AA72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673A496B" w14:textId="167858A0" w:rsidR="00D17D77" w:rsidRPr="00C448AC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</w:t>
            </w:r>
          </w:p>
        </w:tc>
      </w:tr>
      <w:tr w:rsidR="00D17D77" w:rsidRPr="00A86E67" w14:paraId="13C545F8" w14:textId="77777777" w:rsidTr="00802235">
        <w:trPr>
          <w:trHeight w:val="315"/>
        </w:trPr>
        <w:tc>
          <w:tcPr>
            <w:tcW w:w="6125" w:type="dxa"/>
          </w:tcPr>
          <w:p w14:paraId="4DF3B39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сільські бібліотеки</w:t>
            </w:r>
          </w:p>
        </w:tc>
        <w:tc>
          <w:tcPr>
            <w:tcW w:w="1688" w:type="dxa"/>
          </w:tcPr>
          <w:p w14:paraId="193D52D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60A0CC2A" w14:textId="5E7A0B6A" w:rsidR="00D17D77" w:rsidRPr="00C448AC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</w:t>
            </w:r>
          </w:p>
        </w:tc>
      </w:tr>
      <w:tr w:rsidR="00D17D77" w:rsidRPr="00A86E67" w14:paraId="58063217" w14:textId="77777777" w:rsidTr="00802235">
        <w:trPr>
          <w:trHeight w:val="315"/>
        </w:trPr>
        <w:tc>
          <w:tcPr>
            <w:tcW w:w="6125" w:type="dxa"/>
          </w:tcPr>
          <w:p w14:paraId="121A055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86E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публічні бібліотеки</w:t>
            </w:r>
          </w:p>
        </w:tc>
        <w:tc>
          <w:tcPr>
            <w:tcW w:w="1688" w:type="dxa"/>
          </w:tcPr>
          <w:p w14:paraId="0B4C016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7DDE6644" w14:textId="13857384" w:rsidR="00D17D77" w:rsidRPr="00C448AC" w:rsidRDefault="00EF2BA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D17D77" w:rsidRPr="00A86E67" w14:paraId="39139C90" w14:textId="77777777" w:rsidTr="00802235">
        <w:trPr>
          <w:trHeight w:val="315"/>
        </w:trPr>
        <w:tc>
          <w:tcPr>
            <w:tcW w:w="6125" w:type="dxa"/>
          </w:tcPr>
          <w:p w14:paraId="406FAD1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дитячі бібліотеки</w:t>
            </w:r>
          </w:p>
        </w:tc>
        <w:tc>
          <w:tcPr>
            <w:tcW w:w="1688" w:type="dxa"/>
          </w:tcPr>
          <w:p w14:paraId="174F7BA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932" w:type="dxa"/>
            <w:shd w:val="clear" w:color="auto" w:fill="auto"/>
          </w:tcPr>
          <w:p w14:paraId="5F46C580" w14:textId="77777777" w:rsidR="00D17D77" w:rsidRPr="00C448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D17D77" w:rsidRPr="00A86E67" w14:paraId="376AAC98" w14:textId="77777777" w:rsidTr="00802235">
        <w:trPr>
          <w:trHeight w:val="315"/>
        </w:trPr>
        <w:tc>
          <w:tcPr>
            <w:tcW w:w="6125" w:type="dxa"/>
          </w:tcPr>
          <w:p w14:paraId="406A0AB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музеїв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/працівників</w:t>
            </w:r>
          </w:p>
        </w:tc>
        <w:tc>
          <w:tcPr>
            <w:tcW w:w="1688" w:type="dxa"/>
          </w:tcPr>
          <w:p w14:paraId="3F29F67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од./ </w:t>
            </w: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47E1AB05" w14:textId="0178CAE1" w:rsidR="00D17D77" w:rsidRPr="00C448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D17D77" w:rsidRPr="00A86E67" w14:paraId="4C993572" w14:textId="77777777" w:rsidTr="00802235">
        <w:trPr>
          <w:trHeight w:val="315"/>
        </w:trPr>
        <w:tc>
          <w:tcPr>
            <w:tcW w:w="6125" w:type="dxa"/>
          </w:tcPr>
          <w:p w14:paraId="126C0B8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Дитяча музична школа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працівників</w:t>
            </w:r>
          </w:p>
        </w:tc>
        <w:tc>
          <w:tcPr>
            <w:tcW w:w="1688" w:type="dxa"/>
          </w:tcPr>
          <w:p w14:paraId="5602F86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од./ </w:t>
            </w: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32" w:type="dxa"/>
            <w:shd w:val="clear" w:color="auto" w:fill="auto"/>
          </w:tcPr>
          <w:p w14:paraId="4AFFA63C" w14:textId="66C18BB3" w:rsidR="00D17D77" w:rsidRPr="00C448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448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</w:tr>
    </w:tbl>
    <w:p w14:paraId="2CA4349A" w14:textId="77777777" w:rsidR="00D17D77" w:rsidRPr="00A86E6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282B7C9" w14:textId="77777777" w:rsidR="00D17D77" w:rsidRPr="00A86E6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1701"/>
        <w:gridCol w:w="1843"/>
      </w:tblGrid>
      <w:tr w:rsidR="00D17D77" w:rsidRPr="00A86E67" w14:paraId="792585C0" w14:textId="77777777" w:rsidTr="00137E01">
        <w:trPr>
          <w:trHeight w:val="418"/>
        </w:trPr>
        <w:tc>
          <w:tcPr>
            <w:tcW w:w="6172" w:type="dxa"/>
          </w:tcPr>
          <w:p w14:paraId="5BD16A9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7" w:name="_Hlk192242588"/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Охорона здоров’я </w:t>
            </w:r>
          </w:p>
        </w:tc>
        <w:tc>
          <w:tcPr>
            <w:tcW w:w="1701" w:type="dxa"/>
          </w:tcPr>
          <w:p w14:paraId="0BF220A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2DAA62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D77" w:rsidRPr="00A86E67" w14:paraId="418E39E1" w14:textId="77777777" w:rsidTr="00137E01">
        <w:tc>
          <w:tcPr>
            <w:tcW w:w="6172" w:type="dxa"/>
          </w:tcPr>
          <w:p w14:paraId="2F89178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медичних закладів всього:</w:t>
            </w:r>
          </w:p>
        </w:tc>
        <w:tc>
          <w:tcPr>
            <w:tcW w:w="1701" w:type="dxa"/>
          </w:tcPr>
          <w:p w14:paraId="39595F5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843" w:type="dxa"/>
            <w:shd w:val="clear" w:color="auto" w:fill="auto"/>
          </w:tcPr>
          <w:p w14:paraId="34ABE573" w14:textId="77777777" w:rsidR="00D17D77" w:rsidRPr="00A51126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17D77" w:rsidRPr="00A86E67" w14:paraId="6FD682F5" w14:textId="77777777" w:rsidTr="00137E01">
        <w:tc>
          <w:tcPr>
            <w:tcW w:w="6172" w:type="dxa"/>
          </w:tcPr>
          <w:p w14:paraId="084F430F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701" w:type="dxa"/>
          </w:tcPr>
          <w:p w14:paraId="63CC538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0ACCA38" w14:textId="77777777" w:rsidR="00D17D77" w:rsidRPr="00A51126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D77" w:rsidRPr="00A86E67" w14:paraId="3557E429" w14:textId="77777777" w:rsidTr="00137E01">
        <w:trPr>
          <w:trHeight w:val="285"/>
        </w:trPr>
        <w:tc>
          <w:tcPr>
            <w:tcW w:w="6172" w:type="dxa"/>
          </w:tcPr>
          <w:p w14:paraId="136AEF30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126143025"/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КП « Погребищенська центральна лікарня» </w:t>
            </w:r>
          </w:p>
        </w:tc>
        <w:tc>
          <w:tcPr>
            <w:tcW w:w="1701" w:type="dxa"/>
          </w:tcPr>
          <w:p w14:paraId="0866B36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843" w:type="dxa"/>
            <w:shd w:val="clear" w:color="auto" w:fill="auto"/>
          </w:tcPr>
          <w:p w14:paraId="66FDE570" w14:textId="77777777" w:rsidR="00D17D77" w:rsidRPr="00A51126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1810A6" w:rsidRPr="00A86E67" w14:paraId="2715F692" w14:textId="77777777" w:rsidTr="00137E01">
        <w:trPr>
          <w:trHeight w:val="285"/>
        </w:trPr>
        <w:tc>
          <w:tcPr>
            <w:tcW w:w="6172" w:type="dxa"/>
          </w:tcPr>
          <w:p w14:paraId="4366C8ED" w14:textId="7EC381CE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Потужність КП, в тому числі:</w:t>
            </w:r>
          </w:p>
        </w:tc>
        <w:tc>
          <w:tcPr>
            <w:tcW w:w="1701" w:type="dxa"/>
          </w:tcPr>
          <w:p w14:paraId="593710BA" w14:textId="1A86C0B3" w:rsidR="001810A6" w:rsidRPr="00A86E67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3089873D" w14:textId="6CD7EB32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85</w:t>
            </w:r>
          </w:p>
        </w:tc>
      </w:tr>
      <w:tr w:rsidR="001810A6" w:rsidRPr="00A86E67" w14:paraId="3A75BF53" w14:textId="77777777" w:rsidTr="00137E01">
        <w:trPr>
          <w:trHeight w:val="285"/>
        </w:trPr>
        <w:tc>
          <w:tcPr>
            <w:tcW w:w="6172" w:type="dxa"/>
          </w:tcPr>
          <w:p w14:paraId="2861B2ED" w14:textId="53F369C9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терапевтичне відділення, з  них:</w:t>
            </w:r>
          </w:p>
        </w:tc>
        <w:tc>
          <w:tcPr>
            <w:tcW w:w="1701" w:type="dxa"/>
          </w:tcPr>
          <w:p w14:paraId="4719FF05" w14:textId="3E9B636D" w:rsidR="001810A6" w:rsidRPr="00A86E67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4B594340" w14:textId="503692DA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</w:tr>
      <w:tr w:rsidR="001810A6" w:rsidRPr="00A86E67" w14:paraId="4C4248CF" w14:textId="77777777" w:rsidTr="00137E01">
        <w:trPr>
          <w:trHeight w:val="285"/>
        </w:trPr>
        <w:tc>
          <w:tcPr>
            <w:tcW w:w="6172" w:type="dxa"/>
          </w:tcPr>
          <w:p w14:paraId="6B235CC4" w14:textId="64BAFCA3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терапевтичних;</w:t>
            </w:r>
          </w:p>
        </w:tc>
        <w:tc>
          <w:tcPr>
            <w:tcW w:w="1701" w:type="dxa"/>
          </w:tcPr>
          <w:p w14:paraId="46AACE8D" w14:textId="6A42229D" w:rsidR="001810A6" w:rsidRPr="00A86E67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21C2E119" w14:textId="3F95F2E9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1810A6" w:rsidRPr="00A86E67" w14:paraId="062DD83A" w14:textId="77777777" w:rsidTr="00137E01">
        <w:trPr>
          <w:trHeight w:val="285"/>
        </w:trPr>
        <w:tc>
          <w:tcPr>
            <w:tcW w:w="6172" w:type="dxa"/>
          </w:tcPr>
          <w:p w14:paraId="5E9B2ECB" w14:textId="747AE7CE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кардіологічних;</w:t>
            </w:r>
          </w:p>
        </w:tc>
        <w:tc>
          <w:tcPr>
            <w:tcW w:w="1701" w:type="dxa"/>
          </w:tcPr>
          <w:p w14:paraId="025F13DE" w14:textId="0636CEF5" w:rsidR="001810A6" w:rsidRPr="00A86E67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1489D144" w14:textId="4EC94CB7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810A6" w:rsidRPr="00A86E67" w14:paraId="473E5BF1" w14:textId="77777777" w:rsidTr="00137E01">
        <w:trPr>
          <w:trHeight w:val="285"/>
        </w:trPr>
        <w:tc>
          <w:tcPr>
            <w:tcW w:w="6172" w:type="dxa"/>
          </w:tcPr>
          <w:p w14:paraId="6CDB7C4D" w14:textId="2A1BCDF0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неврологічних.</w:t>
            </w:r>
          </w:p>
        </w:tc>
        <w:tc>
          <w:tcPr>
            <w:tcW w:w="1701" w:type="dxa"/>
          </w:tcPr>
          <w:p w14:paraId="3B3C8265" w14:textId="7FAE5262" w:rsidR="001810A6" w:rsidRPr="00A86E67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1B63303D" w14:textId="2301B609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810A6" w:rsidRPr="00A86E67" w14:paraId="0D33CDFE" w14:textId="77777777" w:rsidTr="00137E01">
        <w:trPr>
          <w:trHeight w:val="285"/>
        </w:trPr>
        <w:tc>
          <w:tcPr>
            <w:tcW w:w="6172" w:type="dxa"/>
          </w:tcPr>
          <w:p w14:paraId="7B234793" w14:textId="5A98804F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хірургічне відділення, з  них:</w:t>
            </w:r>
          </w:p>
        </w:tc>
        <w:tc>
          <w:tcPr>
            <w:tcW w:w="1701" w:type="dxa"/>
          </w:tcPr>
          <w:p w14:paraId="137DD7A1" w14:textId="5D9B8172" w:rsidR="001810A6" w:rsidRPr="00A86E67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5DC5ED77" w14:textId="6FDDA259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</w:t>
            </w:r>
          </w:p>
        </w:tc>
      </w:tr>
      <w:tr w:rsidR="001810A6" w:rsidRPr="00A86E67" w14:paraId="7CA33441" w14:textId="77777777" w:rsidTr="00137E01">
        <w:trPr>
          <w:trHeight w:val="285"/>
        </w:trPr>
        <w:tc>
          <w:tcPr>
            <w:tcW w:w="6172" w:type="dxa"/>
          </w:tcPr>
          <w:p w14:paraId="2EADB3AB" w14:textId="633368C2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хірургічних;</w:t>
            </w:r>
          </w:p>
        </w:tc>
        <w:tc>
          <w:tcPr>
            <w:tcW w:w="1701" w:type="dxa"/>
          </w:tcPr>
          <w:p w14:paraId="58D26563" w14:textId="31C1D865" w:rsidR="001810A6" w:rsidRPr="00A86E67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1A885EA2" w14:textId="62187EB1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1810A6" w:rsidRPr="00A86E67" w14:paraId="5D676F4C" w14:textId="77777777" w:rsidTr="00137E01">
        <w:trPr>
          <w:trHeight w:val="285"/>
        </w:trPr>
        <w:tc>
          <w:tcPr>
            <w:tcW w:w="6172" w:type="dxa"/>
          </w:tcPr>
          <w:p w14:paraId="3FCE6ADE" w14:textId="4646C566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травматологічних;</w:t>
            </w:r>
          </w:p>
        </w:tc>
        <w:tc>
          <w:tcPr>
            <w:tcW w:w="1701" w:type="dxa"/>
          </w:tcPr>
          <w:p w14:paraId="6CE69E3D" w14:textId="149A3AA9" w:rsidR="001810A6" w:rsidRPr="00F73904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665170F6" w14:textId="10FB9B3B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810A6" w:rsidRPr="00A86E67" w14:paraId="76B0008D" w14:textId="77777777" w:rsidTr="00137E01">
        <w:trPr>
          <w:trHeight w:val="285"/>
        </w:trPr>
        <w:tc>
          <w:tcPr>
            <w:tcW w:w="6172" w:type="dxa"/>
          </w:tcPr>
          <w:p w14:paraId="317AE5DB" w14:textId="6E08D07E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гінекологічних. </w:t>
            </w:r>
          </w:p>
        </w:tc>
        <w:tc>
          <w:tcPr>
            <w:tcW w:w="1701" w:type="dxa"/>
          </w:tcPr>
          <w:p w14:paraId="52D0DE0C" w14:textId="7BC9156C" w:rsidR="001810A6" w:rsidRPr="00F73904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31E343E2" w14:textId="5E1AF9A2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1810A6" w:rsidRPr="00A86E67" w14:paraId="41889AC1" w14:textId="77777777" w:rsidTr="00137E01">
        <w:trPr>
          <w:trHeight w:val="285"/>
        </w:trPr>
        <w:tc>
          <w:tcPr>
            <w:tcW w:w="6172" w:type="dxa"/>
          </w:tcPr>
          <w:p w14:paraId="2E9EC563" w14:textId="446EE9B6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відділення екстреної невідкладної допомоги  </w:t>
            </w:r>
          </w:p>
        </w:tc>
        <w:tc>
          <w:tcPr>
            <w:tcW w:w="1701" w:type="dxa"/>
          </w:tcPr>
          <w:p w14:paraId="1C07387D" w14:textId="6C47BAA1" w:rsidR="001810A6" w:rsidRPr="00F73904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5C0EDEDD" w14:textId="30EBB8BD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1810A6" w:rsidRPr="00A86E67" w14:paraId="27976DFC" w14:textId="77777777" w:rsidTr="00137E01">
        <w:trPr>
          <w:trHeight w:val="285"/>
        </w:trPr>
        <w:tc>
          <w:tcPr>
            <w:tcW w:w="6172" w:type="dxa"/>
          </w:tcPr>
          <w:p w14:paraId="744C4C49" w14:textId="7AE207E1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відділення анестезіології та інтенсивної терапії</w:t>
            </w:r>
          </w:p>
        </w:tc>
        <w:tc>
          <w:tcPr>
            <w:tcW w:w="1701" w:type="dxa"/>
          </w:tcPr>
          <w:p w14:paraId="2E179172" w14:textId="16CFAFFF" w:rsidR="001810A6" w:rsidRPr="00F73904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ліжок</w:t>
            </w:r>
          </w:p>
        </w:tc>
        <w:tc>
          <w:tcPr>
            <w:tcW w:w="1843" w:type="dxa"/>
            <w:shd w:val="clear" w:color="auto" w:fill="auto"/>
          </w:tcPr>
          <w:p w14:paraId="59337EE1" w14:textId="7A8F0D23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</w:tr>
      <w:tr w:rsidR="001810A6" w:rsidRPr="00A86E67" w14:paraId="35F6EC3B" w14:textId="77777777" w:rsidTr="00137E01">
        <w:trPr>
          <w:trHeight w:val="285"/>
        </w:trPr>
        <w:tc>
          <w:tcPr>
            <w:tcW w:w="6172" w:type="dxa"/>
          </w:tcPr>
          <w:p w14:paraId="4A996284" w14:textId="753CFB1F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працюючих, в тому числі:</w:t>
            </w:r>
          </w:p>
        </w:tc>
        <w:tc>
          <w:tcPr>
            <w:tcW w:w="1701" w:type="dxa"/>
          </w:tcPr>
          <w:p w14:paraId="79653A71" w14:textId="50EBECF2" w:rsidR="001810A6" w:rsidRPr="00F73904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07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B7FEEBF" w14:textId="63C7740A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</w:t>
            </w:r>
          </w:p>
        </w:tc>
      </w:tr>
      <w:tr w:rsidR="001810A6" w:rsidRPr="00A86E67" w14:paraId="2E61F386" w14:textId="77777777" w:rsidTr="00137E01">
        <w:trPr>
          <w:trHeight w:val="285"/>
        </w:trPr>
        <w:tc>
          <w:tcPr>
            <w:tcW w:w="6172" w:type="dxa"/>
          </w:tcPr>
          <w:p w14:paraId="4140BFD2" w14:textId="4179D86F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8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ікарів</w:t>
            </w:r>
            <w:r w:rsidR="0018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701" w:type="dxa"/>
          </w:tcPr>
          <w:p w14:paraId="6C0BA6F7" w14:textId="05EDCF7E" w:rsidR="001810A6" w:rsidRPr="00F73904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07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6113D1B" w14:textId="39592E1D" w:rsidR="001810A6" w:rsidRPr="00A51126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</w:t>
            </w:r>
          </w:p>
        </w:tc>
      </w:tr>
      <w:tr w:rsidR="001810A6" w:rsidRPr="00A86E67" w14:paraId="774F6017" w14:textId="77777777" w:rsidTr="00137E01">
        <w:tc>
          <w:tcPr>
            <w:tcW w:w="6172" w:type="dxa"/>
          </w:tcPr>
          <w:p w14:paraId="5766C285" w14:textId="7A70DFA1" w:rsidR="001810A6" w:rsidRPr="00A86E67" w:rsidRDefault="001810A6" w:rsidP="0018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середнього медичного персоналу</w:t>
            </w:r>
            <w:r w:rsidR="0018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701" w:type="dxa"/>
          </w:tcPr>
          <w:p w14:paraId="442AE4CB" w14:textId="0F3DC482" w:rsidR="001810A6" w:rsidRPr="00A86E67" w:rsidRDefault="001810A6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077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35537EE" w14:textId="5556F83D" w:rsidR="001810A6" w:rsidRPr="0005751C" w:rsidRDefault="00BB7141" w:rsidP="00181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86</w:t>
            </w:r>
          </w:p>
        </w:tc>
      </w:tr>
      <w:tr w:rsidR="00BB7141" w:rsidRPr="00A86E67" w14:paraId="61BD9480" w14:textId="77777777" w:rsidTr="00137E01">
        <w:tc>
          <w:tcPr>
            <w:tcW w:w="6172" w:type="dxa"/>
          </w:tcPr>
          <w:p w14:paraId="49EC7A7F" w14:textId="52BFEDCF" w:rsidR="00BB7141" w:rsidRPr="00A86E67" w:rsidRDefault="00BB7141" w:rsidP="00BB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молодшого персоналу</w:t>
            </w:r>
            <w:r w:rsidR="0018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701" w:type="dxa"/>
          </w:tcPr>
          <w:p w14:paraId="102446F0" w14:textId="7134B3E1" w:rsidR="00BB7141" w:rsidRPr="00077A38" w:rsidRDefault="00BB7141" w:rsidP="00BB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861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AC20EC5" w14:textId="72F3DD1E" w:rsidR="00BB7141" w:rsidRPr="0005751C" w:rsidRDefault="00BB7141" w:rsidP="00BB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34</w:t>
            </w:r>
          </w:p>
        </w:tc>
      </w:tr>
      <w:tr w:rsidR="00BB7141" w:rsidRPr="00A86E67" w14:paraId="601F3A06" w14:textId="77777777" w:rsidTr="00137E01">
        <w:tc>
          <w:tcPr>
            <w:tcW w:w="6172" w:type="dxa"/>
          </w:tcPr>
          <w:p w14:paraId="05FB22BE" w14:textId="2812F8DD" w:rsidR="00BB7141" w:rsidRPr="00A86E67" w:rsidRDefault="00BB7141" w:rsidP="00BB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іншого персоналу</w:t>
            </w:r>
            <w:r w:rsidR="0018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14:paraId="0E707C76" w14:textId="0DE5A984" w:rsidR="00BB7141" w:rsidRPr="00077A38" w:rsidRDefault="00BB7141" w:rsidP="00BB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861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C637F81" w14:textId="38D31497" w:rsidR="00BB7141" w:rsidRPr="0005751C" w:rsidRDefault="00BB7141" w:rsidP="00BB7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39</w:t>
            </w:r>
          </w:p>
        </w:tc>
      </w:tr>
      <w:tr w:rsidR="00D17D77" w:rsidRPr="00A86E67" w14:paraId="584545CB" w14:textId="77777777" w:rsidTr="00137E01">
        <w:tc>
          <w:tcPr>
            <w:tcW w:w="6172" w:type="dxa"/>
          </w:tcPr>
          <w:p w14:paraId="721F4753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Середня кількість пролікованих хворих на рік</w:t>
            </w:r>
          </w:p>
        </w:tc>
        <w:tc>
          <w:tcPr>
            <w:tcW w:w="1701" w:type="dxa"/>
          </w:tcPr>
          <w:p w14:paraId="350034B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3F20F63" w14:textId="77777777" w:rsidR="00D17D77" w:rsidRPr="00D52C38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D52C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3 826</w:t>
            </w:r>
          </w:p>
        </w:tc>
      </w:tr>
      <w:bookmarkEnd w:id="8"/>
      <w:tr w:rsidR="00D17D77" w:rsidRPr="00A86E67" w14:paraId="29EF7C33" w14:textId="77777777" w:rsidTr="00137E01">
        <w:tc>
          <w:tcPr>
            <w:tcW w:w="6172" w:type="dxa"/>
          </w:tcPr>
          <w:p w14:paraId="74936E1C" w14:textId="77777777" w:rsidR="00D17D77" w:rsidRPr="00A86E67" w:rsidRDefault="00D17D77" w:rsidP="00137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 «Погребищенський центр первинної медико-санітарної допомоги»</w:t>
            </w:r>
          </w:p>
        </w:tc>
        <w:tc>
          <w:tcPr>
            <w:tcW w:w="1701" w:type="dxa"/>
          </w:tcPr>
          <w:p w14:paraId="56F4218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843" w:type="dxa"/>
            <w:shd w:val="clear" w:color="auto" w:fill="auto"/>
          </w:tcPr>
          <w:p w14:paraId="6EB82850" w14:textId="77777777" w:rsidR="00D17D77" w:rsidRPr="00D52C38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D17D77" w:rsidRPr="00A86E67" w14:paraId="4A914BF8" w14:textId="77777777" w:rsidTr="00137E01">
        <w:tc>
          <w:tcPr>
            <w:tcW w:w="6172" w:type="dxa"/>
          </w:tcPr>
          <w:p w14:paraId="637C832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Потужність КП відвідувань на зміну          </w:t>
            </w:r>
          </w:p>
        </w:tc>
        <w:tc>
          <w:tcPr>
            <w:tcW w:w="1701" w:type="dxa"/>
          </w:tcPr>
          <w:p w14:paraId="3AC1163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C7EE12D" w14:textId="77777777" w:rsidR="00D17D77" w:rsidRPr="00D52C38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2C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</w:tr>
      <w:tr w:rsidR="00D17D77" w:rsidRPr="00A86E67" w14:paraId="08F9B081" w14:textId="77777777" w:rsidTr="00137E01">
        <w:tc>
          <w:tcPr>
            <w:tcW w:w="6172" w:type="dxa"/>
          </w:tcPr>
          <w:p w14:paraId="431C540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Середня кількість відвідувань </w:t>
            </w:r>
          </w:p>
        </w:tc>
        <w:tc>
          <w:tcPr>
            <w:tcW w:w="1701" w:type="dxa"/>
          </w:tcPr>
          <w:p w14:paraId="30CFFF0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676DC99" w14:textId="13BC7D7A" w:rsidR="00D17D77" w:rsidRPr="00D52C38" w:rsidRDefault="00D52C38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194</w:t>
            </w:r>
          </w:p>
        </w:tc>
      </w:tr>
      <w:tr w:rsidR="00D17D77" w:rsidRPr="00A86E67" w14:paraId="2C652E39" w14:textId="77777777" w:rsidTr="00FE55ED">
        <w:trPr>
          <w:trHeight w:val="328"/>
        </w:trPr>
        <w:tc>
          <w:tcPr>
            <w:tcW w:w="6172" w:type="dxa"/>
          </w:tcPr>
          <w:p w14:paraId="6DF4ECF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Проліковано: в стаціонарі/на дому </w:t>
            </w:r>
          </w:p>
        </w:tc>
        <w:tc>
          <w:tcPr>
            <w:tcW w:w="1701" w:type="dxa"/>
          </w:tcPr>
          <w:p w14:paraId="683306E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89DE4F5" w14:textId="14E3A6F2" w:rsidR="00D17D77" w:rsidRPr="00D52C38" w:rsidRDefault="00D52C38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794</w:t>
            </w:r>
            <w:r w:rsidR="00D17D77" w:rsidRPr="00D52C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475</w:t>
            </w:r>
          </w:p>
        </w:tc>
      </w:tr>
      <w:tr w:rsidR="00FE55ED" w:rsidRPr="00A86E67" w14:paraId="3FB63F03" w14:textId="77777777" w:rsidTr="00137E01">
        <w:tc>
          <w:tcPr>
            <w:tcW w:w="6172" w:type="dxa"/>
          </w:tcPr>
          <w:p w14:paraId="295492C6" w14:textId="39EAF7B6" w:rsidR="00FE55ED" w:rsidRPr="00A86E67" w:rsidRDefault="00FE55ED" w:rsidP="00FE5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працюючих,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тому числі:</w:t>
            </w:r>
          </w:p>
        </w:tc>
        <w:tc>
          <w:tcPr>
            <w:tcW w:w="1701" w:type="dxa"/>
          </w:tcPr>
          <w:p w14:paraId="2C8F826F" w14:textId="6E00C30C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3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88BA143" w14:textId="5E16C486" w:rsidR="00FE55ED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</w:t>
            </w:r>
          </w:p>
        </w:tc>
      </w:tr>
      <w:tr w:rsidR="00FE55ED" w:rsidRPr="00A86E67" w14:paraId="0B3DBD23" w14:textId="77777777" w:rsidTr="00137E01">
        <w:tc>
          <w:tcPr>
            <w:tcW w:w="6172" w:type="dxa"/>
          </w:tcPr>
          <w:p w14:paraId="439386FE" w14:textId="585F120B" w:rsidR="00FE55ED" w:rsidRPr="00A86E67" w:rsidRDefault="00FE55ED" w:rsidP="00FE5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лікарів</w:t>
            </w:r>
            <w:r w:rsidR="0018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701" w:type="dxa"/>
          </w:tcPr>
          <w:p w14:paraId="0DAE8755" w14:textId="2E47A3B7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3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B8A7F2C" w14:textId="7A283959" w:rsidR="00FE55ED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  <w:tr w:rsidR="00FE55ED" w:rsidRPr="00A86E67" w14:paraId="04B871B3" w14:textId="77777777" w:rsidTr="00137E01">
        <w:tc>
          <w:tcPr>
            <w:tcW w:w="6172" w:type="dxa"/>
          </w:tcPr>
          <w:p w14:paraId="35AC8C8B" w14:textId="24829E83" w:rsidR="00FE55ED" w:rsidRPr="00A86E67" w:rsidRDefault="00FE55ED" w:rsidP="00FE5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середнього/молодшого медичного персоналу</w:t>
            </w:r>
            <w:r w:rsidR="0018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701" w:type="dxa"/>
          </w:tcPr>
          <w:p w14:paraId="37988D8F" w14:textId="0D605CCE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3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27B715A" w14:textId="00BE45E6" w:rsidR="00FE55ED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</w:tr>
      <w:tr w:rsidR="00FE55ED" w:rsidRPr="00A86E67" w14:paraId="3570A880" w14:textId="77777777" w:rsidTr="00137E01">
        <w:tc>
          <w:tcPr>
            <w:tcW w:w="6172" w:type="dxa"/>
          </w:tcPr>
          <w:p w14:paraId="51ACA0AE" w14:textId="4207C8A1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спеціалістів та персоналу</w:t>
            </w:r>
            <w:r w:rsidR="0018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14:paraId="669D2360" w14:textId="44D4FC97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3D6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56316DB" w14:textId="0332E43E" w:rsidR="00FE55ED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D17D77" w:rsidRPr="00A86E67" w14:paraId="65E508D0" w14:textId="77777777" w:rsidTr="00137E01">
        <w:tc>
          <w:tcPr>
            <w:tcW w:w="6172" w:type="dxa"/>
          </w:tcPr>
          <w:p w14:paraId="2DD6BFC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амбулаторій загальної практики - сімейної медицини</w:t>
            </w:r>
          </w:p>
        </w:tc>
        <w:tc>
          <w:tcPr>
            <w:tcW w:w="1701" w:type="dxa"/>
          </w:tcPr>
          <w:p w14:paraId="2287C4F5" w14:textId="77777777" w:rsidR="00D17D77" w:rsidRPr="00A51126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843" w:type="dxa"/>
            <w:shd w:val="clear" w:color="auto" w:fill="auto"/>
          </w:tcPr>
          <w:p w14:paraId="4D9B9D0E" w14:textId="77777777" w:rsidR="00D17D77" w:rsidRPr="00D52C38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D52C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</w:tr>
      <w:tr w:rsidR="00D17D77" w:rsidRPr="00A86E67" w14:paraId="11D309A8" w14:textId="77777777" w:rsidTr="00137E01">
        <w:tc>
          <w:tcPr>
            <w:tcW w:w="6172" w:type="dxa"/>
          </w:tcPr>
          <w:p w14:paraId="1E8FEE8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працюючих</w:t>
            </w:r>
          </w:p>
        </w:tc>
        <w:tc>
          <w:tcPr>
            <w:tcW w:w="1701" w:type="dxa"/>
          </w:tcPr>
          <w:p w14:paraId="12BE782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014321B" w14:textId="3E6B6E54" w:rsidR="00D17D77" w:rsidRPr="00D52C38" w:rsidRDefault="00D52C38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</w:tr>
      <w:tr w:rsidR="00D17D77" w:rsidRPr="00A86E67" w14:paraId="5E6C91B3" w14:textId="77777777" w:rsidTr="00137E01">
        <w:tc>
          <w:tcPr>
            <w:tcW w:w="6172" w:type="dxa"/>
          </w:tcPr>
          <w:p w14:paraId="68262F5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ФАП</w:t>
            </w:r>
          </w:p>
        </w:tc>
        <w:tc>
          <w:tcPr>
            <w:tcW w:w="1701" w:type="dxa"/>
          </w:tcPr>
          <w:p w14:paraId="1BF24CF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</w:tc>
        <w:tc>
          <w:tcPr>
            <w:tcW w:w="1843" w:type="dxa"/>
            <w:shd w:val="clear" w:color="auto" w:fill="auto"/>
          </w:tcPr>
          <w:p w14:paraId="397F299F" w14:textId="77777777" w:rsidR="00D17D77" w:rsidRPr="00D52C38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D52C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32</w:t>
            </w:r>
          </w:p>
        </w:tc>
      </w:tr>
      <w:tr w:rsidR="00D17D77" w:rsidRPr="00A86E67" w14:paraId="26A9DC00" w14:textId="77777777" w:rsidTr="00137E01">
        <w:tc>
          <w:tcPr>
            <w:tcW w:w="6172" w:type="dxa"/>
          </w:tcPr>
          <w:p w14:paraId="061E712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працюючих</w:t>
            </w:r>
          </w:p>
        </w:tc>
        <w:tc>
          <w:tcPr>
            <w:tcW w:w="1701" w:type="dxa"/>
          </w:tcPr>
          <w:p w14:paraId="58E8631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62EA62C" w14:textId="7D6EA1FE" w:rsidR="00D17D77" w:rsidRPr="00D52C38" w:rsidRDefault="00D52C38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38</w:t>
            </w:r>
          </w:p>
        </w:tc>
      </w:tr>
      <w:bookmarkEnd w:id="7"/>
    </w:tbl>
    <w:p w14:paraId="5D69A2B2" w14:textId="77777777" w:rsidR="00D17D77" w:rsidRPr="00A86E6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893776F" w14:textId="77777777" w:rsidR="00D17D77" w:rsidRPr="00A86E6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4"/>
        <w:gridCol w:w="1618"/>
        <w:gridCol w:w="1843"/>
      </w:tblGrid>
      <w:tr w:rsidR="00D17D77" w:rsidRPr="00A86E67" w14:paraId="715B6DED" w14:textId="77777777" w:rsidTr="00EE034F">
        <w:trPr>
          <w:trHeight w:val="651"/>
        </w:trPr>
        <w:tc>
          <w:tcPr>
            <w:tcW w:w="6284" w:type="dxa"/>
          </w:tcPr>
          <w:p w14:paraId="0C599EF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Бюджет </w:t>
            </w:r>
            <w:r w:rsidRPr="00A86E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(разом доходів: загальний + спеціальний фонд)</w:t>
            </w:r>
          </w:p>
        </w:tc>
        <w:tc>
          <w:tcPr>
            <w:tcW w:w="1618" w:type="dxa"/>
          </w:tcPr>
          <w:p w14:paraId="653421B3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1BFDC42B" w14:textId="745E7B0A" w:rsidR="00D17D77" w:rsidRPr="00EF2BA5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60 20</w:t>
            </w:r>
            <w:r w:rsidR="00D52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E0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,138/100</w:t>
            </w:r>
          </w:p>
        </w:tc>
      </w:tr>
      <w:tr w:rsidR="00FE55ED" w:rsidRPr="00A86E67" w14:paraId="6F92BA45" w14:textId="77777777" w:rsidTr="00FE55ED">
        <w:trPr>
          <w:trHeight w:val="308"/>
        </w:trPr>
        <w:tc>
          <w:tcPr>
            <w:tcW w:w="6284" w:type="dxa"/>
          </w:tcPr>
          <w:p w14:paraId="6A39D242" w14:textId="77777777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Доходи бюджету:</w:t>
            </w: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Зведений бюджет громади</w:t>
            </w:r>
          </w:p>
          <w:p w14:paraId="37B0CE1E" w14:textId="18E1039C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тому числі:</w:t>
            </w:r>
          </w:p>
        </w:tc>
        <w:tc>
          <w:tcPr>
            <w:tcW w:w="1618" w:type="dxa"/>
          </w:tcPr>
          <w:p w14:paraId="14E03855" w14:textId="69A83CBF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</w:t>
            </w:r>
          </w:p>
        </w:tc>
        <w:tc>
          <w:tcPr>
            <w:tcW w:w="1843" w:type="dxa"/>
            <w:shd w:val="clear" w:color="auto" w:fill="auto"/>
          </w:tcPr>
          <w:p w14:paraId="263DEDE9" w14:textId="77777777" w:rsidR="00FE55ED" w:rsidRPr="009E0FAC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F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208,138/100</w:t>
            </w:r>
          </w:p>
          <w:p w14:paraId="78DDC9C6" w14:textId="77777777" w:rsidR="00FE55ED" w:rsidRPr="009E0FAC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5ED" w:rsidRPr="00A86E67" w14:paraId="789BA72B" w14:textId="77777777" w:rsidTr="00FE55ED">
        <w:trPr>
          <w:trHeight w:val="308"/>
        </w:trPr>
        <w:tc>
          <w:tcPr>
            <w:tcW w:w="6284" w:type="dxa"/>
          </w:tcPr>
          <w:p w14:paraId="19AE796B" w14:textId="26276017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власні і закріплені доходи</w:t>
            </w:r>
          </w:p>
        </w:tc>
        <w:tc>
          <w:tcPr>
            <w:tcW w:w="1618" w:type="dxa"/>
          </w:tcPr>
          <w:p w14:paraId="5574AB94" w14:textId="762F6345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</w:t>
            </w:r>
          </w:p>
        </w:tc>
        <w:tc>
          <w:tcPr>
            <w:tcW w:w="1843" w:type="dxa"/>
            <w:shd w:val="clear" w:color="auto" w:fill="auto"/>
          </w:tcPr>
          <w:p w14:paraId="77E71EF5" w14:textId="6521E23C" w:rsidR="00FE55ED" w:rsidRPr="009E0FAC" w:rsidRDefault="00FE55ED" w:rsidP="00FE5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257168,875/71,4</w:t>
            </w:r>
          </w:p>
        </w:tc>
      </w:tr>
      <w:tr w:rsidR="00FE55ED" w:rsidRPr="00A86E67" w14:paraId="04A2C882" w14:textId="77777777" w:rsidTr="00FE55ED">
        <w:trPr>
          <w:trHeight w:val="308"/>
        </w:trPr>
        <w:tc>
          <w:tcPr>
            <w:tcW w:w="6284" w:type="dxa"/>
          </w:tcPr>
          <w:p w14:paraId="10A276B0" w14:textId="04FFDDEE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субвенції </w:t>
            </w:r>
          </w:p>
        </w:tc>
        <w:tc>
          <w:tcPr>
            <w:tcW w:w="1618" w:type="dxa"/>
          </w:tcPr>
          <w:p w14:paraId="43AFEAF8" w14:textId="13003FE3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</w:t>
            </w:r>
          </w:p>
        </w:tc>
        <w:tc>
          <w:tcPr>
            <w:tcW w:w="1843" w:type="dxa"/>
            <w:shd w:val="clear" w:color="auto" w:fill="auto"/>
          </w:tcPr>
          <w:p w14:paraId="4ED60C4D" w14:textId="57DA114C" w:rsidR="00FE55ED" w:rsidRPr="009E0FAC" w:rsidRDefault="00FE55ED" w:rsidP="00FE5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92 973,263/25,8</w:t>
            </w:r>
          </w:p>
        </w:tc>
      </w:tr>
      <w:tr w:rsidR="00FE55ED" w:rsidRPr="00A86E67" w14:paraId="2342876F" w14:textId="77777777" w:rsidTr="00FE55ED">
        <w:trPr>
          <w:trHeight w:val="308"/>
        </w:trPr>
        <w:tc>
          <w:tcPr>
            <w:tcW w:w="6284" w:type="dxa"/>
          </w:tcPr>
          <w:p w14:paraId="4C9647EF" w14:textId="3EF2D5C6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дотації</w:t>
            </w:r>
          </w:p>
        </w:tc>
        <w:tc>
          <w:tcPr>
            <w:tcW w:w="1618" w:type="dxa"/>
          </w:tcPr>
          <w:p w14:paraId="3C527DD5" w14:textId="0B9F97A6" w:rsidR="00FE55ED" w:rsidRPr="00A86E67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</w:t>
            </w:r>
          </w:p>
        </w:tc>
        <w:tc>
          <w:tcPr>
            <w:tcW w:w="1843" w:type="dxa"/>
            <w:shd w:val="clear" w:color="auto" w:fill="auto"/>
          </w:tcPr>
          <w:p w14:paraId="43B21E55" w14:textId="2A714E6A" w:rsidR="00FE55ED" w:rsidRPr="009E0FAC" w:rsidRDefault="00FE55ED" w:rsidP="00FE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10 066,000/2,8</w:t>
            </w:r>
          </w:p>
        </w:tc>
      </w:tr>
      <w:tr w:rsidR="00D17D77" w:rsidRPr="00A86E67" w14:paraId="69F1021B" w14:textId="77777777" w:rsidTr="00EE034F">
        <w:trPr>
          <w:trHeight w:val="318"/>
        </w:trPr>
        <w:tc>
          <w:tcPr>
            <w:tcW w:w="6284" w:type="dxa"/>
          </w:tcPr>
          <w:p w14:paraId="6B76354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доходів (без  трансферів)</w:t>
            </w:r>
          </w:p>
        </w:tc>
        <w:tc>
          <w:tcPr>
            <w:tcW w:w="1618" w:type="dxa"/>
          </w:tcPr>
          <w:p w14:paraId="30E5F68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012E57F5" w14:textId="1217CDD4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257168,875/71,4</w:t>
            </w:r>
          </w:p>
        </w:tc>
      </w:tr>
      <w:tr w:rsidR="00D17D77" w:rsidRPr="00A86E67" w14:paraId="49FDB2C8" w14:textId="77777777" w:rsidTr="00EE034F">
        <w:trPr>
          <w:trHeight w:val="318"/>
        </w:trPr>
        <w:tc>
          <w:tcPr>
            <w:tcW w:w="6284" w:type="dxa"/>
          </w:tcPr>
          <w:p w14:paraId="5DEAB72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податок та збори на доходи  фізичних  осіб</w:t>
            </w:r>
          </w:p>
        </w:tc>
        <w:tc>
          <w:tcPr>
            <w:tcW w:w="1618" w:type="dxa"/>
          </w:tcPr>
          <w:p w14:paraId="108217D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69D92217" w14:textId="69AD2119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120 421,764</w:t>
            </w:r>
          </w:p>
        </w:tc>
      </w:tr>
      <w:tr w:rsidR="00D17D77" w:rsidRPr="00A86E67" w14:paraId="7F147182" w14:textId="77777777" w:rsidTr="00EE034F">
        <w:trPr>
          <w:trHeight w:val="318"/>
        </w:trPr>
        <w:tc>
          <w:tcPr>
            <w:tcW w:w="6284" w:type="dxa"/>
          </w:tcPr>
          <w:p w14:paraId="24C0881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місцеві  податки  і збори:</w:t>
            </w:r>
          </w:p>
        </w:tc>
        <w:tc>
          <w:tcPr>
            <w:tcW w:w="1618" w:type="dxa"/>
          </w:tcPr>
          <w:p w14:paraId="093271C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6F432CA4" w14:textId="11BB6414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96 268,052</w:t>
            </w:r>
          </w:p>
        </w:tc>
      </w:tr>
      <w:tr w:rsidR="00D17D77" w:rsidRPr="00A86E67" w14:paraId="3EB60226" w14:textId="77777777" w:rsidTr="00EE034F">
        <w:trPr>
          <w:trHeight w:val="318"/>
        </w:trPr>
        <w:tc>
          <w:tcPr>
            <w:tcW w:w="6284" w:type="dxa"/>
          </w:tcPr>
          <w:p w14:paraId="4E5371A6" w14:textId="3635B6C6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 єдиний  податок</w:t>
            </w:r>
          </w:p>
        </w:tc>
        <w:tc>
          <w:tcPr>
            <w:tcW w:w="1618" w:type="dxa"/>
          </w:tcPr>
          <w:p w14:paraId="723BDD0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</w:t>
            </w:r>
          </w:p>
        </w:tc>
        <w:tc>
          <w:tcPr>
            <w:tcW w:w="1843" w:type="dxa"/>
            <w:shd w:val="clear" w:color="auto" w:fill="auto"/>
          </w:tcPr>
          <w:p w14:paraId="7D9B0259" w14:textId="4FBCD106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40688,102</w:t>
            </w:r>
          </w:p>
        </w:tc>
      </w:tr>
      <w:tr w:rsidR="00D17D77" w:rsidRPr="00A86E67" w14:paraId="4BE9B6E7" w14:textId="77777777" w:rsidTr="00EE034F">
        <w:trPr>
          <w:trHeight w:val="318"/>
        </w:trPr>
        <w:tc>
          <w:tcPr>
            <w:tcW w:w="6284" w:type="dxa"/>
          </w:tcPr>
          <w:p w14:paraId="677D4258" w14:textId="61F95B70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податок на майно</w:t>
            </w:r>
          </w:p>
        </w:tc>
        <w:tc>
          <w:tcPr>
            <w:tcW w:w="1618" w:type="dxa"/>
          </w:tcPr>
          <w:p w14:paraId="4B67224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</w:t>
            </w:r>
          </w:p>
        </w:tc>
        <w:tc>
          <w:tcPr>
            <w:tcW w:w="1843" w:type="dxa"/>
            <w:shd w:val="clear" w:color="auto" w:fill="auto"/>
          </w:tcPr>
          <w:p w14:paraId="4E9BD93C" w14:textId="3A1A99DF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55 579,950</w:t>
            </w:r>
          </w:p>
        </w:tc>
      </w:tr>
      <w:tr w:rsidR="00D17D77" w:rsidRPr="00A86E67" w14:paraId="58831666" w14:textId="77777777" w:rsidTr="00EE034F">
        <w:trPr>
          <w:trHeight w:val="333"/>
        </w:trPr>
        <w:tc>
          <w:tcPr>
            <w:tcW w:w="6284" w:type="dxa"/>
          </w:tcPr>
          <w:p w14:paraId="601A892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туристичний збір</w:t>
            </w:r>
          </w:p>
        </w:tc>
        <w:tc>
          <w:tcPr>
            <w:tcW w:w="1618" w:type="dxa"/>
          </w:tcPr>
          <w:p w14:paraId="750D1AD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тис. грн</w:t>
            </w:r>
          </w:p>
        </w:tc>
        <w:tc>
          <w:tcPr>
            <w:tcW w:w="1843" w:type="dxa"/>
            <w:shd w:val="clear" w:color="auto" w:fill="auto"/>
          </w:tcPr>
          <w:p w14:paraId="12CCDE91" w14:textId="77777777" w:rsidR="00D17D77" w:rsidRPr="009E0FAC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F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D17D77" w:rsidRPr="00A86E67" w14:paraId="27ACB09C" w14:textId="77777777" w:rsidTr="00EE034F">
        <w:trPr>
          <w:trHeight w:val="636"/>
        </w:trPr>
        <w:tc>
          <w:tcPr>
            <w:tcW w:w="6284" w:type="dxa"/>
          </w:tcPr>
          <w:p w14:paraId="37FF29F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рентна плата за використання інших природних  ресурсів</w:t>
            </w:r>
          </w:p>
        </w:tc>
        <w:tc>
          <w:tcPr>
            <w:tcW w:w="1618" w:type="dxa"/>
          </w:tcPr>
          <w:p w14:paraId="52F9933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4B917E72" w14:textId="2F991A4A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431,643</w:t>
            </w:r>
          </w:p>
        </w:tc>
      </w:tr>
      <w:tr w:rsidR="00D17D77" w:rsidRPr="00A86E67" w14:paraId="46ED46E3" w14:textId="77777777" w:rsidTr="00EE034F">
        <w:trPr>
          <w:trHeight w:val="318"/>
        </w:trPr>
        <w:tc>
          <w:tcPr>
            <w:tcW w:w="6284" w:type="dxa"/>
          </w:tcPr>
          <w:p w14:paraId="2700184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власні надходження бюджетних  установ</w:t>
            </w:r>
          </w:p>
        </w:tc>
        <w:tc>
          <w:tcPr>
            <w:tcW w:w="1618" w:type="dxa"/>
          </w:tcPr>
          <w:p w14:paraId="49B134B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2E3F214D" w14:textId="290E59ED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E0F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9E0F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9E0FA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954</w:t>
            </w:r>
          </w:p>
        </w:tc>
      </w:tr>
      <w:tr w:rsidR="00D17D77" w:rsidRPr="00A86E67" w14:paraId="16B0F2D7" w14:textId="77777777" w:rsidTr="00EE034F">
        <w:trPr>
          <w:trHeight w:val="318"/>
        </w:trPr>
        <w:tc>
          <w:tcPr>
            <w:tcW w:w="6284" w:type="dxa"/>
          </w:tcPr>
          <w:p w14:paraId="17C549F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внутрішні податки  на товари  та послуги  </w:t>
            </w:r>
          </w:p>
        </w:tc>
        <w:tc>
          <w:tcPr>
            <w:tcW w:w="1618" w:type="dxa"/>
          </w:tcPr>
          <w:p w14:paraId="06B4020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42BE3981" w14:textId="43D3A283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8 735,885</w:t>
            </w:r>
          </w:p>
        </w:tc>
      </w:tr>
      <w:tr w:rsidR="00D17D77" w:rsidRPr="00A86E67" w14:paraId="3DC59130" w14:textId="77777777" w:rsidTr="00EE034F">
        <w:trPr>
          <w:trHeight w:val="333"/>
        </w:trPr>
        <w:tc>
          <w:tcPr>
            <w:tcW w:w="6284" w:type="dxa"/>
          </w:tcPr>
          <w:p w14:paraId="1D60E7F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екологічний податок</w:t>
            </w:r>
          </w:p>
        </w:tc>
        <w:tc>
          <w:tcPr>
            <w:tcW w:w="1618" w:type="dxa"/>
          </w:tcPr>
          <w:p w14:paraId="29AEC71E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31199713" w14:textId="7B56965F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88,245</w:t>
            </w:r>
          </w:p>
        </w:tc>
      </w:tr>
      <w:tr w:rsidR="00D17D77" w:rsidRPr="00A86E67" w14:paraId="224B2BF1" w14:textId="77777777" w:rsidTr="00EE034F">
        <w:trPr>
          <w:trHeight w:val="318"/>
        </w:trPr>
        <w:tc>
          <w:tcPr>
            <w:tcW w:w="6284" w:type="dxa"/>
          </w:tcPr>
          <w:p w14:paraId="5F5FBDB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адміністративні збори і платежі </w:t>
            </w:r>
          </w:p>
        </w:tc>
        <w:tc>
          <w:tcPr>
            <w:tcW w:w="1618" w:type="dxa"/>
          </w:tcPr>
          <w:p w14:paraId="76FF2405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3515D9A4" w14:textId="08AD4C59" w:rsidR="00D17D77" w:rsidRPr="009E0FAC" w:rsidRDefault="009E0FAC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C28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1C28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98,983</w:t>
            </w:r>
          </w:p>
        </w:tc>
      </w:tr>
      <w:tr w:rsidR="00D17D77" w:rsidRPr="00A86E67" w14:paraId="2DE2325B" w14:textId="77777777" w:rsidTr="00EE034F">
        <w:trPr>
          <w:trHeight w:val="318"/>
        </w:trPr>
        <w:tc>
          <w:tcPr>
            <w:tcW w:w="6284" w:type="dxa"/>
          </w:tcPr>
          <w:p w14:paraId="38E17B5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інші надходження </w:t>
            </w:r>
          </w:p>
        </w:tc>
        <w:tc>
          <w:tcPr>
            <w:tcW w:w="1618" w:type="dxa"/>
          </w:tcPr>
          <w:p w14:paraId="3D459AB0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324C22DC" w14:textId="10E3A7E9" w:rsidR="00D17D77" w:rsidRPr="009E0FAC" w:rsidRDefault="001C2878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409,794</w:t>
            </w:r>
          </w:p>
        </w:tc>
      </w:tr>
      <w:tr w:rsidR="00D17D77" w:rsidRPr="00A86E67" w14:paraId="7EBF865D" w14:textId="77777777" w:rsidTr="00EE034F">
        <w:trPr>
          <w:trHeight w:val="318"/>
        </w:trPr>
        <w:tc>
          <w:tcPr>
            <w:tcW w:w="6284" w:type="dxa"/>
          </w:tcPr>
          <w:p w14:paraId="59B29E21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інші</w:t>
            </w:r>
          </w:p>
        </w:tc>
        <w:tc>
          <w:tcPr>
            <w:tcW w:w="1618" w:type="dxa"/>
          </w:tcPr>
          <w:p w14:paraId="3469465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45BD0041" w14:textId="3659A9CE" w:rsidR="00D17D77" w:rsidRPr="009E0FAC" w:rsidRDefault="001C2878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7 332,555</w:t>
            </w:r>
          </w:p>
        </w:tc>
      </w:tr>
      <w:tr w:rsidR="00D17D77" w:rsidRPr="00A86E67" w14:paraId="2E7BA40D" w14:textId="77777777" w:rsidTr="00EE034F">
        <w:trPr>
          <w:trHeight w:val="318"/>
        </w:trPr>
        <w:tc>
          <w:tcPr>
            <w:tcW w:w="6284" w:type="dxa"/>
          </w:tcPr>
          <w:p w14:paraId="1492AC4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Видатки бюджету</w:t>
            </w:r>
          </w:p>
        </w:tc>
        <w:tc>
          <w:tcPr>
            <w:tcW w:w="1618" w:type="dxa"/>
          </w:tcPr>
          <w:p w14:paraId="59E8CC0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52E82260" w14:textId="3CB3E379" w:rsidR="00D17D77" w:rsidRPr="009E0FAC" w:rsidRDefault="001C2878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355 085,391/100</w:t>
            </w:r>
          </w:p>
        </w:tc>
      </w:tr>
      <w:tr w:rsidR="00D17D77" w:rsidRPr="00A86E67" w14:paraId="4313BAC8" w14:textId="77777777" w:rsidTr="00EE034F">
        <w:trPr>
          <w:trHeight w:val="318"/>
        </w:trPr>
        <w:tc>
          <w:tcPr>
            <w:tcW w:w="6284" w:type="dxa"/>
          </w:tcPr>
          <w:p w14:paraId="5851652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освіта </w:t>
            </w:r>
          </w:p>
        </w:tc>
        <w:tc>
          <w:tcPr>
            <w:tcW w:w="1618" w:type="dxa"/>
          </w:tcPr>
          <w:p w14:paraId="45A19E1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643AE944" w14:textId="5B42F266" w:rsidR="00D17D77" w:rsidRPr="009E0FAC" w:rsidRDefault="001C2878" w:rsidP="001C2878">
            <w:pPr>
              <w:spacing w:after="0" w:line="240" w:lineRule="auto"/>
              <w:ind w:left="-113" w:right="-10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197 147,162/55,5</w:t>
            </w:r>
          </w:p>
        </w:tc>
      </w:tr>
      <w:tr w:rsidR="00D17D77" w:rsidRPr="00A86E67" w14:paraId="7025BD86" w14:textId="77777777" w:rsidTr="00EE034F">
        <w:trPr>
          <w:trHeight w:val="318"/>
        </w:trPr>
        <w:tc>
          <w:tcPr>
            <w:tcW w:w="6284" w:type="dxa"/>
          </w:tcPr>
          <w:p w14:paraId="66F165C4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охорона </w:t>
            </w:r>
            <w:proofErr w:type="spellStart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spellEnd"/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’</w:t>
            </w: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</w:p>
        </w:tc>
        <w:tc>
          <w:tcPr>
            <w:tcW w:w="1618" w:type="dxa"/>
          </w:tcPr>
          <w:p w14:paraId="55DA0B9C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28FC3FBB" w14:textId="1A4658FA" w:rsidR="00D17D77" w:rsidRPr="009E0FAC" w:rsidRDefault="001C2878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18 168,739/5,1</w:t>
            </w:r>
          </w:p>
        </w:tc>
      </w:tr>
      <w:tr w:rsidR="00D17D77" w:rsidRPr="00A86E67" w14:paraId="5C4DF863" w14:textId="77777777" w:rsidTr="00EE034F">
        <w:trPr>
          <w:trHeight w:val="318"/>
        </w:trPr>
        <w:tc>
          <w:tcPr>
            <w:tcW w:w="6284" w:type="dxa"/>
          </w:tcPr>
          <w:p w14:paraId="72E4C0A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- </w:t>
            </w: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1618" w:type="dxa"/>
          </w:tcPr>
          <w:p w14:paraId="4CBFB3FD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7168CB59" w14:textId="6F3BDC20" w:rsidR="00D17D77" w:rsidRPr="009E0FAC" w:rsidRDefault="00C624B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12 493,978/3,5</w:t>
            </w:r>
          </w:p>
        </w:tc>
      </w:tr>
      <w:tr w:rsidR="00D17D77" w:rsidRPr="00A86E67" w14:paraId="288F606A" w14:textId="77777777" w:rsidTr="00EE034F">
        <w:trPr>
          <w:trHeight w:val="333"/>
        </w:trPr>
        <w:tc>
          <w:tcPr>
            <w:tcW w:w="6284" w:type="dxa"/>
          </w:tcPr>
          <w:p w14:paraId="363ECCE6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соціальний захист та соціальне забезпечення</w:t>
            </w:r>
          </w:p>
        </w:tc>
        <w:tc>
          <w:tcPr>
            <w:tcW w:w="1618" w:type="dxa"/>
          </w:tcPr>
          <w:p w14:paraId="224772B7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2A08A42F" w14:textId="63457BCA" w:rsidR="00D17D77" w:rsidRPr="009E0FAC" w:rsidRDefault="00C624B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  <w:r w:rsidR="00D52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D52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,507/9,1</w:t>
            </w:r>
          </w:p>
        </w:tc>
      </w:tr>
      <w:tr w:rsidR="00D17D77" w:rsidRPr="00A86E67" w14:paraId="01E91214" w14:textId="77777777" w:rsidTr="00EE034F">
        <w:trPr>
          <w:trHeight w:val="303"/>
        </w:trPr>
        <w:tc>
          <w:tcPr>
            <w:tcW w:w="6284" w:type="dxa"/>
          </w:tcPr>
          <w:p w14:paraId="1F7284F9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економічна діяльність </w:t>
            </w:r>
          </w:p>
        </w:tc>
        <w:tc>
          <w:tcPr>
            <w:tcW w:w="1618" w:type="dxa"/>
          </w:tcPr>
          <w:p w14:paraId="0763FC5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21D4F5DE" w14:textId="2E619881" w:rsidR="00D17D77" w:rsidRPr="009E0FAC" w:rsidRDefault="00C624B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14 123,987/4</w:t>
            </w:r>
          </w:p>
        </w:tc>
      </w:tr>
      <w:tr w:rsidR="00D17D77" w:rsidRPr="00A86E67" w14:paraId="426E2FFF" w14:textId="77777777" w:rsidTr="00EE034F">
        <w:trPr>
          <w:trHeight w:val="318"/>
        </w:trPr>
        <w:tc>
          <w:tcPr>
            <w:tcW w:w="6284" w:type="dxa"/>
          </w:tcPr>
          <w:p w14:paraId="6567473B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житлово-комунальне господарство</w:t>
            </w:r>
          </w:p>
        </w:tc>
        <w:tc>
          <w:tcPr>
            <w:tcW w:w="1618" w:type="dxa"/>
          </w:tcPr>
          <w:p w14:paraId="4624849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01FF83C1" w14:textId="64682D60" w:rsidR="00D17D77" w:rsidRPr="009E0FAC" w:rsidRDefault="00C624B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20 933,742/5,9</w:t>
            </w:r>
          </w:p>
        </w:tc>
      </w:tr>
      <w:tr w:rsidR="00D17D77" w:rsidRPr="00A86E67" w14:paraId="71CC94EF" w14:textId="77777777" w:rsidTr="00EE034F">
        <w:trPr>
          <w:trHeight w:val="318"/>
        </w:trPr>
        <w:tc>
          <w:tcPr>
            <w:tcW w:w="6284" w:type="dxa"/>
          </w:tcPr>
          <w:p w14:paraId="18341BEA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фізична культура і спорт</w:t>
            </w:r>
          </w:p>
        </w:tc>
        <w:tc>
          <w:tcPr>
            <w:tcW w:w="1618" w:type="dxa"/>
          </w:tcPr>
          <w:p w14:paraId="221F950F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30A62B01" w14:textId="56AF2523" w:rsidR="00D17D77" w:rsidRPr="009E0FAC" w:rsidRDefault="00C624B5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2 565,500/0,7</w:t>
            </w:r>
          </w:p>
        </w:tc>
      </w:tr>
      <w:tr w:rsidR="00D17D77" w:rsidRPr="00A86E67" w14:paraId="1F235C7E" w14:textId="77777777" w:rsidTr="00EE034F">
        <w:trPr>
          <w:trHeight w:val="318"/>
        </w:trPr>
        <w:tc>
          <w:tcPr>
            <w:tcW w:w="6284" w:type="dxa"/>
          </w:tcPr>
          <w:p w14:paraId="507A914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державне управління  </w:t>
            </w:r>
          </w:p>
        </w:tc>
        <w:tc>
          <w:tcPr>
            <w:tcW w:w="1618" w:type="dxa"/>
          </w:tcPr>
          <w:p w14:paraId="092445C2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4F94EBB5" w14:textId="60458D75" w:rsidR="00D17D77" w:rsidRPr="00405D5F" w:rsidRDefault="00405D5F" w:rsidP="00405D5F">
            <w:pPr>
              <w:spacing w:after="0" w:line="240" w:lineRule="auto"/>
              <w:ind w:left="29" w:right="-104" w:hanging="2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5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49 012</w:t>
            </w:r>
            <w:r w:rsidRPr="0040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5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277/15</w:t>
            </w:r>
            <w:r w:rsidRPr="0040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5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D17D77" w:rsidRPr="00A86E67" w14:paraId="3C8089FB" w14:textId="77777777" w:rsidTr="00EE034F">
        <w:trPr>
          <w:trHeight w:val="333"/>
        </w:trPr>
        <w:tc>
          <w:tcPr>
            <w:tcW w:w="6284" w:type="dxa"/>
          </w:tcPr>
          <w:p w14:paraId="2AA00A2B" w14:textId="2505938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945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інші видатки </w:t>
            </w:r>
          </w:p>
        </w:tc>
        <w:tc>
          <w:tcPr>
            <w:tcW w:w="1618" w:type="dxa"/>
          </w:tcPr>
          <w:p w14:paraId="58B2D688" w14:textId="77777777" w:rsidR="00D17D77" w:rsidRPr="00A86E67" w:rsidRDefault="00D17D77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 грн/%</w:t>
            </w:r>
          </w:p>
        </w:tc>
        <w:tc>
          <w:tcPr>
            <w:tcW w:w="1843" w:type="dxa"/>
            <w:shd w:val="clear" w:color="auto" w:fill="auto"/>
          </w:tcPr>
          <w:p w14:paraId="5FDD011C" w14:textId="32D24FF1" w:rsidR="00D17D77" w:rsidRPr="00405D5F" w:rsidRDefault="00405D5F" w:rsidP="00137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8 257,499/2,4</w:t>
            </w:r>
          </w:p>
        </w:tc>
      </w:tr>
    </w:tbl>
    <w:p w14:paraId="2A3A30DC" w14:textId="77777777" w:rsidR="00D17D77" w:rsidRPr="00A86E6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713720" w14:textId="77777777" w:rsidR="00D17D77" w:rsidRPr="00A86E67" w:rsidRDefault="00D17D77" w:rsidP="00D1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C6980" w14:textId="0A5FD3E4" w:rsidR="00D17D77" w:rsidRDefault="00D17D77" w:rsidP="00EE0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0285F9E" w14:textId="77777777" w:rsidR="00D17D77" w:rsidRPr="00713491" w:rsidRDefault="00D17D77" w:rsidP="00D17D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491">
        <w:rPr>
          <w:rFonts w:ascii="Times New Roman" w:hAnsi="Times New Roman" w:cs="Times New Roman"/>
          <w:b/>
          <w:bCs/>
          <w:sz w:val="28"/>
          <w:szCs w:val="28"/>
        </w:rPr>
        <w:t>Начальни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13491">
        <w:rPr>
          <w:rFonts w:ascii="Times New Roman" w:hAnsi="Times New Roman" w:cs="Times New Roman"/>
          <w:b/>
          <w:bCs/>
          <w:sz w:val="28"/>
          <w:szCs w:val="28"/>
        </w:rPr>
        <w:t xml:space="preserve"> відділу економічного</w:t>
      </w:r>
    </w:p>
    <w:p w14:paraId="67E8FDA6" w14:textId="77777777" w:rsidR="00D17D77" w:rsidRPr="00713491" w:rsidRDefault="00D17D77" w:rsidP="00D17D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491">
        <w:rPr>
          <w:rFonts w:ascii="Times New Roman" w:hAnsi="Times New Roman" w:cs="Times New Roman"/>
          <w:b/>
          <w:bCs/>
          <w:sz w:val="28"/>
          <w:szCs w:val="28"/>
        </w:rPr>
        <w:t>розвитку, інвестицій, стратегічного</w:t>
      </w:r>
    </w:p>
    <w:p w14:paraId="6EAA2222" w14:textId="2873D6A7" w:rsidR="00D17D77" w:rsidRPr="00713491" w:rsidRDefault="00D17D77" w:rsidP="00D17D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491">
        <w:rPr>
          <w:rFonts w:ascii="Times New Roman" w:hAnsi="Times New Roman" w:cs="Times New Roman"/>
          <w:b/>
          <w:bCs/>
          <w:sz w:val="28"/>
          <w:szCs w:val="28"/>
        </w:rPr>
        <w:t>планування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491">
        <w:rPr>
          <w:rFonts w:ascii="Times New Roman" w:hAnsi="Times New Roman" w:cs="Times New Roman"/>
          <w:b/>
          <w:bCs/>
          <w:sz w:val="28"/>
          <w:szCs w:val="28"/>
        </w:rPr>
        <w:t xml:space="preserve">міської  ради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1349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Оксана КРУК</w:t>
      </w:r>
    </w:p>
    <w:p w14:paraId="0FEC74CE" w14:textId="77777777" w:rsidR="00D17D77" w:rsidRDefault="00D17D77" w:rsidP="00D17D77">
      <w:pPr>
        <w:jc w:val="center"/>
      </w:pPr>
    </w:p>
    <w:p w14:paraId="35597E7D" w14:textId="77777777" w:rsidR="00D17D77" w:rsidRPr="00012C6A" w:rsidRDefault="00D17D77" w:rsidP="00D17D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17D77" w:rsidRPr="00012C6A" w:rsidSect="00840FAE">
      <w:pgSz w:w="11906" w:h="16838"/>
      <w:pgMar w:top="850" w:right="707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B75"/>
    <w:multiLevelType w:val="hybridMultilevel"/>
    <w:tmpl w:val="C736EB5C"/>
    <w:lvl w:ilvl="0" w:tplc="C43A7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692"/>
    <w:multiLevelType w:val="hybridMultilevel"/>
    <w:tmpl w:val="C2246974"/>
    <w:lvl w:ilvl="0" w:tplc="5A1C73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FFD582F"/>
    <w:multiLevelType w:val="hybridMultilevel"/>
    <w:tmpl w:val="A81020E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81357E"/>
    <w:multiLevelType w:val="hybridMultilevel"/>
    <w:tmpl w:val="5BB25674"/>
    <w:lvl w:ilvl="0" w:tplc="F7BEFF7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713FF0"/>
    <w:multiLevelType w:val="hybridMultilevel"/>
    <w:tmpl w:val="D68C7960"/>
    <w:lvl w:ilvl="0" w:tplc="C30416A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375E83"/>
    <w:multiLevelType w:val="hybridMultilevel"/>
    <w:tmpl w:val="2D0CB28A"/>
    <w:lvl w:ilvl="0" w:tplc="218EB836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6153"/>
    <w:multiLevelType w:val="hybridMultilevel"/>
    <w:tmpl w:val="F2E60A26"/>
    <w:lvl w:ilvl="0" w:tplc="A2C6F3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8679A"/>
    <w:multiLevelType w:val="hybridMultilevel"/>
    <w:tmpl w:val="AB4865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3B7"/>
    <w:multiLevelType w:val="hybridMultilevel"/>
    <w:tmpl w:val="8FA053F6"/>
    <w:lvl w:ilvl="0" w:tplc="8D4C284E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6B206A6"/>
    <w:multiLevelType w:val="hybridMultilevel"/>
    <w:tmpl w:val="36083D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C391A"/>
    <w:multiLevelType w:val="hybridMultilevel"/>
    <w:tmpl w:val="AC9C86B6"/>
    <w:lvl w:ilvl="0" w:tplc="94DEAD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23705"/>
    <w:multiLevelType w:val="hybridMultilevel"/>
    <w:tmpl w:val="5E6249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44B00"/>
    <w:multiLevelType w:val="multilevel"/>
    <w:tmpl w:val="B76407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41743438"/>
    <w:multiLevelType w:val="hybridMultilevel"/>
    <w:tmpl w:val="2B2EE3D2"/>
    <w:lvl w:ilvl="0" w:tplc="04220011">
      <w:start w:val="1"/>
      <w:numFmt w:val="decimal"/>
      <w:lvlText w:val="%1)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3527"/>
    <w:multiLevelType w:val="hybridMultilevel"/>
    <w:tmpl w:val="AF303812"/>
    <w:lvl w:ilvl="0" w:tplc="614C0568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4AEF7BEB"/>
    <w:multiLevelType w:val="hybridMultilevel"/>
    <w:tmpl w:val="D68C7960"/>
    <w:lvl w:ilvl="0" w:tplc="C30416A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F4F5E52"/>
    <w:multiLevelType w:val="hybridMultilevel"/>
    <w:tmpl w:val="5E8A38F6"/>
    <w:lvl w:ilvl="0" w:tplc="BBB49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9382C"/>
    <w:multiLevelType w:val="hybridMultilevel"/>
    <w:tmpl w:val="12721824"/>
    <w:lvl w:ilvl="0" w:tplc="58228814">
      <w:start w:val="1"/>
      <w:numFmt w:val="decimal"/>
      <w:lvlText w:val="%1."/>
      <w:lvlJc w:val="left"/>
      <w:pPr>
        <w:ind w:left="435" w:hanging="360"/>
      </w:p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71952D8F"/>
    <w:multiLevelType w:val="hybridMultilevel"/>
    <w:tmpl w:val="7B26D408"/>
    <w:lvl w:ilvl="0" w:tplc="37D0919C">
      <w:start w:val="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67B4D"/>
    <w:multiLevelType w:val="hybridMultilevel"/>
    <w:tmpl w:val="BBC032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35782">
    <w:abstractNumId w:val="19"/>
  </w:num>
  <w:num w:numId="2" w16cid:durableId="1300064281">
    <w:abstractNumId w:val="0"/>
  </w:num>
  <w:num w:numId="3" w16cid:durableId="904798903">
    <w:abstractNumId w:val="6"/>
  </w:num>
  <w:num w:numId="4" w16cid:durableId="503128053">
    <w:abstractNumId w:val="10"/>
  </w:num>
  <w:num w:numId="5" w16cid:durableId="2103797225">
    <w:abstractNumId w:val="9"/>
  </w:num>
  <w:num w:numId="6" w16cid:durableId="461580531">
    <w:abstractNumId w:val="4"/>
  </w:num>
  <w:num w:numId="7" w16cid:durableId="1944724361">
    <w:abstractNumId w:val="3"/>
  </w:num>
  <w:num w:numId="8" w16cid:durableId="2040006832">
    <w:abstractNumId w:val="12"/>
  </w:num>
  <w:num w:numId="9" w16cid:durableId="910117660">
    <w:abstractNumId w:val="15"/>
  </w:num>
  <w:num w:numId="10" w16cid:durableId="82269318">
    <w:abstractNumId w:val="8"/>
  </w:num>
  <w:num w:numId="11" w16cid:durableId="500657195">
    <w:abstractNumId w:val="14"/>
  </w:num>
  <w:num w:numId="12" w16cid:durableId="1928347936">
    <w:abstractNumId w:val="16"/>
  </w:num>
  <w:num w:numId="13" w16cid:durableId="1420061580">
    <w:abstractNumId w:val="5"/>
  </w:num>
  <w:num w:numId="14" w16cid:durableId="467012553">
    <w:abstractNumId w:val="11"/>
  </w:num>
  <w:num w:numId="15" w16cid:durableId="904608449">
    <w:abstractNumId w:val="13"/>
  </w:num>
  <w:num w:numId="16" w16cid:durableId="61874157">
    <w:abstractNumId w:val="7"/>
  </w:num>
  <w:num w:numId="17" w16cid:durableId="11899462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7277953">
    <w:abstractNumId w:val="1"/>
  </w:num>
  <w:num w:numId="19" w16cid:durableId="21634641">
    <w:abstractNumId w:val="18"/>
  </w:num>
  <w:num w:numId="20" w16cid:durableId="27456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45"/>
    <w:rsid w:val="00020402"/>
    <w:rsid w:val="00043C9E"/>
    <w:rsid w:val="00043EAA"/>
    <w:rsid w:val="0005751C"/>
    <w:rsid w:val="00071187"/>
    <w:rsid w:val="00081AF2"/>
    <w:rsid w:val="000A4DAB"/>
    <w:rsid w:val="000C7E68"/>
    <w:rsid w:val="000D6508"/>
    <w:rsid w:val="00150B34"/>
    <w:rsid w:val="001644BA"/>
    <w:rsid w:val="001810A6"/>
    <w:rsid w:val="0018116B"/>
    <w:rsid w:val="00196716"/>
    <w:rsid w:val="001C2878"/>
    <w:rsid w:val="001E04B6"/>
    <w:rsid w:val="001E46E9"/>
    <w:rsid w:val="002377A4"/>
    <w:rsid w:val="00267492"/>
    <w:rsid w:val="002854AC"/>
    <w:rsid w:val="002E168B"/>
    <w:rsid w:val="00372969"/>
    <w:rsid w:val="00402C04"/>
    <w:rsid w:val="00405D5F"/>
    <w:rsid w:val="0042111E"/>
    <w:rsid w:val="00422751"/>
    <w:rsid w:val="004910F3"/>
    <w:rsid w:val="004B6AD0"/>
    <w:rsid w:val="004D38E4"/>
    <w:rsid w:val="00506BC4"/>
    <w:rsid w:val="00531045"/>
    <w:rsid w:val="0054030F"/>
    <w:rsid w:val="00543EC0"/>
    <w:rsid w:val="00554214"/>
    <w:rsid w:val="00583B4C"/>
    <w:rsid w:val="005A4AF4"/>
    <w:rsid w:val="005A788D"/>
    <w:rsid w:val="005D1711"/>
    <w:rsid w:val="006056D5"/>
    <w:rsid w:val="006437E1"/>
    <w:rsid w:val="006536D1"/>
    <w:rsid w:val="00681321"/>
    <w:rsid w:val="00682F3C"/>
    <w:rsid w:val="0073325A"/>
    <w:rsid w:val="00755D20"/>
    <w:rsid w:val="007C0576"/>
    <w:rsid w:val="007E786F"/>
    <w:rsid w:val="00802235"/>
    <w:rsid w:val="00840FAE"/>
    <w:rsid w:val="00892674"/>
    <w:rsid w:val="008A02BD"/>
    <w:rsid w:val="008D0613"/>
    <w:rsid w:val="008D220D"/>
    <w:rsid w:val="008D76F9"/>
    <w:rsid w:val="008F4FE3"/>
    <w:rsid w:val="009746BC"/>
    <w:rsid w:val="009E0FAC"/>
    <w:rsid w:val="00A51126"/>
    <w:rsid w:val="00AC0354"/>
    <w:rsid w:val="00AC6B8F"/>
    <w:rsid w:val="00B1268F"/>
    <w:rsid w:val="00BB7141"/>
    <w:rsid w:val="00C13422"/>
    <w:rsid w:val="00C448AC"/>
    <w:rsid w:val="00C624B5"/>
    <w:rsid w:val="00C6547E"/>
    <w:rsid w:val="00C876BE"/>
    <w:rsid w:val="00C9459C"/>
    <w:rsid w:val="00C96E92"/>
    <w:rsid w:val="00CB5134"/>
    <w:rsid w:val="00CD0945"/>
    <w:rsid w:val="00CF1B14"/>
    <w:rsid w:val="00D17D77"/>
    <w:rsid w:val="00D52C38"/>
    <w:rsid w:val="00D6458A"/>
    <w:rsid w:val="00D93978"/>
    <w:rsid w:val="00DA5050"/>
    <w:rsid w:val="00DA675C"/>
    <w:rsid w:val="00DA746C"/>
    <w:rsid w:val="00DC5A1A"/>
    <w:rsid w:val="00DF4123"/>
    <w:rsid w:val="00E2363C"/>
    <w:rsid w:val="00E642DF"/>
    <w:rsid w:val="00EE034F"/>
    <w:rsid w:val="00EF2BA5"/>
    <w:rsid w:val="00F3495D"/>
    <w:rsid w:val="00FB4E93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D4C1"/>
  <w15:chartTrackingRefBased/>
  <w15:docId w15:val="{98B26F51-3973-4CF1-B432-C4569187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1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0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9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9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9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9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9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9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D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D0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D0945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CD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D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945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CF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D17D77"/>
  </w:style>
  <w:style w:type="table" w:styleId="af">
    <w:name w:val="Table Grid"/>
    <w:basedOn w:val="a1"/>
    <w:rsid w:val="00D17D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D17D77"/>
    <w:rPr>
      <w:color w:val="0000FF"/>
      <w:u w:val="single"/>
    </w:rPr>
  </w:style>
  <w:style w:type="paragraph" w:styleId="af1">
    <w:name w:val="No Spacing"/>
    <w:qFormat/>
    <w:rsid w:val="00D17D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rmaltextrun">
    <w:name w:val="normaltextrun"/>
    <w:basedOn w:val="a0"/>
    <w:uiPriority w:val="99"/>
    <w:rsid w:val="00D17D77"/>
  </w:style>
  <w:style w:type="paragraph" w:styleId="af2">
    <w:name w:val="Balloon Text"/>
    <w:basedOn w:val="a"/>
    <w:link w:val="af3"/>
    <w:rsid w:val="00D17D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у виносці Знак"/>
    <w:basedOn w:val="a0"/>
    <w:link w:val="af2"/>
    <w:rsid w:val="00D17D77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12">
    <w:name w:val="Гіперпосилання1"/>
    <w:uiPriority w:val="99"/>
    <w:semiHidden/>
    <w:unhideWhenUsed/>
    <w:rsid w:val="00D17D77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D17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&#1040;&#1076;&#1072;&#1084;&#1110;&#1074;&#1082;&#1072;_(&#1055;&#1086;&#1075;&#1088;&#1077;&#1073;&#1080;&#1097;&#1077;&#1085;&#1089;&#1100;&#1082;&#1080;&#1081;_&#1088;&#1072;&#1081;&#1086;&#1085;)" TargetMode="External"/><Relationship Id="rId3" Type="http://schemas.openxmlformats.org/officeDocument/2006/relationships/styles" Target="styles.xml"/><Relationship Id="rId7" Type="http://schemas.openxmlformats.org/officeDocument/2006/relationships/hyperlink" Target="mailto:pogreb_miskrada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&#1040;&#1085;&#1076;&#1088;&#1091;&#1096;&#1110;&#1074;&#1082;&#1072;_(&#1055;&#1086;&#1075;&#1088;&#1077;&#1073;&#1080;&#1097;&#1077;&#1085;&#1089;&#1100;&#1082;&#1080;&#1081;_&#1088;&#1072;&#1081;&#1086;&#1085;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&#1055;&#1086;&#1075;&#1088;&#1077;&#1073;&#1080;&#1097;&#1077;_&#1055;&#1077;&#1088;&#1096;&#107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5A12-10D1-44CB-9B7B-232CD0E5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12</Pages>
  <Words>14318</Words>
  <Characters>8162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cp:lastPrinted>2025-03-18T09:19:00Z</cp:lastPrinted>
  <dcterms:created xsi:type="dcterms:W3CDTF">2025-01-24T09:21:00Z</dcterms:created>
  <dcterms:modified xsi:type="dcterms:W3CDTF">2025-03-18T09:22:00Z</dcterms:modified>
</cp:coreProperties>
</file>