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93" w:rsidRDefault="00B55C93" w:rsidP="00B55C93">
      <w:pPr>
        <w:rPr>
          <w:rFonts w:ascii="Times New Roman" w:hAnsi="Times New Roman" w:cs="Times New Roman"/>
          <w:b/>
          <w:sz w:val="28"/>
          <w:szCs w:val="28"/>
        </w:rPr>
      </w:pPr>
      <w:r>
        <w:rPr>
          <w:rFonts w:ascii="Times New Roman" w:hAnsi="Times New Roman" w:cs="Times New Roman"/>
          <w:b/>
          <w:sz w:val="28"/>
          <w:szCs w:val="28"/>
        </w:rPr>
        <w:t xml:space="preserve">                                                </w:t>
      </w:r>
      <w:r w:rsidRPr="00B55C93">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           </w:t>
      </w:r>
      <w:r>
        <w:rPr>
          <w:noProof/>
          <w:lang w:val="en-US" w:eastAsia="en-US" w:bidi="ar-SA"/>
        </w:rPr>
        <w:drawing>
          <wp:inline distT="0" distB="0" distL="0" distR="0" wp14:anchorId="38547B4C" wp14:editId="1C0AECAD">
            <wp:extent cx="432000" cy="612000"/>
            <wp:effectExtent l="0" t="0" r="635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rsidR="00B55C93" w:rsidRDefault="00B55C93" w:rsidP="00B55C93">
      <w:pPr>
        <w:rPr>
          <w:rFonts w:ascii="Times New Roman" w:hAnsi="Times New Roman" w:cs="Times New Roman"/>
          <w:b/>
          <w:sz w:val="28"/>
          <w:szCs w:val="28"/>
        </w:rPr>
      </w:pPr>
      <w:r>
        <w:rPr>
          <w:rFonts w:ascii="Times New Roman" w:hAnsi="Times New Roman" w:cs="Times New Roman"/>
          <w:b/>
          <w:sz w:val="28"/>
          <w:szCs w:val="28"/>
        </w:rPr>
        <w:t xml:space="preserve">                                                       УКРАЇНА</w:t>
      </w:r>
    </w:p>
    <w:p w:rsidR="00B55C93" w:rsidRDefault="00B55C93" w:rsidP="00B55C93">
      <w:pPr>
        <w:rPr>
          <w:rFonts w:ascii="Times New Roman" w:hAnsi="Times New Roman" w:cs="Times New Roman"/>
          <w:b/>
          <w:sz w:val="28"/>
          <w:szCs w:val="28"/>
        </w:rPr>
      </w:pPr>
      <w:r>
        <w:rPr>
          <w:rFonts w:ascii="Times New Roman" w:hAnsi="Times New Roman" w:cs="Times New Roman"/>
          <w:b/>
          <w:sz w:val="28"/>
          <w:szCs w:val="28"/>
        </w:rPr>
        <w:t xml:space="preserve">                           ПОГРЕБИЩЕНСЬКА МІСЬКА РАДА</w:t>
      </w:r>
    </w:p>
    <w:p w:rsidR="00B55C93" w:rsidRDefault="00B55C93" w:rsidP="00B55C93">
      <w:pPr>
        <w:rPr>
          <w:rFonts w:ascii="Times New Roman" w:hAnsi="Times New Roman" w:cs="Times New Roman"/>
          <w:b/>
          <w:sz w:val="28"/>
          <w:szCs w:val="28"/>
        </w:rPr>
      </w:pPr>
      <w:r>
        <w:rPr>
          <w:rFonts w:ascii="Times New Roman" w:hAnsi="Times New Roman" w:cs="Times New Roman"/>
          <w:b/>
          <w:sz w:val="28"/>
          <w:szCs w:val="28"/>
        </w:rPr>
        <w:t xml:space="preserve">                   ВІННИЦЬКОГО РАЙОНУ  ВІННИЦЬКОЇ ОБЛАСТІ</w:t>
      </w:r>
    </w:p>
    <w:p w:rsidR="00B55C93" w:rsidRDefault="00B55C93" w:rsidP="00B55C93">
      <w:pPr>
        <w:spacing w:after="240"/>
        <w:rPr>
          <w:rFonts w:ascii="Times New Roman" w:hAnsi="Times New Roman" w:cs="Times New Roman"/>
          <w:b/>
          <w:sz w:val="28"/>
          <w:szCs w:val="28"/>
        </w:rPr>
      </w:pPr>
      <w:r>
        <w:rPr>
          <w:rFonts w:ascii="Times New Roman" w:hAnsi="Times New Roman" w:cs="Times New Roman"/>
          <w:b/>
          <w:sz w:val="28"/>
          <w:szCs w:val="28"/>
        </w:rPr>
        <w:t xml:space="preserve">                                      ВИКОНАВЧИЙ КОМІТЕТ</w:t>
      </w:r>
    </w:p>
    <w:p w:rsidR="00B55C93" w:rsidRDefault="00B55C93" w:rsidP="00B55C93">
      <w:pPr>
        <w:spacing w:after="240"/>
        <w:rPr>
          <w:rFonts w:ascii="Times New Roman" w:hAnsi="Times New Roman" w:cs="Times New Roman"/>
          <w:b/>
          <w:sz w:val="28"/>
          <w:szCs w:val="28"/>
        </w:rPr>
      </w:pPr>
      <w:r>
        <w:rPr>
          <w:rFonts w:ascii="Times New Roman" w:hAnsi="Times New Roman" w:cs="Times New Roman"/>
          <w:b/>
          <w:sz w:val="28"/>
          <w:szCs w:val="28"/>
        </w:rPr>
        <w:t xml:space="preserve">                                                   РІШЕННЯ </w:t>
      </w:r>
    </w:p>
    <w:p w:rsidR="00B55C93" w:rsidRDefault="00B55C93" w:rsidP="00B55C93">
      <w:pPr>
        <w:rPr>
          <w:rFonts w:ascii="Times New Roman" w:hAnsi="Times New Roman" w:cs="Times New Roman"/>
          <w:sz w:val="28"/>
          <w:szCs w:val="28"/>
        </w:rPr>
      </w:pPr>
      <w:r>
        <w:rPr>
          <w:rFonts w:ascii="Times New Roman" w:hAnsi="Times New Roman" w:cs="Times New Roman"/>
          <w:sz w:val="28"/>
          <w:szCs w:val="28"/>
        </w:rPr>
        <w:t xml:space="preserve"> _____________</w:t>
      </w:r>
      <w:r w:rsidR="00FC50FF">
        <w:rPr>
          <w:rFonts w:ascii="Times New Roman" w:hAnsi="Times New Roman" w:cs="Times New Roman"/>
          <w:sz w:val="28"/>
          <w:szCs w:val="28"/>
        </w:rPr>
        <w:t xml:space="preserve">2025 </w:t>
      </w:r>
      <w:r w:rsidR="00196500">
        <w:rPr>
          <w:rFonts w:ascii="Times New Roman" w:hAnsi="Times New Roman" w:cs="Times New Roman"/>
          <w:sz w:val="28"/>
          <w:szCs w:val="28"/>
        </w:rPr>
        <w:t>року</w:t>
      </w:r>
      <w:r w:rsidR="00FC50FF">
        <w:rPr>
          <w:rFonts w:ascii="Times New Roman" w:hAnsi="Times New Roman" w:cs="Times New Roman"/>
          <w:sz w:val="28"/>
          <w:szCs w:val="28"/>
        </w:rPr>
        <w:t xml:space="preserve">                </w:t>
      </w:r>
      <w:r>
        <w:rPr>
          <w:rFonts w:ascii="Times New Roman" w:hAnsi="Times New Roman" w:cs="Times New Roman"/>
          <w:sz w:val="28"/>
          <w:szCs w:val="28"/>
        </w:rPr>
        <w:t>м.   Погребище                                  № _________</w:t>
      </w: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Про проєкт рішення Погребищенської</w:t>
      </w: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 xml:space="preserve">міської ради «Про звіт Погребищенського  </w:t>
      </w: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міського голови Волинського С.О. про свою роботу,</w:t>
      </w: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 xml:space="preserve">діяльність ради, виконавчих органів ради та про </w:t>
      </w: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 xml:space="preserve">здійснення ними державної регуляторної політики </w:t>
      </w: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у сфері господарської діяльності</w:t>
      </w:r>
      <w:r>
        <w:rPr>
          <w:rFonts w:ascii="Times New Roman" w:eastAsia="Times New Roman" w:hAnsi="Times New Roman" w:cs="Times New Roman"/>
          <w:b/>
          <w:bCs/>
          <w:iCs/>
          <w:color w:val="auto"/>
          <w:sz w:val="28"/>
          <w:szCs w:val="28"/>
          <w:lang w:eastAsia="ru-RU" w:bidi="ar-SA"/>
        </w:rPr>
        <w:t xml:space="preserve"> за 2024</w:t>
      </w:r>
      <w:r w:rsidRPr="00B55C93">
        <w:rPr>
          <w:rFonts w:ascii="Times New Roman" w:eastAsia="Times New Roman" w:hAnsi="Times New Roman" w:cs="Times New Roman"/>
          <w:b/>
          <w:bCs/>
          <w:iCs/>
          <w:color w:val="auto"/>
          <w:sz w:val="28"/>
          <w:szCs w:val="28"/>
          <w:lang w:eastAsia="ru-RU" w:bidi="ar-SA"/>
        </w:rPr>
        <w:t xml:space="preserve"> рік»</w:t>
      </w: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p>
    <w:p w:rsidR="00FC50FF" w:rsidRDefault="00B55C93" w:rsidP="00B55C93">
      <w:pPr>
        <w:widowControl/>
        <w:tabs>
          <w:tab w:val="left" w:pos="5800"/>
        </w:tabs>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      </w:t>
      </w:r>
      <w:r>
        <w:rPr>
          <w:rFonts w:ascii="Times New Roman" w:eastAsia="Times New Roman" w:hAnsi="Times New Roman" w:cs="Times New Roman"/>
          <w:bCs/>
          <w:iCs/>
          <w:color w:val="auto"/>
          <w:sz w:val="28"/>
          <w:szCs w:val="28"/>
          <w:lang w:eastAsia="ru-RU" w:bidi="ar-SA"/>
        </w:rPr>
        <w:t>Керуючись частиною</w:t>
      </w:r>
      <w:r w:rsidRPr="00B55C93">
        <w:rPr>
          <w:rFonts w:ascii="Times New Roman" w:eastAsia="Times New Roman" w:hAnsi="Times New Roman" w:cs="Times New Roman"/>
          <w:bCs/>
          <w:iCs/>
          <w:color w:val="auto"/>
          <w:sz w:val="28"/>
          <w:szCs w:val="28"/>
          <w:lang w:eastAsia="ru-RU" w:bidi="ar-SA"/>
        </w:rPr>
        <w:t xml:space="preserve"> </w:t>
      </w:r>
      <w:r w:rsidR="00184C32">
        <w:rPr>
          <w:rFonts w:ascii="Times New Roman" w:eastAsia="Times New Roman" w:hAnsi="Times New Roman" w:cs="Times New Roman"/>
          <w:bCs/>
          <w:iCs/>
          <w:color w:val="auto"/>
          <w:sz w:val="28"/>
          <w:szCs w:val="28"/>
          <w:lang w:eastAsia="ru-RU" w:bidi="ar-SA"/>
        </w:rPr>
        <w:t>шостою</w:t>
      </w:r>
      <w:r>
        <w:rPr>
          <w:rFonts w:ascii="Times New Roman" w:eastAsia="Times New Roman" w:hAnsi="Times New Roman" w:cs="Times New Roman"/>
          <w:bCs/>
          <w:iCs/>
          <w:color w:val="auto"/>
          <w:sz w:val="28"/>
          <w:szCs w:val="28"/>
          <w:lang w:eastAsia="ru-RU" w:bidi="ar-SA"/>
        </w:rPr>
        <w:t xml:space="preserve"> статті</w:t>
      </w:r>
      <w:r w:rsidRPr="00B55C93">
        <w:rPr>
          <w:rFonts w:ascii="Times New Roman" w:eastAsia="Times New Roman" w:hAnsi="Times New Roman" w:cs="Times New Roman"/>
          <w:bCs/>
          <w:iCs/>
          <w:color w:val="auto"/>
          <w:sz w:val="28"/>
          <w:szCs w:val="28"/>
          <w:lang w:eastAsia="ru-RU" w:bidi="ar-SA"/>
        </w:rPr>
        <w:t xml:space="preserve"> 42, п</w:t>
      </w:r>
      <w:r>
        <w:rPr>
          <w:rFonts w:ascii="Times New Roman" w:eastAsia="Times New Roman" w:hAnsi="Times New Roman" w:cs="Times New Roman"/>
          <w:bCs/>
          <w:iCs/>
          <w:color w:val="auto"/>
          <w:sz w:val="28"/>
          <w:szCs w:val="28"/>
          <w:lang w:eastAsia="ru-RU" w:bidi="ar-SA"/>
        </w:rPr>
        <w:t>ідпунк</w:t>
      </w:r>
      <w:r w:rsidR="003F7883">
        <w:rPr>
          <w:rFonts w:ascii="Times New Roman" w:eastAsia="Times New Roman" w:hAnsi="Times New Roman" w:cs="Times New Roman"/>
          <w:bCs/>
          <w:iCs/>
          <w:color w:val="auto"/>
          <w:sz w:val="28"/>
          <w:szCs w:val="28"/>
          <w:lang w:eastAsia="ru-RU" w:bidi="ar-SA"/>
        </w:rPr>
        <w:t>т</w:t>
      </w:r>
      <w:r>
        <w:rPr>
          <w:rFonts w:ascii="Times New Roman" w:eastAsia="Times New Roman" w:hAnsi="Times New Roman" w:cs="Times New Roman"/>
          <w:bCs/>
          <w:iCs/>
          <w:color w:val="auto"/>
          <w:sz w:val="28"/>
          <w:szCs w:val="28"/>
          <w:lang w:eastAsia="ru-RU" w:bidi="ar-SA"/>
        </w:rPr>
        <w:t>ом</w:t>
      </w:r>
      <w:r w:rsidRPr="00B55C93">
        <w:rPr>
          <w:rFonts w:ascii="Times New Roman" w:eastAsia="Times New Roman" w:hAnsi="Times New Roman" w:cs="Times New Roman"/>
          <w:bCs/>
          <w:iCs/>
          <w:color w:val="auto"/>
          <w:sz w:val="28"/>
          <w:szCs w:val="28"/>
          <w:lang w:eastAsia="ru-RU" w:bidi="ar-SA"/>
        </w:rPr>
        <w:t xml:space="preserve"> 1 ч</w:t>
      </w:r>
      <w:r>
        <w:rPr>
          <w:rFonts w:ascii="Times New Roman" w:eastAsia="Times New Roman" w:hAnsi="Times New Roman" w:cs="Times New Roman"/>
          <w:bCs/>
          <w:iCs/>
          <w:color w:val="auto"/>
          <w:sz w:val="28"/>
          <w:szCs w:val="28"/>
          <w:lang w:eastAsia="ru-RU" w:bidi="ar-SA"/>
        </w:rPr>
        <w:t>астин</w:t>
      </w:r>
      <w:r w:rsidR="00184C32">
        <w:rPr>
          <w:rFonts w:ascii="Times New Roman" w:eastAsia="Times New Roman" w:hAnsi="Times New Roman" w:cs="Times New Roman"/>
          <w:bCs/>
          <w:iCs/>
          <w:color w:val="auto"/>
          <w:sz w:val="28"/>
          <w:szCs w:val="28"/>
          <w:lang w:eastAsia="ru-RU" w:bidi="ar-SA"/>
        </w:rPr>
        <w:t>и</w:t>
      </w:r>
      <w:r w:rsidRPr="00B55C93">
        <w:rPr>
          <w:rFonts w:ascii="Times New Roman" w:eastAsia="Times New Roman" w:hAnsi="Times New Roman" w:cs="Times New Roman"/>
          <w:bCs/>
          <w:iCs/>
          <w:color w:val="auto"/>
          <w:sz w:val="28"/>
          <w:szCs w:val="28"/>
          <w:lang w:eastAsia="ru-RU" w:bidi="ar-SA"/>
        </w:rPr>
        <w:t xml:space="preserve"> </w:t>
      </w:r>
      <w:r w:rsidR="00184C32">
        <w:rPr>
          <w:rFonts w:ascii="Times New Roman" w:eastAsia="Times New Roman" w:hAnsi="Times New Roman" w:cs="Times New Roman"/>
          <w:bCs/>
          <w:iCs/>
          <w:color w:val="auto"/>
          <w:sz w:val="28"/>
          <w:szCs w:val="28"/>
          <w:lang w:eastAsia="ru-RU" w:bidi="ar-SA"/>
        </w:rPr>
        <w:t>другої</w:t>
      </w:r>
      <w:r w:rsidRPr="00B55C93">
        <w:rPr>
          <w:rFonts w:ascii="Times New Roman" w:eastAsia="Times New Roman" w:hAnsi="Times New Roman" w:cs="Times New Roman"/>
          <w:bCs/>
          <w:iCs/>
          <w:color w:val="auto"/>
          <w:sz w:val="28"/>
          <w:szCs w:val="28"/>
          <w:lang w:eastAsia="ru-RU" w:bidi="ar-SA"/>
        </w:rPr>
        <w:t xml:space="preserve"> ст</w:t>
      </w:r>
      <w:r>
        <w:rPr>
          <w:rFonts w:ascii="Times New Roman" w:eastAsia="Times New Roman" w:hAnsi="Times New Roman" w:cs="Times New Roman"/>
          <w:bCs/>
          <w:iCs/>
          <w:color w:val="auto"/>
          <w:sz w:val="28"/>
          <w:szCs w:val="28"/>
          <w:lang w:eastAsia="ru-RU" w:bidi="ar-SA"/>
        </w:rPr>
        <w:t>атті</w:t>
      </w:r>
      <w:r w:rsidRPr="00B55C93">
        <w:rPr>
          <w:rFonts w:ascii="Times New Roman" w:eastAsia="Times New Roman" w:hAnsi="Times New Roman" w:cs="Times New Roman"/>
          <w:bCs/>
          <w:iCs/>
          <w:color w:val="auto"/>
          <w:sz w:val="28"/>
          <w:szCs w:val="28"/>
          <w:lang w:eastAsia="ru-RU" w:bidi="ar-SA"/>
        </w:rPr>
        <w:t xml:space="preserve"> 52</w:t>
      </w:r>
      <w:r>
        <w:rPr>
          <w:rFonts w:ascii="Times New Roman" w:eastAsia="Times New Roman" w:hAnsi="Times New Roman" w:cs="Times New Roman"/>
          <w:bCs/>
          <w:iCs/>
          <w:color w:val="auto"/>
          <w:sz w:val="28"/>
          <w:szCs w:val="28"/>
          <w:lang w:eastAsia="ru-RU" w:bidi="ar-SA"/>
        </w:rPr>
        <w:t xml:space="preserve">, частиною </w:t>
      </w:r>
      <w:r w:rsidR="00184C32">
        <w:rPr>
          <w:rFonts w:ascii="Times New Roman" w:eastAsia="Times New Roman" w:hAnsi="Times New Roman" w:cs="Times New Roman"/>
          <w:bCs/>
          <w:iCs/>
          <w:color w:val="auto"/>
          <w:sz w:val="28"/>
          <w:szCs w:val="28"/>
          <w:lang w:eastAsia="ru-RU" w:bidi="ar-SA"/>
        </w:rPr>
        <w:t>шостою,</w:t>
      </w:r>
      <w:r w:rsidRPr="00B55C93">
        <w:rPr>
          <w:rFonts w:ascii="Times New Roman" w:eastAsia="Times New Roman" w:hAnsi="Times New Roman" w:cs="Times New Roman"/>
          <w:bCs/>
          <w:iCs/>
          <w:color w:val="auto"/>
          <w:sz w:val="28"/>
          <w:szCs w:val="28"/>
          <w:lang w:eastAsia="ru-RU" w:bidi="ar-SA"/>
        </w:rPr>
        <w:t xml:space="preserve"> </w:t>
      </w:r>
      <w:r w:rsidR="00184C32">
        <w:rPr>
          <w:rFonts w:ascii="Times New Roman" w:eastAsia="Times New Roman" w:hAnsi="Times New Roman" w:cs="Times New Roman"/>
          <w:bCs/>
          <w:iCs/>
          <w:color w:val="auto"/>
          <w:sz w:val="28"/>
          <w:szCs w:val="28"/>
          <w:lang w:eastAsia="ru-RU" w:bidi="ar-SA"/>
        </w:rPr>
        <w:t>одинадцятою</w:t>
      </w:r>
      <w:r>
        <w:rPr>
          <w:rFonts w:ascii="Times New Roman" w:eastAsia="Times New Roman" w:hAnsi="Times New Roman" w:cs="Times New Roman"/>
          <w:bCs/>
          <w:iCs/>
          <w:color w:val="auto"/>
          <w:sz w:val="28"/>
          <w:szCs w:val="28"/>
          <w:lang w:eastAsia="ru-RU" w:bidi="ar-SA"/>
        </w:rPr>
        <w:t xml:space="preserve"> статті </w:t>
      </w:r>
      <w:r w:rsidRPr="00B55C93">
        <w:rPr>
          <w:rFonts w:ascii="Times New Roman" w:eastAsia="Times New Roman" w:hAnsi="Times New Roman" w:cs="Times New Roman"/>
          <w:bCs/>
          <w:iCs/>
          <w:color w:val="auto"/>
          <w:sz w:val="28"/>
          <w:szCs w:val="28"/>
          <w:lang w:eastAsia="ru-RU" w:bidi="ar-SA"/>
        </w:rPr>
        <w:t>59 Закону України “Про  місцеве  са</w:t>
      </w:r>
      <w:r w:rsidR="00CC268C">
        <w:rPr>
          <w:rFonts w:ascii="Times New Roman" w:eastAsia="Times New Roman" w:hAnsi="Times New Roman" w:cs="Times New Roman"/>
          <w:bCs/>
          <w:iCs/>
          <w:color w:val="auto"/>
          <w:sz w:val="28"/>
          <w:szCs w:val="28"/>
          <w:lang w:eastAsia="ru-RU" w:bidi="ar-SA"/>
        </w:rPr>
        <w:t xml:space="preserve">моврядування  в  Україні”, </w:t>
      </w:r>
      <w:r w:rsidR="00184C32">
        <w:rPr>
          <w:rFonts w:ascii="Times New Roman" w:eastAsia="Times New Roman" w:hAnsi="Times New Roman" w:cs="Times New Roman"/>
          <w:bCs/>
          <w:iCs/>
          <w:color w:val="auto"/>
          <w:sz w:val="28"/>
          <w:szCs w:val="28"/>
          <w:lang w:eastAsia="ru-RU" w:bidi="ar-SA"/>
        </w:rPr>
        <w:t xml:space="preserve"> пунктом 8 </w:t>
      </w:r>
      <w:r w:rsidR="00CC268C">
        <w:rPr>
          <w:rFonts w:ascii="Times New Roman" w:eastAsia="Times New Roman" w:hAnsi="Times New Roman" w:cs="Times New Roman"/>
          <w:bCs/>
          <w:iCs/>
          <w:color w:val="auto"/>
          <w:sz w:val="28"/>
          <w:szCs w:val="28"/>
          <w:lang w:eastAsia="ru-RU" w:bidi="ar-SA"/>
        </w:rPr>
        <w:t>глав</w:t>
      </w:r>
      <w:r w:rsidR="00184C32">
        <w:rPr>
          <w:rFonts w:ascii="Times New Roman" w:eastAsia="Times New Roman" w:hAnsi="Times New Roman" w:cs="Times New Roman"/>
          <w:bCs/>
          <w:iCs/>
          <w:color w:val="auto"/>
          <w:sz w:val="28"/>
          <w:szCs w:val="28"/>
          <w:lang w:eastAsia="ru-RU" w:bidi="ar-SA"/>
        </w:rPr>
        <w:t>и</w:t>
      </w:r>
      <w:r w:rsidRPr="00B55C93">
        <w:rPr>
          <w:rFonts w:ascii="Times New Roman" w:eastAsia="Times New Roman" w:hAnsi="Times New Roman" w:cs="Times New Roman"/>
          <w:bCs/>
          <w:iCs/>
          <w:color w:val="auto"/>
          <w:sz w:val="28"/>
          <w:szCs w:val="28"/>
          <w:lang w:eastAsia="ru-RU" w:bidi="ar-SA"/>
        </w:rPr>
        <w:t xml:space="preserve"> 2.16. Статуту Погребищенської територіальної громади, затвердженого рішенням 7 сесії Погребищенської міської ради  8 скликання від 11 березня 2021 року №4-7-8/291, заслухавши  та обговоривши  звіт міського голови Волинського С.О. про свою роботу, діяльність  ради,  виконавчих органів ради та про здійснення ними державної регуляторної політики  у сфері господарс</w:t>
      </w:r>
      <w:r>
        <w:rPr>
          <w:rFonts w:ascii="Times New Roman" w:eastAsia="Times New Roman" w:hAnsi="Times New Roman" w:cs="Times New Roman"/>
          <w:bCs/>
          <w:iCs/>
          <w:color w:val="auto"/>
          <w:sz w:val="28"/>
          <w:szCs w:val="28"/>
          <w:lang w:eastAsia="ru-RU" w:bidi="ar-SA"/>
        </w:rPr>
        <w:t>ької діяльності за 2024</w:t>
      </w:r>
      <w:r w:rsidRPr="00B55C93">
        <w:rPr>
          <w:rFonts w:ascii="Times New Roman" w:eastAsia="Times New Roman" w:hAnsi="Times New Roman" w:cs="Times New Roman"/>
          <w:bCs/>
          <w:iCs/>
          <w:color w:val="auto"/>
          <w:sz w:val="28"/>
          <w:szCs w:val="28"/>
          <w:lang w:eastAsia="ru-RU" w:bidi="ar-SA"/>
        </w:rPr>
        <w:t xml:space="preserve"> рік, з метою забезпечення дотримання принципу  підзвітності та відповідальності  посадових осіб територіальної громади, громадського контролю за їх діяльністю, виконавчий комітет міської ради </w:t>
      </w:r>
    </w:p>
    <w:p w:rsidR="00FC50FF" w:rsidRDefault="00FC50FF" w:rsidP="00B55C93">
      <w:pPr>
        <w:widowControl/>
        <w:tabs>
          <w:tab w:val="left" w:pos="5800"/>
        </w:tabs>
        <w:jc w:val="both"/>
        <w:rPr>
          <w:rFonts w:ascii="Times New Roman" w:eastAsia="Times New Roman" w:hAnsi="Times New Roman" w:cs="Times New Roman"/>
          <w:bCs/>
          <w:iCs/>
          <w:color w:val="auto"/>
          <w:sz w:val="28"/>
          <w:szCs w:val="28"/>
          <w:lang w:eastAsia="ru-RU" w:bidi="ar-SA"/>
        </w:rPr>
      </w:pPr>
    </w:p>
    <w:p w:rsidR="00B55C93" w:rsidRPr="00B55C93" w:rsidRDefault="00B55C93" w:rsidP="00B55C93">
      <w:pPr>
        <w:widowControl/>
        <w:tabs>
          <w:tab w:val="left" w:pos="5800"/>
        </w:tabs>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ВИРІШИВ: </w:t>
      </w:r>
    </w:p>
    <w:p w:rsidR="00B55C93" w:rsidRPr="00B55C93" w:rsidRDefault="00B55C93" w:rsidP="00B55C93">
      <w:pPr>
        <w:widowControl/>
        <w:tabs>
          <w:tab w:val="left" w:pos="5800"/>
        </w:tabs>
        <w:rPr>
          <w:rFonts w:ascii="Times New Roman" w:eastAsia="Times New Roman" w:hAnsi="Times New Roman" w:cs="Times New Roman"/>
          <w:bCs/>
          <w:iCs/>
          <w:color w:val="auto"/>
          <w:sz w:val="28"/>
          <w:szCs w:val="28"/>
          <w:lang w:eastAsia="ru-RU" w:bidi="ar-SA"/>
        </w:rPr>
      </w:pPr>
    </w:p>
    <w:p w:rsidR="00B55C93" w:rsidRPr="00B55C93" w:rsidRDefault="00B55C93" w:rsidP="00B55C93">
      <w:pPr>
        <w:widowControl/>
        <w:tabs>
          <w:tab w:val="left" w:pos="5800"/>
        </w:tabs>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1. Схвалити та внести на розгляд </w:t>
      </w:r>
      <w:bookmarkStart w:id="0" w:name="_Hlk88649905"/>
      <w:r w:rsidRPr="00B55C93">
        <w:rPr>
          <w:rFonts w:ascii="Times New Roman" w:eastAsia="Times New Roman" w:hAnsi="Times New Roman" w:cs="Times New Roman"/>
          <w:bCs/>
          <w:iCs/>
          <w:color w:val="auto"/>
          <w:sz w:val="28"/>
          <w:szCs w:val="28"/>
          <w:lang w:eastAsia="ru-RU" w:bidi="ar-SA"/>
        </w:rPr>
        <w:t xml:space="preserve">Погребищенської міської ради  проєкт рішення «Про звіт Погребищенського  міського голови Волинського С.О. про свою роботу, діяльність ради, виконавчих органів ради та про здійснення ними державної регуляторної політики у сфері </w:t>
      </w:r>
      <w:r>
        <w:rPr>
          <w:rFonts w:ascii="Times New Roman" w:eastAsia="Times New Roman" w:hAnsi="Times New Roman" w:cs="Times New Roman"/>
          <w:bCs/>
          <w:iCs/>
          <w:color w:val="auto"/>
          <w:sz w:val="28"/>
          <w:szCs w:val="28"/>
          <w:lang w:eastAsia="ru-RU" w:bidi="ar-SA"/>
        </w:rPr>
        <w:t>господарської діяльності за 2024</w:t>
      </w:r>
      <w:r w:rsidRPr="00B55C93">
        <w:rPr>
          <w:rFonts w:ascii="Times New Roman" w:eastAsia="Times New Roman" w:hAnsi="Times New Roman" w:cs="Times New Roman"/>
          <w:bCs/>
          <w:iCs/>
          <w:color w:val="auto"/>
          <w:sz w:val="28"/>
          <w:szCs w:val="28"/>
          <w:lang w:eastAsia="ru-RU" w:bidi="ar-SA"/>
        </w:rPr>
        <w:t xml:space="preserve"> рік»</w:t>
      </w:r>
      <w:r w:rsidR="00184C32">
        <w:rPr>
          <w:rFonts w:ascii="Times New Roman" w:eastAsia="Times New Roman" w:hAnsi="Times New Roman" w:cs="Times New Roman"/>
          <w:bCs/>
          <w:iCs/>
          <w:color w:val="auto"/>
          <w:sz w:val="28"/>
          <w:szCs w:val="28"/>
          <w:lang w:eastAsia="ru-RU" w:bidi="ar-SA"/>
        </w:rPr>
        <w:t>, що дод</w:t>
      </w:r>
      <w:r w:rsidRPr="00B55C93">
        <w:rPr>
          <w:rFonts w:ascii="Times New Roman" w:eastAsia="Times New Roman" w:hAnsi="Times New Roman" w:cs="Times New Roman"/>
          <w:bCs/>
          <w:iCs/>
          <w:color w:val="auto"/>
          <w:sz w:val="28"/>
          <w:szCs w:val="28"/>
          <w:lang w:eastAsia="ru-RU" w:bidi="ar-SA"/>
        </w:rPr>
        <w:t>ається.</w:t>
      </w:r>
    </w:p>
    <w:p w:rsidR="00B55C93" w:rsidRPr="00B55C93" w:rsidRDefault="00B55C93" w:rsidP="00B55C93">
      <w:pPr>
        <w:widowControl/>
        <w:tabs>
          <w:tab w:val="left" w:pos="5800"/>
        </w:tabs>
        <w:jc w:val="both"/>
        <w:rPr>
          <w:rFonts w:ascii="Times New Roman" w:eastAsia="Times New Roman" w:hAnsi="Times New Roman" w:cs="Times New Roman"/>
          <w:b/>
          <w:bCs/>
          <w:iCs/>
          <w:color w:val="auto"/>
          <w:sz w:val="28"/>
          <w:szCs w:val="28"/>
          <w:lang w:eastAsia="ru-RU" w:bidi="ar-SA"/>
        </w:rPr>
      </w:pPr>
    </w:p>
    <w:bookmarkEnd w:id="0"/>
    <w:p w:rsidR="00B55C93" w:rsidRPr="00B55C93" w:rsidRDefault="00B55C93" w:rsidP="00B55C93">
      <w:pPr>
        <w:widowControl/>
        <w:tabs>
          <w:tab w:val="left" w:pos="5800"/>
        </w:tabs>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2</w:t>
      </w:r>
      <w:r w:rsidRPr="00B55C93">
        <w:rPr>
          <w:rFonts w:ascii="Times New Roman" w:eastAsia="Times New Roman" w:hAnsi="Times New Roman" w:cs="Times New Roman"/>
          <w:bCs/>
          <w:iCs/>
          <w:color w:val="auto"/>
          <w:sz w:val="28"/>
          <w:szCs w:val="28"/>
          <w:lang w:val="ru-RU" w:eastAsia="ru-RU" w:bidi="ar-SA"/>
        </w:rPr>
        <w:t>. Контроль за виконанням</w:t>
      </w:r>
      <w:r w:rsidRPr="00B55C93">
        <w:rPr>
          <w:rFonts w:ascii="Times New Roman" w:eastAsia="Times New Roman" w:hAnsi="Times New Roman" w:cs="Times New Roman"/>
          <w:bCs/>
          <w:iCs/>
          <w:color w:val="auto"/>
          <w:sz w:val="28"/>
          <w:szCs w:val="28"/>
          <w:lang w:eastAsia="ru-RU" w:bidi="ar-SA"/>
        </w:rPr>
        <w:t xml:space="preserve"> </w:t>
      </w:r>
      <w:r w:rsidRPr="00B55C93">
        <w:rPr>
          <w:rFonts w:ascii="Times New Roman" w:eastAsia="Times New Roman" w:hAnsi="Times New Roman" w:cs="Times New Roman"/>
          <w:bCs/>
          <w:iCs/>
          <w:color w:val="auto"/>
          <w:sz w:val="28"/>
          <w:szCs w:val="28"/>
          <w:lang w:val="ru-RU" w:eastAsia="ru-RU" w:bidi="ar-SA"/>
        </w:rPr>
        <w:t>цього</w:t>
      </w:r>
      <w:r w:rsidRPr="00B55C93">
        <w:rPr>
          <w:rFonts w:ascii="Times New Roman" w:eastAsia="Times New Roman" w:hAnsi="Times New Roman" w:cs="Times New Roman"/>
          <w:bCs/>
          <w:iCs/>
          <w:color w:val="auto"/>
          <w:sz w:val="28"/>
          <w:szCs w:val="28"/>
          <w:lang w:eastAsia="ru-RU" w:bidi="ar-SA"/>
        </w:rPr>
        <w:t xml:space="preserve"> </w:t>
      </w:r>
      <w:r w:rsidRPr="00B55C93">
        <w:rPr>
          <w:rFonts w:ascii="Times New Roman" w:eastAsia="Times New Roman" w:hAnsi="Times New Roman" w:cs="Times New Roman"/>
          <w:bCs/>
          <w:iCs/>
          <w:color w:val="auto"/>
          <w:sz w:val="28"/>
          <w:szCs w:val="28"/>
          <w:lang w:val="ru-RU" w:eastAsia="ru-RU" w:bidi="ar-SA"/>
        </w:rPr>
        <w:t>р</w:t>
      </w:r>
      <w:r w:rsidRPr="00B55C93">
        <w:rPr>
          <w:rFonts w:ascii="Times New Roman" w:eastAsia="Times New Roman" w:hAnsi="Times New Roman" w:cs="Times New Roman"/>
          <w:bCs/>
          <w:iCs/>
          <w:color w:val="auto"/>
          <w:sz w:val="28"/>
          <w:szCs w:val="28"/>
          <w:lang w:eastAsia="ru-RU" w:bidi="ar-SA"/>
        </w:rPr>
        <w:t>іше</w:t>
      </w:r>
      <w:r w:rsidRPr="00B55C93">
        <w:rPr>
          <w:rFonts w:ascii="Times New Roman" w:eastAsia="Times New Roman" w:hAnsi="Times New Roman" w:cs="Times New Roman"/>
          <w:bCs/>
          <w:iCs/>
          <w:color w:val="auto"/>
          <w:sz w:val="28"/>
          <w:szCs w:val="28"/>
          <w:lang w:val="ru-RU" w:eastAsia="ru-RU" w:bidi="ar-SA"/>
        </w:rPr>
        <w:t>ння</w:t>
      </w:r>
      <w:r w:rsidRPr="00B55C93">
        <w:rPr>
          <w:rFonts w:ascii="Times New Roman" w:eastAsia="Times New Roman" w:hAnsi="Times New Roman" w:cs="Times New Roman"/>
          <w:bCs/>
          <w:iCs/>
          <w:color w:val="auto"/>
          <w:sz w:val="28"/>
          <w:szCs w:val="28"/>
          <w:lang w:eastAsia="ru-RU" w:bidi="ar-SA"/>
        </w:rPr>
        <w:t xml:space="preserve"> залишаю за собою.</w:t>
      </w:r>
    </w:p>
    <w:p w:rsidR="00B55C93" w:rsidRPr="00B55C93" w:rsidRDefault="00B55C93" w:rsidP="00B55C93">
      <w:pPr>
        <w:widowControl/>
        <w:tabs>
          <w:tab w:val="left" w:pos="5800"/>
        </w:tabs>
        <w:jc w:val="both"/>
        <w:rPr>
          <w:rFonts w:ascii="Times New Roman" w:eastAsia="Times New Roman" w:hAnsi="Times New Roman" w:cs="Times New Roman"/>
          <w:bCs/>
          <w:iCs/>
          <w:color w:val="auto"/>
          <w:sz w:val="28"/>
          <w:szCs w:val="28"/>
          <w:lang w:val="ru-RU" w:eastAsia="ru-RU" w:bidi="ar-SA"/>
        </w:rPr>
      </w:pPr>
    </w:p>
    <w:p w:rsidR="00B55C93" w:rsidRPr="00B55C93" w:rsidRDefault="00B55C93" w:rsidP="00B55C93">
      <w:pPr>
        <w:widowControl/>
        <w:tabs>
          <w:tab w:val="left" w:pos="5800"/>
        </w:tabs>
        <w:rPr>
          <w:rFonts w:ascii="Times New Roman" w:eastAsia="Times New Roman" w:hAnsi="Times New Roman" w:cs="Times New Roman"/>
          <w:bCs/>
          <w:iCs/>
          <w:color w:val="auto"/>
          <w:sz w:val="28"/>
          <w:szCs w:val="28"/>
          <w:lang w:eastAsia="ru-RU" w:bidi="ar-SA"/>
        </w:rPr>
      </w:pPr>
    </w:p>
    <w:p w:rsidR="00B55C93" w:rsidRPr="00B55C93" w:rsidRDefault="00B55C93" w:rsidP="00B55C93">
      <w:pPr>
        <w:widowControl/>
        <w:tabs>
          <w:tab w:val="left" w:pos="5800"/>
        </w:tabs>
        <w:rPr>
          <w:rFonts w:ascii="Times New Roman" w:eastAsia="Times New Roman" w:hAnsi="Times New Roman" w:cs="Times New Roman"/>
          <w:bCs/>
          <w:iCs/>
          <w:color w:val="auto"/>
          <w:sz w:val="28"/>
          <w:szCs w:val="28"/>
          <w:lang w:val="ru-RU" w:eastAsia="ru-RU" w:bidi="ar-SA"/>
        </w:rPr>
      </w:pPr>
    </w:p>
    <w:p w:rsidR="00B55C93" w:rsidRPr="00B55C93" w:rsidRDefault="00B55C93" w:rsidP="00B55C93">
      <w:pPr>
        <w:widowControl/>
        <w:tabs>
          <w:tab w:val="left" w:pos="5800"/>
        </w:tabs>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 xml:space="preserve">      М</w:t>
      </w:r>
      <w:r w:rsidRPr="00B55C93">
        <w:rPr>
          <w:rFonts w:ascii="Times New Roman" w:eastAsia="Times New Roman" w:hAnsi="Times New Roman" w:cs="Times New Roman"/>
          <w:b/>
          <w:bCs/>
          <w:iCs/>
          <w:color w:val="auto"/>
          <w:sz w:val="28"/>
          <w:szCs w:val="28"/>
          <w:lang w:val="ru-RU" w:eastAsia="ru-RU" w:bidi="ar-SA"/>
        </w:rPr>
        <w:t xml:space="preserve">іський голова                    </w:t>
      </w:r>
      <w:r w:rsidRPr="00B55C93">
        <w:rPr>
          <w:rFonts w:ascii="Times New Roman" w:eastAsia="Times New Roman" w:hAnsi="Times New Roman" w:cs="Times New Roman"/>
          <w:b/>
          <w:bCs/>
          <w:iCs/>
          <w:color w:val="auto"/>
          <w:sz w:val="28"/>
          <w:szCs w:val="28"/>
          <w:lang w:eastAsia="ru-RU" w:bidi="ar-SA"/>
        </w:rPr>
        <w:t xml:space="preserve">                                 </w:t>
      </w:r>
      <w:r w:rsidRPr="00B55C93">
        <w:rPr>
          <w:rFonts w:ascii="Times New Roman" w:eastAsia="Times New Roman" w:hAnsi="Times New Roman" w:cs="Times New Roman"/>
          <w:b/>
          <w:bCs/>
          <w:iCs/>
          <w:color w:val="auto"/>
          <w:sz w:val="28"/>
          <w:szCs w:val="28"/>
          <w:lang w:val="ru-RU" w:eastAsia="ru-RU" w:bidi="ar-SA"/>
        </w:rPr>
        <w:t xml:space="preserve">  С</w:t>
      </w:r>
      <w:r w:rsidRPr="00B55C93">
        <w:rPr>
          <w:rFonts w:ascii="Times New Roman" w:eastAsia="Times New Roman" w:hAnsi="Times New Roman" w:cs="Times New Roman"/>
          <w:b/>
          <w:bCs/>
          <w:iCs/>
          <w:color w:val="auto"/>
          <w:sz w:val="28"/>
          <w:szCs w:val="28"/>
          <w:lang w:eastAsia="ru-RU" w:bidi="ar-SA"/>
        </w:rPr>
        <w:t xml:space="preserve">ергій </w:t>
      </w:r>
      <w:r w:rsidRPr="00B55C93">
        <w:rPr>
          <w:rFonts w:ascii="Times New Roman" w:eastAsia="Times New Roman" w:hAnsi="Times New Roman" w:cs="Times New Roman"/>
          <w:b/>
          <w:bCs/>
          <w:iCs/>
          <w:color w:val="auto"/>
          <w:sz w:val="28"/>
          <w:szCs w:val="28"/>
          <w:lang w:val="ru-RU" w:eastAsia="ru-RU" w:bidi="ar-SA"/>
        </w:rPr>
        <w:t xml:space="preserve"> ВОЛИНСЬКИЙ</w:t>
      </w:r>
    </w:p>
    <w:p w:rsidR="00B55C93" w:rsidRPr="00B55C93" w:rsidRDefault="00B55C93" w:rsidP="00B55C93">
      <w:pPr>
        <w:widowControl/>
        <w:tabs>
          <w:tab w:val="left" w:pos="2440"/>
        </w:tabs>
        <w:rPr>
          <w:rFonts w:ascii="Times New Roman" w:eastAsia="Times New Roman" w:hAnsi="Times New Roman" w:cs="Times New Roman"/>
          <w:bCs/>
          <w:iCs/>
          <w:color w:val="auto"/>
          <w:sz w:val="28"/>
          <w:szCs w:val="28"/>
          <w:lang w:eastAsia="ru-RU" w:bidi="ar-SA"/>
        </w:rPr>
      </w:pPr>
    </w:p>
    <w:p w:rsidR="00B55C93" w:rsidRPr="00B55C93" w:rsidRDefault="00B55C93" w:rsidP="00B55C93">
      <w:pPr>
        <w:widowControl/>
        <w:tabs>
          <w:tab w:val="left" w:pos="2440"/>
        </w:tabs>
        <w:rPr>
          <w:rFonts w:ascii="Times New Roman" w:eastAsia="Times New Roman" w:hAnsi="Times New Roman" w:cs="Times New Roman"/>
          <w:bCs/>
          <w:iCs/>
          <w:color w:val="auto"/>
          <w:sz w:val="28"/>
          <w:szCs w:val="28"/>
          <w:lang w:eastAsia="ru-RU" w:bidi="ar-SA"/>
        </w:rPr>
      </w:pPr>
    </w:p>
    <w:p w:rsidR="00B55C93" w:rsidRPr="00B55C93" w:rsidRDefault="00B55C93" w:rsidP="00B55C93">
      <w:pPr>
        <w:widowControl/>
        <w:tabs>
          <w:tab w:val="left" w:pos="2440"/>
        </w:tabs>
        <w:jc w:val="right"/>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lastRenderedPageBreak/>
        <w:t xml:space="preserve">    Додаток</w:t>
      </w:r>
    </w:p>
    <w:p w:rsidR="00B55C93" w:rsidRPr="00B55C93" w:rsidRDefault="00B55C93" w:rsidP="00B55C93">
      <w:pPr>
        <w:widowControl/>
        <w:tabs>
          <w:tab w:val="left" w:pos="2440"/>
        </w:tabs>
        <w:jc w:val="right"/>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    до рішення виконавчого комітету </w:t>
      </w:r>
    </w:p>
    <w:p w:rsidR="00B55C93" w:rsidRPr="00B55C93" w:rsidRDefault="00B55C93" w:rsidP="00B55C93">
      <w:pPr>
        <w:widowControl/>
        <w:tabs>
          <w:tab w:val="left" w:pos="2440"/>
        </w:tabs>
        <w:jc w:val="right"/>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Погребищенської міської ради</w:t>
      </w:r>
    </w:p>
    <w:p w:rsidR="00B55C93" w:rsidRPr="00B55C93" w:rsidRDefault="003F7883" w:rsidP="00B55C93">
      <w:pPr>
        <w:widowControl/>
        <w:tabs>
          <w:tab w:val="left" w:pos="2440"/>
        </w:tabs>
        <w:jc w:val="right"/>
        <w:rPr>
          <w:rFonts w:ascii="Times New Roman" w:eastAsia="Times New Roman" w:hAnsi="Times New Roman" w:cs="Times New Roman"/>
          <w:bCs/>
          <w:iCs/>
          <w:color w:val="auto"/>
          <w:sz w:val="28"/>
          <w:szCs w:val="28"/>
          <w:lang w:eastAsia="ru-RU" w:bidi="ar-SA"/>
        </w:rPr>
      </w:pPr>
      <w:r>
        <w:rPr>
          <w:rFonts w:ascii="Times New Roman" w:eastAsia="Times New Roman" w:hAnsi="Times New Roman" w:cs="Times New Roman"/>
          <w:bCs/>
          <w:iCs/>
          <w:color w:val="auto"/>
          <w:sz w:val="28"/>
          <w:szCs w:val="28"/>
          <w:lang w:eastAsia="ru-RU" w:bidi="ar-SA"/>
        </w:rPr>
        <w:t xml:space="preserve"> __________  2025</w:t>
      </w:r>
      <w:r w:rsidR="00184C32">
        <w:rPr>
          <w:rFonts w:ascii="Times New Roman" w:eastAsia="Times New Roman" w:hAnsi="Times New Roman" w:cs="Times New Roman"/>
          <w:bCs/>
          <w:iCs/>
          <w:color w:val="auto"/>
          <w:sz w:val="28"/>
          <w:szCs w:val="28"/>
          <w:lang w:eastAsia="ru-RU" w:bidi="ar-SA"/>
        </w:rPr>
        <w:t xml:space="preserve"> року</w:t>
      </w:r>
      <w:r w:rsidR="00B55C93" w:rsidRPr="00B55C93">
        <w:rPr>
          <w:rFonts w:ascii="Times New Roman" w:eastAsia="Times New Roman" w:hAnsi="Times New Roman" w:cs="Times New Roman"/>
          <w:bCs/>
          <w:iCs/>
          <w:color w:val="auto"/>
          <w:sz w:val="28"/>
          <w:szCs w:val="28"/>
          <w:lang w:eastAsia="ru-RU" w:bidi="ar-SA"/>
        </w:rPr>
        <w:t xml:space="preserve"> № __</w:t>
      </w:r>
    </w:p>
    <w:p w:rsidR="00B55C93" w:rsidRPr="00B55C93" w:rsidRDefault="00B55C93" w:rsidP="00B55C93">
      <w:pPr>
        <w:widowControl/>
        <w:tabs>
          <w:tab w:val="left" w:pos="2440"/>
        </w:tabs>
        <w:jc w:val="right"/>
        <w:rPr>
          <w:rFonts w:ascii="Times New Roman" w:eastAsia="Times New Roman" w:hAnsi="Times New Roman" w:cs="Times New Roman"/>
          <w:bCs/>
          <w:iCs/>
          <w:color w:val="auto"/>
          <w:sz w:val="28"/>
          <w:szCs w:val="28"/>
          <w:lang w:eastAsia="ru-RU" w:bidi="ar-SA"/>
        </w:rPr>
      </w:pPr>
    </w:p>
    <w:p w:rsidR="00B55C93" w:rsidRPr="00B55C93" w:rsidRDefault="00B55C93" w:rsidP="00B55C93">
      <w:pPr>
        <w:widowControl/>
        <w:tabs>
          <w:tab w:val="left" w:pos="2440"/>
        </w:tabs>
        <w:jc w:val="center"/>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Проєкт рішення Погребищенської міської ради</w:t>
      </w:r>
    </w:p>
    <w:p w:rsidR="00B55C93" w:rsidRPr="00B55C93" w:rsidRDefault="00B55C93" w:rsidP="00B55C93">
      <w:pPr>
        <w:widowControl/>
        <w:tabs>
          <w:tab w:val="left" w:pos="2440"/>
        </w:tabs>
        <w:jc w:val="center"/>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«Про звіт Погребищенського  міського голови</w:t>
      </w:r>
    </w:p>
    <w:p w:rsidR="00B55C93" w:rsidRPr="00B55C93" w:rsidRDefault="00B55C93" w:rsidP="00B55C93">
      <w:pPr>
        <w:widowControl/>
        <w:tabs>
          <w:tab w:val="left" w:pos="2440"/>
        </w:tabs>
        <w:jc w:val="center"/>
        <w:rPr>
          <w:rFonts w:ascii="Times New Roman" w:eastAsia="Times New Roman" w:hAnsi="Times New Roman" w:cs="Times New Roman"/>
          <w:b/>
          <w:bCs/>
          <w:iCs/>
          <w:color w:val="auto"/>
          <w:sz w:val="28"/>
          <w:szCs w:val="28"/>
          <w:lang w:eastAsia="ru-RU" w:bidi="ar-SA"/>
        </w:rPr>
      </w:pPr>
      <w:r w:rsidRPr="00B55C93">
        <w:rPr>
          <w:rFonts w:ascii="Times New Roman" w:eastAsia="Times New Roman" w:hAnsi="Times New Roman" w:cs="Times New Roman"/>
          <w:b/>
          <w:bCs/>
          <w:iCs/>
          <w:color w:val="auto"/>
          <w:sz w:val="28"/>
          <w:szCs w:val="28"/>
          <w:lang w:eastAsia="ru-RU" w:bidi="ar-SA"/>
        </w:rPr>
        <w:t xml:space="preserve">Волинського С.О. про свою роботу, </w:t>
      </w:r>
      <w:r w:rsidRPr="00B55C93">
        <w:rPr>
          <w:rFonts w:ascii="Times New Roman" w:eastAsia="Times New Roman" w:hAnsi="Times New Roman" w:cs="Times New Roman"/>
          <w:b/>
          <w:iCs/>
          <w:color w:val="auto"/>
          <w:sz w:val="28"/>
          <w:szCs w:val="28"/>
          <w:lang w:eastAsia="ru-RU" w:bidi="ar-SA"/>
        </w:rPr>
        <w:t>діяльність ради, виконавчих органів ради та про здійснення ними державної регуляторної політики у сфері господарської діяльності</w:t>
      </w:r>
      <w:r>
        <w:rPr>
          <w:rFonts w:ascii="Times New Roman" w:eastAsia="Times New Roman" w:hAnsi="Times New Roman" w:cs="Times New Roman"/>
          <w:b/>
          <w:iCs/>
          <w:color w:val="auto"/>
          <w:sz w:val="28"/>
          <w:szCs w:val="28"/>
          <w:lang w:eastAsia="ru-RU" w:bidi="ar-SA"/>
        </w:rPr>
        <w:t xml:space="preserve"> за 2024</w:t>
      </w:r>
      <w:r w:rsidRPr="00B55C93">
        <w:rPr>
          <w:rFonts w:ascii="Times New Roman" w:eastAsia="Times New Roman" w:hAnsi="Times New Roman" w:cs="Times New Roman"/>
          <w:b/>
          <w:iCs/>
          <w:color w:val="auto"/>
          <w:sz w:val="28"/>
          <w:szCs w:val="28"/>
          <w:lang w:eastAsia="ru-RU" w:bidi="ar-SA"/>
        </w:rPr>
        <w:t xml:space="preserve"> рік»</w:t>
      </w:r>
    </w:p>
    <w:p w:rsidR="00B55C93" w:rsidRPr="00B55C93" w:rsidRDefault="00B55C93" w:rsidP="00B55C93">
      <w:pPr>
        <w:widowControl/>
        <w:tabs>
          <w:tab w:val="left" w:pos="5800"/>
        </w:tabs>
        <w:jc w:val="both"/>
        <w:rPr>
          <w:rFonts w:ascii="Times New Roman" w:eastAsia="Times New Roman" w:hAnsi="Times New Roman" w:cs="Times New Roman"/>
          <w:bCs/>
          <w:iCs/>
          <w:color w:val="auto"/>
          <w:sz w:val="28"/>
          <w:szCs w:val="28"/>
          <w:lang w:eastAsia="ru-RU" w:bidi="ar-SA"/>
        </w:rPr>
      </w:pPr>
    </w:p>
    <w:p w:rsidR="00FC50FF" w:rsidRDefault="00B55C93" w:rsidP="00B55C93">
      <w:pPr>
        <w:widowControl/>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       </w:t>
      </w:r>
      <w:r>
        <w:rPr>
          <w:rFonts w:ascii="Times New Roman" w:eastAsia="Times New Roman" w:hAnsi="Times New Roman" w:cs="Times New Roman"/>
          <w:bCs/>
          <w:iCs/>
          <w:color w:val="auto"/>
          <w:sz w:val="28"/>
          <w:szCs w:val="28"/>
          <w:lang w:eastAsia="ru-RU" w:bidi="ar-SA"/>
        </w:rPr>
        <w:t xml:space="preserve"> Керуючись пунктом 9 частини </w:t>
      </w:r>
      <w:r w:rsidR="00184C32">
        <w:rPr>
          <w:rFonts w:ascii="Times New Roman" w:eastAsia="Times New Roman" w:hAnsi="Times New Roman" w:cs="Times New Roman"/>
          <w:bCs/>
          <w:iCs/>
          <w:color w:val="auto"/>
          <w:sz w:val="28"/>
          <w:szCs w:val="28"/>
          <w:lang w:eastAsia="ru-RU" w:bidi="ar-SA"/>
        </w:rPr>
        <w:t>першої</w:t>
      </w:r>
      <w:r>
        <w:rPr>
          <w:rFonts w:ascii="Times New Roman" w:eastAsia="Times New Roman" w:hAnsi="Times New Roman" w:cs="Times New Roman"/>
          <w:bCs/>
          <w:iCs/>
          <w:color w:val="auto"/>
          <w:sz w:val="28"/>
          <w:szCs w:val="28"/>
          <w:lang w:eastAsia="ru-RU" w:bidi="ar-SA"/>
        </w:rPr>
        <w:t xml:space="preserve"> статті </w:t>
      </w:r>
      <w:r w:rsidR="00CC268C">
        <w:rPr>
          <w:rFonts w:ascii="Times New Roman" w:eastAsia="Times New Roman" w:hAnsi="Times New Roman" w:cs="Times New Roman"/>
          <w:bCs/>
          <w:iCs/>
          <w:color w:val="auto"/>
          <w:sz w:val="28"/>
          <w:szCs w:val="28"/>
          <w:lang w:eastAsia="ru-RU" w:bidi="ar-SA"/>
        </w:rPr>
        <w:t xml:space="preserve">26, статями 27-40, частиною </w:t>
      </w:r>
      <w:r w:rsidR="00184C32">
        <w:rPr>
          <w:rFonts w:ascii="Times New Roman" w:eastAsia="Times New Roman" w:hAnsi="Times New Roman" w:cs="Times New Roman"/>
          <w:bCs/>
          <w:iCs/>
          <w:color w:val="auto"/>
          <w:sz w:val="28"/>
          <w:szCs w:val="28"/>
          <w:lang w:eastAsia="ru-RU" w:bidi="ar-SA"/>
        </w:rPr>
        <w:t>шостою</w:t>
      </w:r>
      <w:r w:rsidR="00CC268C">
        <w:rPr>
          <w:rFonts w:ascii="Times New Roman" w:eastAsia="Times New Roman" w:hAnsi="Times New Roman" w:cs="Times New Roman"/>
          <w:bCs/>
          <w:iCs/>
          <w:color w:val="auto"/>
          <w:sz w:val="28"/>
          <w:szCs w:val="28"/>
          <w:lang w:eastAsia="ru-RU" w:bidi="ar-SA"/>
        </w:rPr>
        <w:t xml:space="preserve"> статті </w:t>
      </w:r>
      <w:r w:rsidRPr="00B55C93">
        <w:rPr>
          <w:rFonts w:ascii="Times New Roman" w:eastAsia="Times New Roman" w:hAnsi="Times New Roman" w:cs="Times New Roman"/>
          <w:bCs/>
          <w:iCs/>
          <w:color w:val="auto"/>
          <w:sz w:val="28"/>
          <w:szCs w:val="28"/>
          <w:lang w:eastAsia="ru-RU" w:bidi="ar-SA"/>
        </w:rPr>
        <w:t>42, ч</w:t>
      </w:r>
      <w:r w:rsidR="00CC268C">
        <w:rPr>
          <w:rFonts w:ascii="Times New Roman" w:eastAsia="Times New Roman" w:hAnsi="Times New Roman" w:cs="Times New Roman"/>
          <w:bCs/>
          <w:iCs/>
          <w:color w:val="auto"/>
          <w:sz w:val="28"/>
          <w:szCs w:val="28"/>
          <w:lang w:eastAsia="ru-RU" w:bidi="ar-SA"/>
        </w:rPr>
        <w:t>астин</w:t>
      </w:r>
      <w:r w:rsidR="00184C32">
        <w:rPr>
          <w:rFonts w:ascii="Times New Roman" w:eastAsia="Times New Roman" w:hAnsi="Times New Roman" w:cs="Times New Roman"/>
          <w:bCs/>
          <w:iCs/>
          <w:color w:val="auto"/>
          <w:sz w:val="28"/>
          <w:szCs w:val="28"/>
          <w:lang w:eastAsia="ru-RU" w:bidi="ar-SA"/>
        </w:rPr>
        <w:t>ою</w:t>
      </w:r>
      <w:r w:rsidRPr="00B55C93">
        <w:rPr>
          <w:rFonts w:ascii="Times New Roman" w:eastAsia="Times New Roman" w:hAnsi="Times New Roman" w:cs="Times New Roman"/>
          <w:bCs/>
          <w:iCs/>
          <w:color w:val="auto"/>
          <w:sz w:val="28"/>
          <w:szCs w:val="28"/>
          <w:lang w:eastAsia="ru-RU" w:bidi="ar-SA"/>
        </w:rPr>
        <w:t xml:space="preserve"> </w:t>
      </w:r>
      <w:r w:rsidR="00184C32">
        <w:rPr>
          <w:rFonts w:ascii="Times New Roman" w:eastAsia="Times New Roman" w:hAnsi="Times New Roman" w:cs="Times New Roman"/>
          <w:bCs/>
          <w:iCs/>
          <w:color w:val="auto"/>
          <w:sz w:val="28"/>
          <w:szCs w:val="28"/>
          <w:lang w:eastAsia="ru-RU" w:bidi="ar-SA"/>
        </w:rPr>
        <w:t>та одинадцятою</w:t>
      </w:r>
      <w:r w:rsidR="00CC268C">
        <w:rPr>
          <w:rFonts w:ascii="Times New Roman" w:eastAsia="Times New Roman" w:hAnsi="Times New Roman" w:cs="Times New Roman"/>
          <w:bCs/>
          <w:iCs/>
          <w:color w:val="auto"/>
          <w:sz w:val="28"/>
          <w:szCs w:val="28"/>
          <w:lang w:eastAsia="ru-RU" w:bidi="ar-SA"/>
        </w:rPr>
        <w:t xml:space="preserve"> статті </w:t>
      </w:r>
      <w:r w:rsidRPr="00B55C93">
        <w:rPr>
          <w:rFonts w:ascii="Times New Roman" w:eastAsia="Times New Roman" w:hAnsi="Times New Roman" w:cs="Times New Roman"/>
          <w:bCs/>
          <w:iCs/>
          <w:color w:val="auto"/>
          <w:sz w:val="28"/>
          <w:szCs w:val="28"/>
          <w:lang w:eastAsia="ru-RU" w:bidi="ar-SA"/>
        </w:rPr>
        <w:t xml:space="preserve">59 Закону України “Про  місцеве  самоврядування  в  Україні”, статтями 36, 65, </w:t>
      </w:r>
      <w:r w:rsidR="00CC268C">
        <w:rPr>
          <w:rFonts w:ascii="Times New Roman" w:eastAsia="Times New Roman" w:hAnsi="Times New Roman" w:cs="Times New Roman"/>
          <w:bCs/>
          <w:iCs/>
          <w:color w:val="auto"/>
          <w:sz w:val="28"/>
          <w:szCs w:val="28"/>
          <w:lang w:eastAsia="ru-RU" w:bidi="ar-SA"/>
        </w:rPr>
        <w:t xml:space="preserve">частиною 2 статті </w:t>
      </w:r>
      <w:r w:rsidRPr="00B55C93">
        <w:rPr>
          <w:rFonts w:ascii="Times New Roman" w:eastAsia="Times New Roman" w:hAnsi="Times New Roman" w:cs="Times New Roman"/>
          <w:bCs/>
          <w:iCs/>
          <w:color w:val="auto"/>
          <w:sz w:val="28"/>
          <w:szCs w:val="28"/>
          <w:lang w:eastAsia="ru-RU" w:bidi="ar-SA"/>
        </w:rPr>
        <w:t>75 регламенту Погребищенської міської ради, затвердженого рішенням  1 сесії міської ради 8 скликання в</w:t>
      </w:r>
      <w:r w:rsidR="00184C32">
        <w:rPr>
          <w:rFonts w:ascii="Times New Roman" w:eastAsia="Times New Roman" w:hAnsi="Times New Roman" w:cs="Times New Roman"/>
          <w:bCs/>
          <w:iCs/>
          <w:color w:val="auto"/>
          <w:sz w:val="28"/>
          <w:szCs w:val="28"/>
          <w:lang w:eastAsia="ru-RU" w:bidi="ar-SA"/>
        </w:rPr>
        <w:t xml:space="preserve">ід 27 листопада 2020 року №3, пунктом </w:t>
      </w:r>
      <w:r w:rsidRPr="00B55C93">
        <w:rPr>
          <w:rFonts w:ascii="Times New Roman" w:eastAsia="Times New Roman" w:hAnsi="Times New Roman" w:cs="Times New Roman"/>
          <w:bCs/>
          <w:iCs/>
          <w:color w:val="auto"/>
          <w:sz w:val="28"/>
          <w:szCs w:val="28"/>
          <w:lang w:eastAsia="ru-RU" w:bidi="ar-SA"/>
        </w:rPr>
        <w:t xml:space="preserve">8 глави 2.16. Статуту Погребищенської територіальної громади, затвердженого рішенням 7 сесії Погребищенської міської ради  8 скликання від 11 березня 2021 року №4-7-8/291,   заслухавши  та обговоривши  звіт міського голови Волинського С.О. про свою роботу, діяльність  ради,  </w:t>
      </w:r>
      <w:r w:rsidRPr="00B55C93">
        <w:rPr>
          <w:rFonts w:ascii="Times New Roman" w:eastAsia="Times New Roman" w:hAnsi="Times New Roman" w:cs="Times New Roman"/>
          <w:iCs/>
          <w:color w:val="auto"/>
          <w:sz w:val="28"/>
          <w:szCs w:val="28"/>
          <w:lang w:eastAsia="ru-RU" w:bidi="ar-SA"/>
        </w:rPr>
        <w:t>виконавчих органів ради та про здійснення ними державної регуляторної політики  у сфері господарської діяльності</w:t>
      </w:r>
      <w:r w:rsidR="00CC268C">
        <w:rPr>
          <w:rFonts w:ascii="Times New Roman" w:eastAsia="Times New Roman" w:hAnsi="Times New Roman" w:cs="Times New Roman"/>
          <w:iCs/>
          <w:color w:val="auto"/>
          <w:sz w:val="28"/>
          <w:szCs w:val="28"/>
          <w:lang w:eastAsia="ru-RU" w:bidi="ar-SA"/>
        </w:rPr>
        <w:t xml:space="preserve"> за 2024</w:t>
      </w:r>
      <w:r w:rsidRPr="00B55C93">
        <w:rPr>
          <w:rFonts w:ascii="Times New Roman" w:eastAsia="Times New Roman" w:hAnsi="Times New Roman" w:cs="Times New Roman"/>
          <w:iCs/>
          <w:color w:val="auto"/>
          <w:sz w:val="28"/>
          <w:szCs w:val="28"/>
          <w:lang w:eastAsia="ru-RU" w:bidi="ar-SA"/>
        </w:rPr>
        <w:t xml:space="preserve"> рік</w:t>
      </w:r>
      <w:r w:rsidRPr="00B55C93">
        <w:rPr>
          <w:rFonts w:ascii="Times New Roman" w:eastAsia="Times New Roman" w:hAnsi="Times New Roman" w:cs="Times New Roman"/>
          <w:bCs/>
          <w:iCs/>
          <w:color w:val="auto"/>
          <w:sz w:val="28"/>
          <w:szCs w:val="28"/>
          <w:lang w:eastAsia="ru-RU" w:bidi="ar-SA"/>
        </w:rPr>
        <w:t>, враховуючи рішення виконавчого комітету Погребищенської міської ради в</w:t>
      </w:r>
      <w:r w:rsidR="00CC268C">
        <w:rPr>
          <w:rFonts w:ascii="Times New Roman" w:eastAsia="Times New Roman" w:hAnsi="Times New Roman" w:cs="Times New Roman"/>
          <w:bCs/>
          <w:iCs/>
          <w:color w:val="auto"/>
          <w:sz w:val="28"/>
          <w:szCs w:val="28"/>
          <w:lang w:eastAsia="ru-RU" w:bidi="ar-SA"/>
        </w:rPr>
        <w:t>ід ___ ______2025</w:t>
      </w:r>
      <w:r w:rsidRPr="00B55C93">
        <w:rPr>
          <w:rFonts w:ascii="Times New Roman" w:eastAsia="Times New Roman" w:hAnsi="Times New Roman" w:cs="Times New Roman"/>
          <w:bCs/>
          <w:iCs/>
          <w:color w:val="auto"/>
          <w:sz w:val="28"/>
          <w:szCs w:val="28"/>
          <w:lang w:eastAsia="ru-RU" w:bidi="ar-SA"/>
        </w:rPr>
        <w:t xml:space="preserve"> року №___, висновки та  рекомендації постійної комісії міської ради з питань регламенту,  депутатської діяльності і етики, гласності, адміністративного устрою, забезпечення законності, протидії корупції, з метою забезпечення дотримання принципу  підзвітності та відповідальності перед територіальними громадами їх органів та  посадових осіб, громадського контролю за їх діяльністю  міська рада </w:t>
      </w:r>
    </w:p>
    <w:p w:rsidR="00FC50FF" w:rsidRDefault="00FC50FF" w:rsidP="00B55C93">
      <w:pPr>
        <w:widowControl/>
        <w:jc w:val="both"/>
        <w:rPr>
          <w:rFonts w:ascii="Times New Roman" w:eastAsia="Times New Roman" w:hAnsi="Times New Roman" w:cs="Times New Roman"/>
          <w:bCs/>
          <w:iCs/>
          <w:color w:val="auto"/>
          <w:sz w:val="28"/>
          <w:szCs w:val="28"/>
          <w:lang w:eastAsia="ru-RU" w:bidi="ar-SA"/>
        </w:rPr>
      </w:pPr>
    </w:p>
    <w:p w:rsidR="00B55C93" w:rsidRPr="00B55C93" w:rsidRDefault="00B55C93" w:rsidP="00B55C93">
      <w:pPr>
        <w:widowControl/>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ВИРІШИЛА:     </w:t>
      </w:r>
    </w:p>
    <w:p w:rsidR="00B55C93" w:rsidRPr="00B55C93" w:rsidRDefault="00B55C93" w:rsidP="00B55C93">
      <w:pPr>
        <w:widowControl/>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                                                </w:t>
      </w:r>
    </w:p>
    <w:p w:rsidR="00B55C93" w:rsidRPr="00B55C93" w:rsidRDefault="00B55C93" w:rsidP="00B55C93">
      <w:pPr>
        <w:widowControl/>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      1.Звіт Погребищенського міського голови Волинського С.О. про свою  роботу, діяльність ради, </w:t>
      </w:r>
      <w:r w:rsidRPr="00B55C93">
        <w:rPr>
          <w:rFonts w:ascii="Times New Roman" w:eastAsia="Times New Roman" w:hAnsi="Times New Roman" w:cs="Times New Roman"/>
          <w:iCs/>
          <w:color w:val="auto"/>
          <w:sz w:val="28"/>
          <w:szCs w:val="28"/>
          <w:lang w:eastAsia="ru-RU" w:bidi="ar-SA"/>
        </w:rPr>
        <w:t xml:space="preserve"> виконавчих органів ради та про здійснення ними державної регуляторної політики у сфері господарської діяльності</w:t>
      </w:r>
      <w:r w:rsidR="00CC268C">
        <w:rPr>
          <w:rFonts w:ascii="Times New Roman" w:eastAsia="Times New Roman" w:hAnsi="Times New Roman" w:cs="Times New Roman"/>
          <w:iCs/>
          <w:color w:val="auto"/>
          <w:sz w:val="28"/>
          <w:szCs w:val="28"/>
          <w:lang w:eastAsia="ru-RU" w:bidi="ar-SA"/>
        </w:rPr>
        <w:t xml:space="preserve"> за 2024</w:t>
      </w:r>
      <w:r w:rsidRPr="00B55C93">
        <w:rPr>
          <w:rFonts w:ascii="Times New Roman" w:eastAsia="Times New Roman" w:hAnsi="Times New Roman" w:cs="Times New Roman"/>
          <w:iCs/>
          <w:color w:val="auto"/>
          <w:sz w:val="28"/>
          <w:szCs w:val="28"/>
          <w:lang w:eastAsia="ru-RU" w:bidi="ar-SA"/>
        </w:rPr>
        <w:t xml:space="preserve"> рік,</w:t>
      </w:r>
      <w:r w:rsidRPr="00B55C93">
        <w:rPr>
          <w:rFonts w:ascii="Times New Roman" w:eastAsia="Times New Roman" w:hAnsi="Times New Roman" w:cs="Times New Roman"/>
          <w:bCs/>
          <w:iCs/>
          <w:color w:val="auto"/>
          <w:sz w:val="22"/>
          <w:lang w:val="ru-RU" w:eastAsia="ru-RU" w:bidi="ar-SA"/>
        </w:rPr>
        <w:t xml:space="preserve"> </w:t>
      </w:r>
      <w:r w:rsidRPr="00B55C93">
        <w:rPr>
          <w:rFonts w:ascii="Times New Roman" w:eastAsia="Times New Roman" w:hAnsi="Times New Roman" w:cs="Times New Roman"/>
          <w:iCs/>
          <w:color w:val="auto"/>
          <w:sz w:val="28"/>
          <w:szCs w:val="28"/>
          <w:lang w:eastAsia="ru-RU" w:bidi="ar-SA"/>
        </w:rPr>
        <w:t>що додається, взяти до відома.</w:t>
      </w:r>
    </w:p>
    <w:p w:rsidR="00B55C93" w:rsidRPr="00B55C93" w:rsidRDefault="00B55C93" w:rsidP="00B55C93">
      <w:pPr>
        <w:widowControl/>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      2.Контроль за виконанням цього рішення покласти на постійну комісію міської ради з питань регламенту, депутатської діяльності і етики, гласності, адміністративного устрою, забезпечення законності, протидії корупції</w:t>
      </w:r>
      <w:r w:rsidR="00184C32">
        <w:rPr>
          <w:rFonts w:ascii="Times New Roman" w:eastAsia="Times New Roman" w:hAnsi="Times New Roman" w:cs="Times New Roman"/>
          <w:bCs/>
          <w:iCs/>
          <w:color w:val="auto"/>
          <w:sz w:val="28"/>
          <w:szCs w:val="28"/>
          <w:lang w:eastAsia="ru-RU" w:bidi="ar-SA"/>
        </w:rPr>
        <w:t>.</w:t>
      </w:r>
    </w:p>
    <w:p w:rsidR="00B55C93" w:rsidRPr="00B55C93" w:rsidRDefault="00B55C93" w:rsidP="00B55C93">
      <w:pPr>
        <w:widowControl/>
        <w:jc w:val="both"/>
        <w:rPr>
          <w:rFonts w:ascii="Times New Roman" w:eastAsia="Times New Roman" w:hAnsi="Times New Roman" w:cs="Times New Roman"/>
          <w:bCs/>
          <w:iCs/>
          <w:color w:val="auto"/>
          <w:sz w:val="28"/>
          <w:szCs w:val="28"/>
          <w:lang w:eastAsia="ru-RU" w:bidi="ar-SA"/>
        </w:rPr>
      </w:pPr>
      <w:r w:rsidRPr="00B55C93">
        <w:rPr>
          <w:rFonts w:ascii="Times New Roman" w:eastAsia="Times New Roman" w:hAnsi="Times New Roman" w:cs="Times New Roman"/>
          <w:bCs/>
          <w:iCs/>
          <w:color w:val="auto"/>
          <w:sz w:val="28"/>
          <w:szCs w:val="28"/>
          <w:lang w:eastAsia="ru-RU" w:bidi="ar-SA"/>
        </w:rPr>
        <w:t xml:space="preserve">   </w:t>
      </w:r>
    </w:p>
    <w:p w:rsidR="00E639E8" w:rsidRPr="00E639E8" w:rsidRDefault="00E639E8" w:rsidP="00E639E8">
      <w:pPr>
        <w:widowControl/>
        <w:spacing w:line="259" w:lineRule="auto"/>
        <w:rPr>
          <w:rFonts w:ascii="Times New Roman" w:eastAsiaTheme="minorHAnsi" w:hAnsi="Times New Roman" w:cs="Times New Roman"/>
          <w:b/>
          <w:bCs/>
          <w:color w:val="auto"/>
          <w:sz w:val="28"/>
          <w:szCs w:val="28"/>
          <w:lang w:eastAsia="en-US" w:bidi="ar-SA"/>
        </w:rPr>
      </w:pPr>
      <w:r w:rsidRPr="00E639E8">
        <w:rPr>
          <w:rFonts w:ascii="Times New Roman" w:eastAsiaTheme="minorHAnsi" w:hAnsi="Times New Roman" w:cs="Times New Roman"/>
          <w:b/>
          <w:bCs/>
          <w:color w:val="auto"/>
          <w:sz w:val="28"/>
          <w:szCs w:val="28"/>
          <w:lang w:eastAsia="en-US" w:bidi="ar-SA"/>
        </w:rPr>
        <w:t xml:space="preserve">Завідувач сектору інформаційної роботи </w:t>
      </w:r>
    </w:p>
    <w:p w:rsidR="00E639E8" w:rsidRPr="00E639E8" w:rsidRDefault="00E639E8" w:rsidP="00E639E8">
      <w:pPr>
        <w:widowControl/>
        <w:spacing w:line="259" w:lineRule="auto"/>
        <w:rPr>
          <w:rFonts w:ascii="Times New Roman" w:eastAsiaTheme="minorHAnsi" w:hAnsi="Times New Roman" w:cs="Times New Roman"/>
          <w:b/>
          <w:bCs/>
          <w:color w:val="auto"/>
          <w:sz w:val="28"/>
          <w:szCs w:val="28"/>
          <w:lang w:eastAsia="en-US" w:bidi="ar-SA"/>
        </w:rPr>
      </w:pPr>
      <w:r w:rsidRPr="00E639E8">
        <w:rPr>
          <w:rFonts w:ascii="Times New Roman" w:eastAsiaTheme="minorHAnsi" w:hAnsi="Times New Roman" w:cs="Times New Roman"/>
          <w:b/>
          <w:bCs/>
          <w:color w:val="auto"/>
          <w:sz w:val="28"/>
          <w:szCs w:val="28"/>
          <w:lang w:eastAsia="en-US" w:bidi="ar-SA"/>
        </w:rPr>
        <w:t xml:space="preserve">та зв’язків із громадськістю </w:t>
      </w:r>
    </w:p>
    <w:p w:rsidR="00E639E8" w:rsidRPr="00E639E8" w:rsidRDefault="00E639E8" w:rsidP="00E639E8">
      <w:pPr>
        <w:widowControl/>
        <w:spacing w:line="259" w:lineRule="auto"/>
        <w:rPr>
          <w:rFonts w:ascii="Times New Roman" w:eastAsiaTheme="minorHAnsi" w:hAnsi="Times New Roman" w:cs="Times New Roman"/>
          <w:b/>
          <w:bCs/>
          <w:color w:val="auto"/>
          <w:sz w:val="28"/>
          <w:szCs w:val="28"/>
          <w:lang w:eastAsia="en-US" w:bidi="ar-SA"/>
        </w:rPr>
      </w:pPr>
      <w:r w:rsidRPr="00E639E8">
        <w:rPr>
          <w:rFonts w:ascii="Times New Roman" w:eastAsiaTheme="minorHAnsi" w:hAnsi="Times New Roman" w:cs="Times New Roman"/>
          <w:b/>
          <w:bCs/>
          <w:color w:val="auto"/>
          <w:sz w:val="28"/>
          <w:szCs w:val="28"/>
          <w:lang w:eastAsia="en-US" w:bidi="ar-SA"/>
        </w:rPr>
        <w:t xml:space="preserve">відділу організаційної та інформаційної </w:t>
      </w:r>
      <w:r>
        <w:rPr>
          <w:rFonts w:ascii="Times New Roman" w:eastAsiaTheme="minorHAnsi" w:hAnsi="Times New Roman" w:cs="Times New Roman"/>
          <w:b/>
          <w:bCs/>
          <w:color w:val="auto"/>
          <w:sz w:val="28"/>
          <w:szCs w:val="28"/>
          <w:lang w:eastAsia="en-US" w:bidi="ar-SA"/>
        </w:rPr>
        <w:t xml:space="preserve">                       Валерій СТАРИНЧУК</w:t>
      </w:r>
    </w:p>
    <w:p w:rsidR="00E639E8" w:rsidRPr="00E639E8" w:rsidRDefault="00E639E8" w:rsidP="00E639E8">
      <w:pPr>
        <w:widowControl/>
        <w:spacing w:line="259" w:lineRule="auto"/>
        <w:rPr>
          <w:rFonts w:ascii="Times New Roman" w:eastAsiaTheme="minorHAnsi" w:hAnsi="Times New Roman" w:cs="Times New Roman"/>
          <w:b/>
          <w:bCs/>
          <w:color w:val="auto"/>
          <w:sz w:val="28"/>
          <w:szCs w:val="28"/>
          <w:lang w:eastAsia="en-US" w:bidi="ar-SA"/>
        </w:rPr>
      </w:pPr>
      <w:r w:rsidRPr="00E639E8">
        <w:rPr>
          <w:rFonts w:ascii="Times New Roman" w:eastAsiaTheme="minorHAnsi" w:hAnsi="Times New Roman" w:cs="Times New Roman"/>
          <w:b/>
          <w:bCs/>
          <w:color w:val="auto"/>
          <w:sz w:val="28"/>
          <w:szCs w:val="28"/>
          <w:lang w:eastAsia="en-US" w:bidi="ar-SA"/>
        </w:rPr>
        <w:t xml:space="preserve">роботи апарату Погребищенської міської </w:t>
      </w:r>
    </w:p>
    <w:p w:rsidR="00B55C93" w:rsidRPr="00E639E8" w:rsidRDefault="00E639E8" w:rsidP="00E639E8">
      <w:pPr>
        <w:widowControl/>
        <w:spacing w:line="259" w:lineRule="auto"/>
        <w:rPr>
          <w:rFonts w:ascii="Times New Roman" w:eastAsiaTheme="minorHAnsi" w:hAnsi="Times New Roman" w:cs="Times New Roman"/>
          <w:b/>
          <w:bCs/>
          <w:color w:val="auto"/>
          <w:sz w:val="28"/>
          <w:szCs w:val="28"/>
          <w:lang w:eastAsia="en-US" w:bidi="ar-SA"/>
        </w:rPr>
      </w:pPr>
      <w:r>
        <w:rPr>
          <w:rFonts w:ascii="Times New Roman" w:eastAsiaTheme="minorHAnsi" w:hAnsi="Times New Roman" w:cs="Times New Roman"/>
          <w:b/>
          <w:bCs/>
          <w:color w:val="auto"/>
          <w:sz w:val="28"/>
          <w:szCs w:val="28"/>
          <w:lang w:eastAsia="en-US" w:bidi="ar-SA"/>
        </w:rPr>
        <w:t>ради та її виконавчого комітету</w:t>
      </w:r>
    </w:p>
    <w:p w:rsidR="00CC268C" w:rsidRDefault="00CC268C" w:rsidP="00CC268C">
      <w:pPr>
        <w:rPr>
          <w:rFonts w:ascii="Times New Roman" w:hAnsi="Times New Roman" w:cs="Times New Roman"/>
          <w:sz w:val="28"/>
        </w:rPr>
      </w:pPr>
    </w:p>
    <w:p w:rsidR="003E28F4" w:rsidRPr="003E28F4" w:rsidRDefault="003E28F4" w:rsidP="003E28F4">
      <w:pPr>
        <w:jc w:val="right"/>
        <w:rPr>
          <w:rFonts w:ascii="Times New Roman" w:hAnsi="Times New Roman" w:cs="Times New Roman"/>
          <w:sz w:val="28"/>
        </w:rPr>
      </w:pPr>
      <w:r w:rsidRPr="003E28F4">
        <w:rPr>
          <w:rFonts w:ascii="Times New Roman" w:hAnsi="Times New Roman" w:cs="Times New Roman"/>
          <w:sz w:val="28"/>
        </w:rPr>
        <w:t>Додаток</w:t>
      </w:r>
    </w:p>
    <w:p w:rsidR="003E28F4" w:rsidRPr="003E28F4" w:rsidRDefault="003E28F4" w:rsidP="003E28F4">
      <w:pPr>
        <w:tabs>
          <w:tab w:val="left" w:leader="underscore" w:pos="9114"/>
        </w:tabs>
        <w:ind w:left="7280"/>
        <w:jc w:val="right"/>
        <w:rPr>
          <w:rFonts w:ascii="Times New Roman" w:hAnsi="Times New Roman" w:cs="Times New Roman"/>
          <w:sz w:val="28"/>
        </w:rPr>
      </w:pPr>
      <w:r w:rsidRPr="003E28F4">
        <w:rPr>
          <w:rFonts w:ascii="Times New Roman" w:hAnsi="Times New Roman" w:cs="Times New Roman"/>
          <w:sz w:val="28"/>
        </w:rPr>
        <w:t>до рішення</w:t>
      </w:r>
      <w:r w:rsidRPr="003E28F4">
        <w:rPr>
          <w:rFonts w:ascii="Times New Roman" w:hAnsi="Times New Roman" w:cs="Times New Roman"/>
          <w:sz w:val="28"/>
        </w:rPr>
        <w:tab/>
        <w:t>сесії</w:t>
      </w:r>
    </w:p>
    <w:p w:rsidR="003E28F4" w:rsidRPr="003E28F4" w:rsidRDefault="003E28F4" w:rsidP="003E28F4">
      <w:pPr>
        <w:jc w:val="right"/>
        <w:rPr>
          <w:rFonts w:ascii="Times New Roman" w:hAnsi="Times New Roman" w:cs="Times New Roman"/>
          <w:sz w:val="28"/>
        </w:rPr>
      </w:pPr>
      <w:r w:rsidRPr="003E28F4">
        <w:rPr>
          <w:rFonts w:ascii="Times New Roman" w:hAnsi="Times New Roman" w:cs="Times New Roman"/>
          <w:sz w:val="28"/>
        </w:rPr>
        <w:t>Погребищенської міської ради</w:t>
      </w:r>
    </w:p>
    <w:p w:rsidR="003E28F4" w:rsidRPr="003E28F4" w:rsidRDefault="00184C32" w:rsidP="003E28F4">
      <w:pPr>
        <w:tabs>
          <w:tab w:val="left" w:leader="underscore" w:pos="7612"/>
          <w:tab w:val="left" w:leader="underscore" w:pos="9705"/>
        </w:tabs>
        <w:spacing w:after="300"/>
        <w:ind w:left="5860" w:firstLine="2340"/>
        <w:jc w:val="right"/>
        <w:rPr>
          <w:rFonts w:ascii="Times New Roman" w:hAnsi="Times New Roman" w:cs="Times New Roman"/>
          <w:sz w:val="28"/>
        </w:rPr>
      </w:pPr>
      <w:r>
        <w:rPr>
          <w:rFonts w:ascii="Times New Roman" w:hAnsi="Times New Roman" w:cs="Times New Roman"/>
          <w:sz w:val="28"/>
        </w:rPr>
        <w:t>8 скликання від</w:t>
      </w:r>
      <w:r>
        <w:rPr>
          <w:rFonts w:ascii="Times New Roman" w:hAnsi="Times New Roman" w:cs="Times New Roman"/>
          <w:sz w:val="28"/>
        </w:rPr>
        <w:tab/>
        <w:t>2025 року</w:t>
      </w:r>
      <w:r w:rsidR="003E28F4" w:rsidRPr="003E28F4">
        <w:rPr>
          <w:rFonts w:ascii="Times New Roman" w:hAnsi="Times New Roman" w:cs="Times New Roman"/>
          <w:sz w:val="28"/>
        </w:rPr>
        <w:t xml:space="preserve"> №</w:t>
      </w:r>
      <w:r w:rsidR="003E28F4" w:rsidRPr="003E28F4">
        <w:rPr>
          <w:rFonts w:ascii="Times New Roman" w:hAnsi="Times New Roman" w:cs="Times New Roman"/>
          <w:sz w:val="28"/>
        </w:rPr>
        <w:tab/>
      </w:r>
    </w:p>
    <w:p w:rsidR="003E28F4" w:rsidRPr="00CC268C" w:rsidRDefault="003E28F4" w:rsidP="003E28F4">
      <w:pPr>
        <w:ind w:left="4920"/>
        <w:rPr>
          <w:rFonts w:ascii="Times New Roman" w:hAnsi="Times New Roman" w:cs="Times New Roman"/>
          <w:b/>
          <w:sz w:val="28"/>
          <w:szCs w:val="28"/>
        </w:rPr>
      </w:pPr>
      <w:r w:rsidRPr="00CC268C">
        <w:rPr>
          <w:rFonts w:ascii="Times New Roman" w:hAnsi="Times New Roman" w:cs="Times New Roman"/>
          <w:b/>
          <w:sz w:val="28"/>
          <w:szCs w:val="28"/>
        </w:rPr>
        <w:t>ЗВІТ</w:t>
      </w:r>
    </w:p>
    <w:p w:rsidR="003E28F4" w:rsidRPr="00CC268C" w:rsidRDefault="003E28F4" w:rsidP="003E28F4">
      <w:pPr>
        <w:ind w:firstLine="1120"/>
        <w:rPr>
          <w:rFonts w:ascii="Times New Roman" w:hAnsi="Times New Roman" w:cs="Times New Roman"/>
          <w:b/>
          <w:sz w:val="28"/>
          <w:szCs w:val="28"/>
        </w:rPr>
      </w:pPr>
      <w:r w:rsidRPr="00CC268C">
        <w:rPr>
          <w:rFonts w:ascii="Times New Roman" w:hAnsi="Times New Roman" w:cs="Times New Roman"/>
          <w:b/>
          <w:sz w:val="28"/>
          <w:szCs w:val="28"/>
        </w:rPr>
        <w:t>Погребищенського міського голови Волинського С.О. про свою роботу, діяльність ради, виконавчих органів ради та про здійснення ними державної регуляторної політики у сфері господарської діяльності</w:t>
      </w:r>
    </w:p>
    <w:p w:rsidR="003E28F4" w:rsidRPr="00CC268C" w:rsidRDefault="003E28F4" w:rsidP="003E28F4">
      <w:pPr>
        <w:spacing w:after="300"/>
        <w:ind w:left="4540"/>
        <w:rPr>
          <w:rFonts w:ascii="Times New Roman" w:hAnsi="Times New Roman" w:cs="Times New Roman"/>
          <w:b/>
          <w:sz w:val="28"/>
          <w:szCs w:val="28"/>
        </w:rPr>
      </w:pPr>
      <w:r w:rsidRPr="00CC268C">
        <w:rPr>
          <w:rFonts w:ascii="Times New Roman" w:hAnsi="Times New Roman" w:cs="Times New Roman"/>
          <w:b/>
          <w:sz w:val="28"/>
          <w:szCs w:val="28"/>
        </w:rPr>
        <w:t>за 2024 рік</w:t>
      </w:r>
    </w:p>
    <w:p w:rsidR="003E28F4" w:rsidRPr="003E28F4" w:rsidRDefault="00184C32" w:rsidP="003E28F4">
      <w:pPr>
        <w:ind w:firstLine="720"/>
        <w:jc w:val="both"/>
        <w:rPr>
          <w:rFonts w:ascii="Times New Roman" w:hAnsi="Times New Roman" w:cs="Times New Roman"/>
          <w:sz w:val="28"/>
          <w:szCs w:val="28"/>
        </w:rPr>
      </w:pPr>
      <w:r>
        <w:rPr>
          <w:rFonts w:ascii="Times New Roman" w:hAnsi="Times New Roman" w:cs="Times New Roman"/>
          <w:sz w:val="28"/>
          <w:szCs w:val="28"/>
        </w:rPr>
        <w:t>Керуючись</w:t>
      </w:r>
      <w:r w:rsidR="003E28F4" w:rsidRPr="003E28F4">
        <w:rPr>
          <w:rFonts w:ascii="Times New Roman" w:hAnsi="Times New Roman" w:cs="Times New Roman"/>
          <w:sz w:val="28"/>
          <w:szCs w:val="28"/>
        </w:rPr>
        <w:t xml:space="preserve"> </w:t>
      </w:r>
      <w:r>
        <w:rPr>
          <w:rFonts w:ascii="Times New Roman" w:hAnsi="Times New Roman" w:cs="Times New Roman"/>
          <w:sz w:val="28"/>
          <w:szCs w:val="28"/>
        </w:rPr>
        <w:t>статтями 26 та 42</w:t>
      </w:r>
      <w:r w:rsidR="003E28F4" w:rsidRPr="003E28F4">
        <w:rPr>
          <w:rFonts w:ascii="Times New Roman" w:hAnsi="Times New Roman" w:cs="Times New Roman"/>
          <w:sz w:val="28"/>
          <w:szCs w:val="28"/>
        </w:rPr>
        <w:t xml:space="preserve"> Закону України </w:t>
      </w:r>
      <w:r w:rsidR="00FC50FF">
        <w:rPr>
          <w:rFonts w:ascii="Times New Roman" w:hAnsi="Times New Roman" w:cs="Times New Roman"/>
          <w:sz w:val="28"/>
          <w:szCs w:val="28"/>
        </w:rPr>
        <w:t>«Про місцеве самоврядування в У</w:t>
      </w:r>
      <w:r w:rsidR="003E28F4" w:rsidRPr="003E28F4">
        <w:rPr>
          <w:rFonts w:ascii="Times New Roman" w:hAnsi="Times New Roman" w:cs="Times New Roman"/>
          <w:sz w:val="28"/>
          <w:szCs w:val="28"/>
        </w:rPr>
        <w:t>країні» звітую про виконану роботу протягом 2024 року.</w:t>
      </w:r>
    </w:p>
    <w:p w:rsidR="003E28F4" w:rsidRPr="00B55C93" w:rsidRDefault="003E28F4" w:rsidP="003E28F4">
      <w:pPr>
        <w:ind w:firstLine="580"/>
        <w:jc w:val="both"/>
        <w:rPr>
          <w:rFonts w:ascii="Times New Roman" w:hAnsi="Times New Roman" w:cs="Times New Roman"/>
          <w:sz w:val="28"/>
          <w:szCs w:val="28"/>
        </w:rPr>
      </w:pPr>
      <w:r w:rsidRPr="00B55C93">
        <w:rPr>
          <w:rStyle w:val="Bodytext30"/>
          <w:rFonts w:eastAsia="Arial Unicode MS"/>
          <w:bCs w:val="0"/>
          <w:u w:val="none"/>
        </w:rPr>
        <w:t>Діял</w:t>
      </w:r>
      <w:r w:rsidR="009E5051">
        <w:rPr>
          <w:rStyle w:val="Bodytext30"/>
          <w:rFonts w:eastAsia="Arial Unicode MS"/>
          <w:bCs w:val="0"/>
          <w:u w:val="none"/>
        </w:rPr>
        <w:t>ьність Погребищенської міської р</w:t>
      </w:r>
      <w:bookmarkStart w:id="1" w:name="_GoBack"/>
      <w:bookmarkEnd w:id="1"/>
      <w:r w:rsidRPr="00B55C93">
        <w:rPr>
          <w:rStyle w:val="Bodytext30"/>
          <w:rFonts w:eastAsia="Arial Unicode MS"/>
          <w:bCs w:val="0"/>
          <w:u w:val="none"/>
        </w:rPr>
        <w:t>ади 8 скликання та створених нею органів</w:t>
      </w:r>
    </w:p>
    <w:p w:rsidR="003E28F4" w:rsidRPr="003E28F4" w:rsidRDefault="003E28F4" w:rsidP="003E28F4">
      <w:pPr>
        <w:ind w:firstLine="720"/>
        <w:jc w:val="both"/>
        <w:rPr>
          <w:rFonts w:ascii="Times New Roman" w:hAnsi="Times New Roman" w:cs="Times New Roman"/>
          <w:sz w:val="28"/>
          <w:szCs w:val="28"/>
        </w:rPr>
      </w:pPr>
      <w:r w:rsidRPr="003E28F4">
        <w:rPr>
          <w:rFonts w:ascii="Times New Roman" w:hAnsi="Times New Roman" w:cs="Times New Roman"/>
          <w:sz w:val="28"/>
          <w:szCs w:val="28"/>
        </w:rPr>
        <w:t>З початку 8 скликання станом на 31.12.2024 року проведено 68 сесій Погребищенської міської ради, депутатами ухвалено 4544 рішення.</w:t>
      </w:r>
    </w:p>
    <w:p w:rsidR="003E28F4" w:rsidRPr="003E28F4" w:rsidRDefault="003E28F4" w:rsidP="003E28F4">
      <w:pPr>
        <w:ind w:firstLine="720"/>
        <w:jc w:val="both"/>
        <w:rPr>
          <w:rFonts w:ascii="Times New Roman" w:hAnsi="Times New Roman" w:cs="Times New Roman"/>
          <w:sz w:val="28"/>
          <w:szCs w:val="28"/>
        </w:rPr>
      </w:pPr>
      <w:r w:rsidRPr="003E28F4">
        <w:rPr>
          <w:rFonts w:ascii="Times New Roman" w:hAnsi="Times New Roman" w:cs="Times New Roman"/>
          <w:sz w:val="28"/>
          <w:szCs w:val="28"/>
        </w:rPr>
        <w:t>У 2024 році проведено 16 сесій, прийнято 1316 рішень.</w:t>
      </w:r>
    </w:p>
    <w:p w:rsidR="003E28F4" w:rsidRPr="003E28F4" w:rsidRDefault="003E28F4" w:rsidP="003E28F4">
      <w:pPr>
        <w:ind w:firstLine="720"/>
        <w:jc w:val="both"/>
        <w:rPr>
          <w:rFonts w:ascii="Times New Roman" w:hAnsi="Times New Roman" w:cs="Times New Roman"/>
          <w:sz w:val="28"/>
          <w:szCs w:val="28"/>
        </w:rPr>
      </w:pPr>
      <w:r w:rsidRPr="003E28F4">
        <w:rPr>
          <w:rFonts w:ascii="Times New Roman" w:hAnsi="Times New Roman" w:cs="Times New Roman"/>
          <w:sz w:val="28"/>
          <w:szCs w:val="28"/>
        </w:rPr>
        <w:t xml:space="preserve">В 2024 році всього проведено 79 засідань постійних комісій міської </w:t>
      </w:r>
      <w:r w:rsidRPr="003E28F4">
        <w:rPr>
          <w:rStyle w:val="Bodytext2ItalicSpacing0pt"/>
          <w:rFonts w:eastAsia="Arial Unicode MS"/>
        </w:rPr>
        <w:t xml:space="preserve"> </w:t>
      </w:r>
      <w:r w:rsidRPr="003E28F4">
        <w:rPr>
          <w:rFonts w:ascii="Times New Roman" w:hAnsi="Times New Roman" w:cs="Times New Roman"/>
          <w:sz w:val="28"/>
          <w:szCs w:val="28"/>
        </w:rPr>
        <w:t>ради, на яких розглянуто 1585 питань з різних сфер життя громади.</w:t>
      </w:r>
    </w:p>
    <w:p w:rsidR="003E28F4" w:rsidRPr="003E28F4" w:rsidRDefault="003E28F4" w:rsidP="003E28F4">
      <w:pPr>
        <w:ind w:firstLine="720"/>
        <w:jc w:val="both"/>
        <w:rPr>
          <w:rFonts w:ascii="Times New Roman" w:hAnsi="Times New Roman" w:cs="Times New Roman"/>
          <w:sz w:val="28"/>
          <w:szCs w:val="28"/>
        </w:rPr>
      </w:pPr>
      <w:r w:rsidRPr="003E28F4">
        <w:rPr>
          <w:rFonts w:ascii="Times New Roman" w:hAnsi="Times New Roman" w:cs="Times New Roman"/>
          <w:sz w:val="28"/>
          <w:szCs w:val="28"/>
        </w:rPr>
        <w:t xml:space="preserve">З метою забезпечення проведення злагодженої виконавчо-розпорядчої діяльності всіх виконавчих органів Погребищенської міської ради 8 скликання працює її </w:t>
      </w:r>
      <w:r w:rsidRPr="003E28F4">
        <w:rPr>
          <w:rStyle w:val="Bodytext2Bold"/>
          <w:rFonts w:eastAsia="Arial Unicode MS"/>
        </w:rPr>
        <w:t xml:space="preserve">виконавчий комітет. </w:t>
      </w:r>
      <w:r w:rsidRPr="003E28F4">
        <w:rPr>
          <w:rFonts w:ascii="Times New Roman" w:hAnsi="Times New Roman" w:cs="Times New Roman"/>
          <w:sz w:val="28"/>
          <w:szCs w:val="28"/>
        </w:rPr>
        <w:t>До складу виконавчого комітету  станом на 1 січня 2025 року входять 43 посадові особи.</w:t>
      </w:r>
    </w:p>
    <w:p w:rsidR="003E28F4" w:rsidRPr="003E28F4" w:rsidRDefault="003E28F4" w:rsidP="003E28F4">
      <w:pPr>
        <w:ind w:firstLine="380"/>
        <w:jc w:val="both"/>
        <w:rPr>
          <w:rFonts w:ascii="Times New Roman" w:hAnsi="Times New Roman" w:cs="Times New Roman"/>
          <w:sz w:val="28"/>
          <w:szCs w:val="28"/>
        </w:rPr>
      </w:pPr>
      <w:r w:rsidRPr="003E28F4">
        <w:rPr>
          <w:rFonts w:ascii="Times New Roman" w:hAnsi="Times New Roman" w:cs="Times New Roman"/>
          <w:sz w:val="28"/>
          <w:szCs w:val="28"/>
        </w:rPr>
        <w:t xml:space="preserve">Протягом 2024 року проведено 21 засідання виконкому, на яких розглянуто 503 питання щодо забезпечення життєдіяльності Погребищенської міської територіальної громади. </w:t>
      </w:r>
    </w:p>
    <w:p w:rsidR="003E28F4" w:rsidRPr="003E28F4" w:rsidRDefault="003E28F4" w:rsidP="003E28F4">
      <w:pPr>
        <w:ind w:firstLine="720"/>
        <w:jc w:val="both"/>
        <w:rPr>
          <w:rFonts w:ascii="Times New Roman" w:hAnsi="Times New Roman" w:cs="Times New Roman"/>
          <w:sz w:val="28"/>
          <w:szCs w:val="28"/>
        </w:rPr>
      </w:pPr>
      <w:r w:rsidRPr="003E28F4">
        <w:rPr>
          <w:rFonts w:ascii="Times New Roman" w:hAnsi="Times New Roman" w:cs="Times New Roman"/>
          <w:sz w:val="28"/>
          <w:szCs w:val="28"/>
        </w:rPr>
        <w:t>Відповідно до пункту 1 частини 2 статті 52 Закону України «Про місцеве самоврядування в Україні» виконкомом схвалено та подано на розгляд міської ради 141 проект рішень ради.</w:t>
      </w:r>
    </w:p>
    <w:p w:rsidR="003E28F4" w:rsidRPr="003E28F4" w:rsidRDefault="003E28F4" w:rsidP="003E28F4">
      <w:pPr>
        <w:ind w:firstLine="720"/>
        <w:jc w:val="both"/>
        <w:rPr>
          <w:rStyle w:val="Bodytext30"/>
          <w:rFonts w:eastAsia="Arial Unicode MS"/>
          <w:b w:val="0"/>
          <w:bCs w:val="0"/>
        </w:rPr>
      </w:pPr>
      <w:r w:rsidRPr="003E28F4">
        <w:rPr>
          <w:rFonts w:ascii="Times New Roman" w:hAnsi="Times New Roman" w:cs="Times New Roman"/>
          <w:sz w:val="28"/>
          <w:szCs w:val="28"/>
        </w:rPr>
        <w:t>При виконавчому комітеті створені та працюють 31 колегіальний орган (коміс</w:t>
      </w:r>
      <w:r w:rsidRPr="003E28F4">
        <w:rPr>
          <w:rFonts w:ascii="Times New Roman" w:hAnsi="Times New Roman" w:cs="Times New Roman"/>
          <w:b/>
          <w:bCs/>
          <w:sz w:val="28"/>
          <w:szCs w:val="28"/>
        </w:rPr>
        <w:t>і</w:t>
      </w:r>
      <w:r w:rsidRPr="003E28F4">
        <w:rPr>
          <w:rFonts w:ascii="Times New Roman" w:hAnsi="Times New Roman" w:cs="Times New Roman"/>
          <w:bCs/>
          <w:sz w:val="28"/>
          <w:szCs w:val="28"/>
        </w:rPr>
        <w:t>ї, робочі г</w:t>
      </w:r>
      <w:r w:rsidR="00FC50FF">
        <w:rPr>
          <w:rFonts w:ascii="Times New Roman" w:hAnsi="Times New Roman" w:cs="Times New Roman"/>
          <w:bCs/>
          <w:sz w:val="28"/>
          <w:szCs w:val="28"/>
        </w:rPr>
        <w:t>рупи, координаційні центри тощо</w:t>
      </w:r>
      <w:r w:rsidRPr="003E28F4">
        <w:rPr>
          <w:rFonts w:ascii="Times New Roman" w:hAnsi="Times New Roman" w:cs="Times New Roman"/>
          <w:bCs/>
          <w:sz w:val="28"/>
          <w:szCs w:val="28"/>
        </w:rPr>
        <w:t>).</w:t>
      </w:r>
    </w:p>
    <w:p w:rsidR="003E28F4" w:rsidRPr="00B55C93" w:rsidRDefault="003E28F4" w:rsidP="003E28F4">
      <w:pPr>
        <w:ind w:firstLine="740"/>
        <w:jc w:val="both"/>
        <w:rPr>
          <w:rFonts w:ascii="Times New Roman" w:hAnsi="Times New Roman" w:cs="Times New Roman"/>
          <w:sz w:val="28"/>
          <w:szCs w:val="28"/>
        </w:rPr>
      </w:pPr>
      <w:r w:rsidRPr="00B55C93">
        <w:rPr>
          <w:rStyle w:val="Bodytext30"/>
          <w:rFonts w:eastAsia="Arial Unicode MS"/>
          <w:bCs w:val="0"/>
          <w:u w:val="none"/>
        </w:rPr>
        <w:t>Бюджет Погребищенської міської територіальної громади</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Бюджет Погребищенської МТ</w:t>
      </w:r>
      <w:r>
        <w:rPr>
          <w:rFonts w:ascii="Times New Roman" w:hAnsi="Times New Roman" w:cs="Times New Roman"/>
          <w:sz w:val="28"/>
          <w:szCs w:val="28"/>
        </w:rPr>
        <w:t>Г по доходах загального фонду (</w:t>
      </w:r>
      <w:r w:rsidRPr="003E28F4">
        <w:rPr>
          <w:rFonts w:ascii="Times New Roman" w:hAnsi="Times New Roman" w:cs="Times New Roman"/>
          <w:sz w:val="28"/>
          <w:szCs w:val="28"/>
        </w:rPr>
        <w:t>без трансфертів) у 2024 році виконано на 119,98 %, уточнені планові показники</w:t>
      </w:r>
      <w:r w:rsidR="00FC50FF">
        <w:rPr>
          <w:rFonts w:ascii="Times New Roman" w:hAnsi="Times New Roman" w:cs="Times New Roman"/>
          <w:sz w:val="28"/>
          <w:szCs w:val="28"/>
        </w:rPr>
        <w:t xml:space="preserve"> складають 190 570,707 тис. грн</w:t>
      </w:r>
      <w:r w:rsidRPr="003E28F4">
        <w:rPr>
          <w:rFonts w:ascii="Times New Roman" w:hAnsi="Times New Roman" w:cs="Times New Roman"/>
          <w:sz w:val="28"/>
          <w:szCs w:val="28"/>
        </w:rPr>
        <w:t>, фактич</w:t>
      </w:r>
      <w:r w:rsidR="00FC50FF">
        <w:rPr>
          <w:rFonts w:ascii="Times New Roman" w:hAnsi="Times New Roman" w:cs="Times New Roman"/>
          <w:sz w:val="28"/>
          <w:szCs w:val="28"/>
        </w:rPr>
        <w:t>но надійшло 228648,204 тис. грн</w:t>
      </w:r>
      <w:r w:rsidRPr="003E28F4">
        <w:rPr>
          <w:rFonts w:ascii="Times New Roman" w:hAnsi="Times New Roman" w:cs="Times New Roman"/>
          <w:sz w:val="28"/>
          <w:szCs w:val="28"/>
        </w:rPr>
        <w:t>, понад план надійшло 38 077</w:t>
      </w:r>
      <w:r w:rsidR="00FC50FF">
        <w:rPr>
          <w:rFonts w:ascii="Times New Roman" w:hAnsi="Times New Roman" w:cs="Times New Roman"/>
          <w:sz w:val="28"/>
          <w:szCs w:val="28"/>
        </w:rPr>
        <w:t>,497 тис. грн</w:t>
      </w:r>
      <w:r w:rsidRPr="003E28F4">
        <w:rPr>
          <w:rFonts w:ascii="Times New Roman" w:hAnsi="Times New Roman" w:cs="Times New Roman"/>
          <w:sz w:val="28"/>
          <w:szCs w:val="28"/>
        </w:rPr>
        <w:t>, у порівнянні з 2023 роком надходження збі</w:t>
      </w:r>
      <w:r w:rsidR="00FC50FF">
        <w:rPr>
          <w:rFonts w:ascii="Times New Roman" w:hAnsi="Times New Roman" w:cs="Times New Roman"/>
          <w:sz w:val="28"/>
          <w:szCs w:val="28"/>
        </w:rPr>
        <w:t>льшились на 36 394,232 тис. грн</w:t>
      </w:r>
      <w:r w:rsidRPr="003E28F4">
        <w:rPr>
          <w:rFonts w:ascii="Times New Roman" w:hAnsi="Times New Roman" w:cs="Times New Roman"/>
          <w:sz w:val="28"/>
          <w:szCs w:val="28"/>
        </w:rPr>
        <w:t xml:space="preserve"> (18,9 %).</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 державного бюджету до бюджету Погребищенської МТГ надійшло 8 140,800 тис. грн. базо</w:t>
      </w:r>
      <w:r w:rsidR="00FC50FF">
        <w:rPr>
          <w:rFonts w:ascii="Times New Roman" w:hAnsi="Times New Roman" w:cs="Times New Roman"/>
          <w:sz w:val="28"/>
          <w:szCs w:val="28"/>
        </w:rPr>
        <w:t>вої дотації, 1 925,200 тис. грн</w:t>
      </w:r>
      <w:r w:rsidRPr="003E28F4">
        <w:rPr>
          <w:rFonts w:ascii="Times New Roman" w:hAnsi="Times New Roman" w:cs="Times New Roman"/>
          <w:sz w:val="28"/>
          <w:szCs w:val="28"/>
        </w:rPr>
        <w:t xml:space="preserve">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w:t>
      </w:r>
      <w:r w:rsidRPr="003E28F4">
        <w:rPr>
          <w:rFonts w:ascii="Times New Roman" w:hAnsi="Times New Roman" w:cs="Times New Roman"/>
          <w:sz w:val="28"/>
          <w:szCs w:val="28"/>
        </w:rPr>
        <w:lastRenderedPageBreak/>
        <w:t>негативного впливу у зв’язку з повномасштабною збройною агресією Російської Федерації, 695,656 тис.</w:t>
      </w:r>
      <w:r w:rsidR="00FC50FF">
        <w:rPr>
          <w:rFonts w:ascii="Times New Roman" w:hAnsi="Times New Roman" w:cs="Times New Roman"/>
          <w:sz w:val="28"/>
          <w:szCs w:val="28"/>
        </w:rPr>
        <w:t xml:space="preserve"> грн</w:t>
      </w:r>
      <w:r w:rsidRPr="003E28F4">
        <w:rPr>
          <w:rFonts w:ascii="Times New Roman" w:hAnsi="Times New Roman" w:cs="Times New Roman"/>
          <w:sz w:val="28"/>
          <w:szCs w:val="28"/>
        </w:rPr>
        <w:t xml:space="preserve"> субвенції з державного бюджету місцевим бюджетам на забезпечення харчуванням учнів початкових класів закладів загальної середньої освіти та 84 204,200 тис. грн освітньої субвенції.</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 обласного бюджету за звітний рік надійшло 3 089,463 тис. грн. субвенцій.</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Питома вага базової дотації у доходній частині бюджету займає - 2,5 %, субвенції з державного бюджету - 26,6 %, субвенцій з обласного бюджету - 0,9 %, власні надходження - 70 %.</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До спеціального фонду бюджету Погребищенської МТГ надійшли кошти без урахування трансф</w:t>
      </w:r>
      <w:r w:rsidR="00FC50FF">
        <w:rPr>
          <w:rFonts w:ascii="Times New Roman" w:hAnsi="Times New Roman" w:cs="Times New Roman"/>
          <w:sz w:val="28"/>
          <w:szCs w:val="28"/>
        </w:rPr>
        <w:t>ертів у сумі 6 538,717 тис. грн.</w:t>
      </w:r>
    </w:p>
    <w:p w:rsidR="003E28F4" w:rsidRPr="003E28F4" w:rsidRDefault="003E28F4" w:rsidP="003E28F4">
      <w:pPr>
        <w:spacing w:line="341"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У цілому по бюджету Погребищенської МТГ (загальний і спеціальний фонд) за 2024 рік проведено вида</w:t>
      </w:r>
      <w:r w:rsidR="00FC50FF">
        <w:rPr>
          <w:rFonts w:ascii="Times New Roman" w:hAnsi="Times New Roman" w:cs="Times New Roman"/>
          <w:sz w:val="28"/>
          <w:szCs w:val="28"/>
        </w:rPr>
        <w:t>тки в сумі 355 085,391 тис. грн</w:t>
      </w:r>
      <w:r w:rsidRPr="003E28F4">
        <w:rPr>
          <w:rFonts w:ascii="Times New Roman" w:hAnsi="Times New Roman" w:cs="Times New Roman"/>
          <w:sz w:val="28"/>
          <w:szCs w:val="28"/>
        </w:rPr>
        <w:t>, що складає 95,6% планових показників на 2024 рік (план видатків 371 275,793 т</w:t>
      </w:r>
      <w:r w:rsidR="00FC50FF">
        <w:rPr>
          <w:rFonts w:ascii="Times New Roman" w:hAnsi="Times New Roman" w:cs="Times New Roman"/>
          <w:sz w:val="28"/>
          <w:szCs w:val="28"/>
        </w:rPr>
        <w:t>ис. грн</w:t>
      </w:r>
      <w:r w:rsidRPr="003E28F4">
        <w:rPr>
          <w:rFonts w:ascii="Times New Roman" w:hAnsi="Times New Roman" w:cs="Times New Roman"/>
          <w:sz w:val="28"/>
          <w:szCs w:val="28"/>
        </w:rPr>
        <w:t>)</w:t>
      </w:r>
    </w:p>
    <w:p w:rsidR="003E28F4" w:rsidRPr="003E28F4" w:rsidRDefault="003E28F4" w:rsidP="003E28F4">
      <w:pPr>
        <w:spacing w:line="341"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Протягом 2024 року забезпечувалось фінансування захищених статей бюджету міської територіальної громади, зокрема повноти та своєчасності виплати заробітної плати з нарахуваннями, розрахунків за спожиті енергоносії, виплати населенню по соціальному забезпеченню. Прострочена кредиторська заборгованість із зазначених виплат не допускалася.</w:t>
      </w:r>
    </w:p>
    <w:p w:rsidR="003E28F4" w:rsidRPr="003E28F4" w:rsidRDefault="003E28F4" w:rsidP="003E28F4">
      <w:pPr>
        <w:spacing w:line="341" w:lineRule="exact"/>
        <w:ind w:left="760"/>
        <w:rPr>
          <w:rFonts w:ascii="Times New Roman" w:hAnsi="Times New Roman" w:cs="Times New Roman"/>
          <w:b/>
          <w:sz w:val="28"/>
          <w:szCs w:val="28"/>
        </w:rPr>
      </w:pPr>
      <w:r w:rsidRPr="003E28F4">
        <w:rPr>
          <w:rFonts w:ascii="Times New Roman" w:hAnsi="Times New Roman" w:cs="Times New Roman"/>
          <w:b/>
          <w:sz w:val="28"/>
          <w:szCs w:val="28"/>
        </w:rPr>
        <w:t>Фінансування міських цільових програм розвитку громади</w:t>
      </w:r>
    </w:p>
    <w:p w:rsidR="003E28F4" w:rsidRPr="003E28F4" w:rsidRDefault="003E28F4" w:rsidP="003E28F4">
      <w:pPr>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Головним програмним документом, що визначає основні цілі, пріоритети та завдання розвитку господарського комплексу, соціальної та гуманітарної сфери громади є Програма соціально-економічного розвитку Погребищенської міської територіальної громади на відповідний рік.</w:t>
      </w:r>
    </w:p>
    <w:p w:rsidR="003E28F4" w:rsidRPr="003E28F4" w:rsidRDefault="003E28F4" w:rsidP="003E28F4">
      <w:pPr>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Програма соціально-економічного розвитку Погребищенської міської територіальної громади на 2024 рік затверджена рішенням 52 сесії Погребищенської міської ради 8 скликання від 21 грудня 2023 року № 1215.</w:t>
      </w:r>
    </w:p>
    <w:p w:rsidR="003E28F4" w:rsidRPr="003E28F4" w:rsidRDefault="003E28F4" w:rsidP="003E28F4">
      <w:pPr>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Протягом 2024 року затверджено 9 міських цільових програм розвитку громади. До 15 програм, прийнятих раніше внесені зміни та доповнення. По 17 програмах подано звіти про хід їх виконання.</w:t>
      </w:r>
    </w:p>
    <w:p w:rsidR="003E28F4" w:rsidRPr="003E28F4" w:rsidRDefault="003E28F4" w:rsidP="003E28F4">
      <w:pPr>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За рахунок коштів бюджету Погребищенської міської територіальної громади профінансовано виконання заходів 27 міських цільових програм:</w:t>
      </w:r>
    </w:p>
    <w:p w:rsidR="003E28F4" w:rsidRPr="003E28F4" w:rsidRDefault="003E28F4" w:rsidP="003E28F4">
      <w:pPr>
        <w:numPr>
          <w:ilvl w:val="0"/>
          <w:numId w:val="2"/>
        </w:numPr>
        <w:tabs>
          <w:tab w:val="left" w:pos="974"/>
        </w:tabs>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Програма енергозбереження, енергоефективності та раціонального використання паливно-енергетичних ресурсів у Погребищенській міській територіальній громаді на 2022-2025 роки - 789,063 тис.грн.</w:t>
      </w:r>
    </w:p>
    <w:p w:rsidR="003E28F4" w:rsidRPr="003E28F4" w:rsidRDefault="003E28F4" w:rsidP="003E28F4">
      <w:pPr>
        <w:numPr>
          <w:ilvl w:val="0"/>
          <w:numId w:val="2"/>
        </w:numPr>
        <w:tabs>
          <w:tab w:val="left" w:pos="974"/>
        </w:tabs>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розвитку освіти Погребищенської міської територіальної громади на 2024-2026 роки - 8 495,770 тис.грн.</w:t>
      </w:r>
    </w:p>
    <w:p w:rsidR="003E28F4" w:rsidRPr="003E28F4" w:rsidRDefault="003E28F4" w:rsidP="003E28F4">
      <w:pPr>
        <w:numPr>
          <w:ilvl w:val="0"/>
          <w:numId w:val="2"/>
        </w:numPr>
        <w:tabs>
          <w:tab w:val="left" w:pos="974"/>
        </w:tabs>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благоустрою території Погребищенської міської територіальної громади на 2024-2028 роки - 15 071,760 тис.грн.</w:t>
      </w:r>
    </w:p>
    <w:p w:rsidR="003E28F4" w:rsidRPr="003E28F4" w:rsidRDefault="003E28F4" w:rsidP="003E28F4">
      <w:pPr>
        <w:numPr>
          <w:ilvl w:val="0"/>
          <w:numId w:val="2"/>
        </w:numPr>
        <w:tabs>
          <w:tab w:val="left" w:pos="974"/>
        </w:tabs>
        <w:spacing w:line="317" w:lineRule="exact"/>
        <w:ind w:firstLine="60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забезпечення поховання безрідних та невстановлених померлих осіб Погребищенської міської територіальної громади на 2024-2028 ро</w:t>
      </w:r>
      <w:r w:rsidR="00FC50FF">
        <w:rPr>
          <w:rFonts w:ascii="Times New Roman" w:hAnsi="Times New Roman" w:cs="Times New Roman"/>
          <w:sz w:val="28"/>
          <w:szCs w:val="28"/>
        </w:rPr>
        <w:t>ки</w:t>
      </w:r>
      <w:r w:rsidRPr="003E28F4">
        <w:rPr>
          <w:rFonts w:ascii="Times New Roman" w:hAnsi="Times New Roman" w:cs="Times New Roman"/>
          <w:sz w:val="28"/>
          <w:szCs w:val="28"/>
        </w:rPr>
        <w:t xml:space="preserve"> - 15,180 тис.грн.</w:t>
      </w:r>
    </w:p>
    <w:p w:rsidR="003E28F4" w:rsidRPr="003E28F4" w:rsidRDefault="003E28F4" w:rsidP="003E28F4">
      <w:pPr>
        <w:numPr>
          <w:ilvl w:val="0"/>
          <w:numId w:val="2"/>
        </w:numPr>
        <w:tabs>
          <w:tab w:val="left" w:pos="970"/>
        </w:tabs>
        <w:spacing w:line="317"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 xml:space="preserve">Міська цільова Програма розвитку автомобільних доріг загального користування місцевого значення на території Погребищенської міської </w:t>
      </w:r>
      <w:r w:rsidRPr="003E28F4">
        <w:rPr>
          <w:rFonts w:ascii="Times New Roman" w:hAnsi="Times New Roman" w:cs="Times New Roman"/>
          <w:sz w:val="28"/>
          <w:szCs w:val="28"/>
        </w:rPr>
        <w:lastRenderedPageBreak/>
        <w:t xml:space="preserve">територіальної громади на 2024-2028 роки </w:t>
      </w:r>
      <w:r w:rsidRPr="003E28F4">
        <w:rPr>
          <w:rStyle w:val="Bodytext20"/>
          <w:rFonts w:eastAsia="Arial Unicode MS"/>
        </w:rPr>
        <w:t xml:space="preserve">- </w:t>
      </w:r>
      <w:r w:rsidRPr="003E28F4">
        <w:rPr>
          <w:rFonts w:ascii="Times New Roman" w:hAnsi="Times New Roman" w:cs="Times New Roman"/>
          <w:sz w:val="28"/>
          <w:szCs w:val="28"/>
        </w:rPr>
        <w:t>16 681,005 тис.грн.</w:t>
      </w:r>
    </w:p>
    <w:p w:rsidR="003E28F4" w:rsidRPr="003E28F4" w:rsidRDefault="003E28F4" w:rsidP="003E28F4">
      <w:pPr>
        <w:numPr>
          <w:ilvl w:val="0"/>
          <w:numId w:val="2"/>
        </w:numPr>
        <w:tabs>
          <w:tab w:val="left" w:pos="970"/>
        </w:tabs>
        <w:spacing w:line="322"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місцевих стимулів для медичних працівників Погребищенської міської територіальної громади на 2024-2026 роки - 341,600 тис.грн.</w:t>
      </w:r>
    </w:p>
    <w:p w:rsidR="003E28F4" w:rsidRPr="003E28F4" w:rsidRDefault="003E28F4" w:rsidP="003E28F4">
      <w:pPr>
        <w:numPr>
          <w:ilvl w:val="0"/>
          <w:numId w:val="2"/>
        </w:numPr>
        <w:tabs>
          <w:tab w:val="left" w:pos="970"/>
        </w:tabs>
        <w:spacing w:line="322"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поліпшення техногенної та пожежної безпеки населених пунктів та об'єктів усіх форм власності Погребищенської міської територіальної громади, матеріально-технічного забезпечення 26 ДПРЧ (м. Погребище) 2 ДПРЗ ГУ ДСНС України у Вінницькій області на 2021 - 2025 роки</w:t>
      </w:r>
    </w:p>
    <w:p w:rsidR="003E28F4" w:rsidRPr="003E28F4" w:rsidRDefault="003E28F4" w:rsidP="003E28F4">
      <w:pPr>
        <w:numPr>
          <w:ilvl w:val="0"/>
          <w:numId w:val="1"/>
        </w:numPr>
        <w:tabs>
          <w:tab w:val="left" w:pos="231"/>
        </w:tabs>
        <w:spacing w:line="322" w:lineRule="exact"/>
        <w:jc w:val="both"/>
        <w:rPr>
          <w:rFonts w:ascii="Times New Roman" w:hAnsi="Times New Roman" w:cs="Times New Roman"/>
          <w:sz w:val="28"/>
          <w:szCs w:val="28"/>
        </w:rPr>
      </w:pPr>
      <w:r w:rsidRPr="003E28F4">
        <w:rPr>
          <w:rFonts w:ascii="Times New Roman" w:hAnsi="Times New Roman" w:cs="Times New Roman"/>
          <w:sz w:val="28"/>
          <w:szCs w:val="28"/>
        </w:rPr>
        <w:t>950,000 тис.грн.</w:t>
      </w:r>
    </w:p>
    <w:p w:rsidR="003E28F4" w:rsidRPr="003E28F4" w:rsidRDefault="003E28F4" w:rsidP="003E28F4">
      <w:pPr>
        <w:numPr>
          <w:ilvl w:val="0"/>
          <w:numId w:val="2"/>
        </w:numPr>
        <w:tabs>
          <w:tab w:val="left" w:pos="970"/>
        </w:tabs>
        <w:spacing w:line="322"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Програма розвитку інформаційного простору Погребищенської міської територіальної громади на 2021-2025 роки - 164,598 тис.грн.</w:t>
      </w:r>
    </w:p>
    <w:p w:rsidR="003E28F4" w:rsidRPr="003E28F4" w:rsidRDefault="003E28F4" w:rsidP="003E28F4">
      <w:pPr>
        <w:numPr>
          <w:ilvl w:val="0"/>
          <w:numId w:val="2"/>
        </w:numPr>
        <w:tabs>
          <w:tab w:val="left" w:pos="970"/>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Комплексна оборонно-правоохоронна програма Погребищенської міської територіальної громади на 2021-2025 роки - 4 149,404 тис.грн.</w:t>
      </w:r>
    </w:p>
    <w:p w:rsidR="003E28F4" w:rsidRPr="003E28F4" w:rsidRDefault="003E28F4" w:rsidP="003E28F4">
      <w:pPr>
        <w:numPr>
          <w:ilvl w:val="0"/>
          <w:numId w:val="2"/>
        </w:numPr>
        <w:tabs>
          <w:tab w:val="left" w:pos="1028"/>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Програма відзначення нагородою Погребищенської міської ради та її виконавчого комітету на 2021-2025 роки - 113,036 тис.грн.</w:t>
      </w:r>
    </w:p>
    <w:p w:rsidR="003E28F4" w:rsidRPr="003E28F4" w:rsidRDefault="003E28F4" w:rsidP="003E28F4">
      <w:pPr>
        <w:numPr>
          <w:ilvl w:val="0"/>
          <w:numId w:val="2"/>
        </w:numPr>
        <w:tabs>
          <w:tab w:val="left" w:pos="1033"/>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Програма підтримки сім’ї та забезпечення прав дітей Погребищенської міської територіальної громади на 2021-2025 роки - 80,701 тис.грн.</w:t>
      </w:r>
    </w:p>
    <w:p w:rsidR="003E28F4" w:rsidRPr="003E28F4" w:rsidRDefault="003E28F4" w:rsidP="003E28F4">
      <w:pPr>
        <w:numPr>
          <w:ilvl w:val="0"/>
          <w:numId w:val="2"/>
        </w:numPr>
        <w:tabs>
          <w:tab w:val="left" w:pos="1038"/>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Програма розвитку фізичної культури та спорту у Погребищенській міській територіальній громаді на 2021-2025 роки - 96,210 тис.грн.</w:t>
      </w:r>
    </w:p>
    <w:p w:rsidR="003E28F4" w:rsidRPr="003E28F4" w:rsidRDefault="003E28F4" w:rsidP="003E28F4">
      <w:pPr>
        <w:numPr>
          <w:ilvl w:val="0"/>
          <w:numId w:val="2"/>
        </w:numPr>
        <w:tabs>
          <w:tab w:val="left" w:pos="1047"/>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Комплексна програма захисту населення і території Погребищенської міської територіальної громади у разі загрози та виникнення надзвичайних ситуацій на 2022-2025 роки - 204,740 тис.грн.</w:t>
      </w:r>
    </w:p>
    <w:p w:rsidR="003E28F4" w:rsidRPr="003E28F4" w:rsidRDefault="003E28F4" w:rsidP="003E28F4">
      <w:pPr>
        <w:numPr>
          <w:ilvl w:val="0"/>
          <w:numId w:val="2"/>
        </w:numPr>
        <w:tabs>
          <w:tab w:val="left" w:pos="1043"/>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профілактики та боротьби із захворюванням на сказ на території Погребищенської міської територіальної громади на 2024- 2028 роки - 44,820 тис.грн.</w:t>
      </w:r>
    </w:p>
    <w:p w:rsidR="003E28F4" w:rsidRPr="003E28F4" w:rsidRDefault="003E28F4" w:rsidP="003E28F4">
      <w:pPr>
        <w:numPr>
          <w:ilvl w:val="0"/>
          <w:numId w:val="2"/>
        </w:numPr>
        <w:tabs>
          <w:tab w:val="left" w:pos="1186"/>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Програма розвитку малого і середнього підприємництва Погребищенської міської територіальної громади на 2024-2026 роки - 70,000 тис.грн.</w:t>
      </w:r>
    </w:p>
    <w:p w:rsidR="003E28F4" w:rsidRPr="003E28F4" w:rsidRDefault="003E28F4" w:rsidP="003E28F4">
      <w:pPr>
        <w:numPr>
          <w:ilvl w:val="0"/>
          <w:numId w:val="2"/>
        </w:numPr>
        <w:tabs>
          <w:tab w:val="left" w:pos="1186"/>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Комплексна міська цільова Програма підтримки індивідуального житлового будівництва «Власний дім» в Погребищенській міській територіальній громаді на 2023-2028 роки - 500,000 тис.грн.</w:t>
      </w:r>
    </w:p>
    <w:p w:rsidR="003E28F4" w:rsidRPr="003E28F4" w:rsidRDefault="003E28F4" w:rsidP="003E28F4">
      <w:pPr>
        <w:numPr>
          <w:ilvl w:val="0"/>
          <w:numId w:val="2"/>
        </w:numPr>
        <w:tabs>
          <w:tab w:val="left" w:pos="1038"/>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регулювання чисельності тварин гуманними методами на території Погребищенської міської територіальної громади на 2023-2025 роки - 21,100 тис.грн.</w:t>
      </w:r>
    </w:p>
    <w:p w:rsidR="003E28F4" w:rsidRPr="003E28F4" w:rsidRDefault="003E28F4" w:rsidP="003E28F4">
      <w:pPr>
        <w:numPr>
          <w:ilvl w:val="0"/>
          <w:numId w:val="2"/>
        </w:numPr>
        <w:tabs>
          <w:tab w:val="left" w:pos="1186"/>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«Питна вода Погребищенської міської територіальної громади» на 2024-2028 роки - 1 241,644 тис.грн.</w:t>
      </w:r>
    </w:p>
    <w:p w:rsidR="003E28F4" w:rsidRPr="003E28F4" w:rsidRDefault="003E28F4" w:rsidP="003E28F4">
      <w:pPr>
        <w:numPr>
          <w:ilvl w:val="0"/>
          <w:numId w:val="2"/>
        </w:numPr>
        <w:tabs>
          <w:tab w:val="left" w:pos="1043"/>
        </w:tabs>
        <w:spacing w:line="326" w:lineRule="exact"/>
        <w:ind w:firstLine="680"/>
        <w:jc w:val="both"/>
        <w:rPr>
          <w:rFonts w:ascii="Times New Roman" w:hAnsi="Times New Roman" w:cs="Times New Roman"/>
          <w:sz w:val="28"/>
          <w:szCs w:val="28"/>
        </w:rPr>
      </w:pPr>
      <w:r w:rsidRPr="003E28F4">
        <w:rPr>
          <w:rFonts w:ascii="Times New Roman" w:hAnsi="Times New Roman" w:cs="Times New Roman"/>
          <w:sz w:val="28"/>
          <w:szCs w:val="28"/>
        </w:rPr>
        <w:t xml:space="preserve">Міська цільова Програма розвитку первинної медичної допомоги </w:t>
      </w:r>
      <w:r w:rsidR="00C22DF8">
        <w:rPr>
          <w:rFonts w:ascii="Times New Roman" w:hAnsi="Times New Roman" w:cs="Times New Roman"/>
          <w:sz w:val="28"/>
          <w:szCs w:val="28"/>
        </w:rPr>
        <w:t>жителям</w:t>
      </w:r>
      <w:r w:rsidRPr="003E28F4">
        <w:rPr>
          <w:rFonts w:ascii="Times New Roman" w:hAnsi="Times New Roman" w:cs="Times New Roman"/>
          <w:sz w:val="28"/>
          <w:szCs w:val="28"/>
        </w:rPr>
        <w:t xml:space="preserve"> Погребищенської міської територіальної громади на 2024-2026 роки</w:t>
      </w:r>
    </w:p>
    <w:p w:rsidR="003E28F4" w:rsidRPr="003E28F4" w:rsidRDefault="003E28F4" w:rsidP="003E28F4">
      <w:pPr>
        <w:numPr>
          <w:ilvl w:val="0"/>
          <w:numId w:val="1"/>
        </w:numPr>
        <w:tabs>
          <w:tab w:val="left" w:pos="299"/>
        </w:tabs>
        <w:spacing w:line="326" w:lineRule="exact"/>
        <w:jc w:val="both"/>
        <w:rPr>
          <w:rFonts w:ascii="Times New Roman" w:hAnsi="Times New Roman" w:cs="Times New Roman"/>
          <w:sz w:val="28"/>
          <w:szCs w:val="28"/>
        </w:rPr>
      </w:pPr>
      <w:r w:rsidRPr="003E28F4">
        <w:rPr>
          <w:rFonts w:ascii="Times New Roman" w:hAnsi="Times New Roman" w:cs="Times New Roman"/>
          <w:sz w:val="28"/>
          <w:szCs w:val="28"/>
        </w:rPr>
        <w:t>9 959,289 тис.грн.</w:t>
      </w:r>
    </w:p>
    <w:p w:rsidR="003E28F4" w:rsidRPr="003E28F4" w:rsidRDefault="003E28F4" w:rsidP="003E28F4">
      <w:pPr>
        <w:numPr>
          <w:ilvl w:val="0"/>
          <w:numId w:val="2"/>
        </w:numPr>
        <w:tabs>
          <w:tab w:val="left" w:pos="1053"/>
        </w:tabs>
        <w:spacing w:line="322"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розвитку вторинної медичної допомоги жителям Погребищенської міської територіальної громади на 2024-2026 роки</w:t>
      </w:r>
    </w:p>
    <w:p w:rsidR="003E28F4" w:rsidRPr="003E28F4" w:rsidRDefault="003E28F4" w:rsidP="003E28F4">
      <w:pPr>
        <w:numPr>
          <w:ilvl w:val="0"/>
          <w:numId w:val="1"/>
        </w:numPr>
        <w:tabs>
          <w:tab w:val="left" w:pos="300"/>
        </w:tabs>
        <w:spacing w:line="322" w:lineRule="exact"/>
        <w:jc w:val="both"/>
        <w:rPr>
          <w:rFonts w:ascii="Times New Roman" w:hAnsi="Times New Roman" w:cs="Times New Roman"/>
          <w:sz w:val="28"/>
          <w:szCs w:val="28"/>
        </w:rPr>
      </w:pPr>
      <w:r w:rsidRPr="003E28F4">
        <w:rPr>
          <w:rFonts w:ascii="Times New Roman" w:hAnsi="Times New Roman" w:cs="Times New Roman"/>
          <w:sz w:val="28"/>
          <w:szCs w:val="28"/>
        </w:rPr>
        <w:t>7 807,850 тис.грн.</w:t>
      </w:r>
    </w:p>
    <w:p w:rsidR="003E28F4" w:rsidRPr="003E28F4" w:rsidRDefault="003E28F4" w:rsidP="003E28F4">
      <w:pPr>
        <w:numPr>
          <w:ilvl w:val="0"/>
          <w:numId w:val="2"/>
        </w:numPr>
        <w:tabs>
          <w:tab w:val="left" w:pos="1053"/>
        </w:tabs>
        <w:spacing w:line="322"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соціального захисту жителів Погребищенської міської територіальної громади на 2024 рік - 10 463,486 тис.грн.</w:t>
      </w:r>
    </w:p>
    <w:p w:rsidR="003E28F4" w:rsidRPr="003E28F4" w:rsidRDefault="003E28F4" w:rsidP="003E28F4">
      <w:pPr>
        <w:numPr>
          <w:ilvl w:val="0"/>
          <w:numId w:val="2"/>
        </w:numPr>
        <w:tabs>
          <w:tab w:val="left" w:pos="1053"/>
        </w:tabs>
        <w:spacing w:line="322"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lastRenderedPageBreak/>
        <w:t>Програма розвитку культури Погребищенської міської територіальної громади на 2023-2024 роки - 810,720 тис.грн.</w:t>
      </w:r>
    </w:p>
    <w:p w:rsidR="003E28F4" w:rsidRPr="003E28F4" w:rsidRDefault="003E28F4" w:rsidP="003E28F4">
      <w:pPr>
        <w:numPr>
          <w:ilvl w:val="0"/>
          <w:numId w:val="2"/>
        </w:numPr>
        <w:tabs>
          <w:tab w:val="left" w:pos="1214"/>
        </w:tabs>
        <w:spacing w:line="322"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t>Програма розвитку архівної справи у Погребищенській міській територіальній громаді на 2021-2024 роки - 399,997 тис.грн.</w:t>
      </w:r>
    </w:p>
    <w:p w:rsidR="003E28F4" w:rsidRPr="003E28F4" w:rsidRDefault="003E28F4" w:rsidP="003E28F4">
      <w:pPr>
        <w:numPr>
          <w:ilvl w:val="0"/>
          <w:numId w:val="2"/>
        </w:numPr>
        <w:tabs>
          <w:tab w:val="left" w:pos="1053"/>
        </w:tabs>
        <w:spacing w:line="317"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забезпечення функціонування громадської вбиральні на 2024 рік - 248,590 тис.грн.</w:t>
      </w:r>
    </w:p>
    <w:p w:rsidR="003E28F4" w:rsidRPr="003E28F4" w:rsidRDefault="003E28F4" w:rsidP="003E28F4">
      <w:pPr>
        <w:numPr>
          <w:ilvl w:val="0"/>
          <w:numId w:val="2"/>
        </w:numPr>
        <w:tabs>
          <w:tab w:val="left" w:pos="1214"/>
        </w:tabs>
        <w:spacing w:line="322"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t>Міська цільова Програма розвитку та впровадження новітніх інформаційних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рік - 109,988 тис.грн.</w:t>
      </w:r>
    </w:p>
    <w:p w:rsidR="003E28F4" w:rsidRPr="003E28F4" w:rsidRDefault="003E28F4" w:rsidP="003E28F4">
      <w:pPr>
        <w:numPr>
          <w:ilvl w:val="0"/>
          <w:numId w:val="2"/>
        </w:numPr>
        <w:tabs>
          <w:tab w:val="left" w:pos="1053"/>
        </w:tabs>
        <w:spacing w:line="322"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t>Програма «Організація харчування дітей у закладах дошкільної та загальної середньої освіти Погребищенської міської ради на 2023-2024 роки»</w:t>
      </w:r>
    </w:p>
    <w:p w:rsidR="003E28F4" w:rsidRPr="003E28F4" w:rsidRDefault="003E28F4" w:rsidP="003E28F4">
      <w:pPr>
        <w:numPr>
          <w:ilvl w:val="0"/>
          <w:numId w:val="1"/>
        </w:numPr>
        <w:tabs>
          <w:tab w:val="left" w:pos="300"/>
        </w:tabs>
        <w:spacing w:line="322" w:lineRule="exact"/>
        <w:jc w:val="both"/>
        <w:rPr>
          <w:rFonts w:ascii="Times New Roman" w:hAnsi="Times New Roman" w:cs="Times New Roman"/>
          <w:sz w:val="28"/>
          <w:szCs w:val="28"/>
        </w:rPr>
      </w:pPr>
      <w:r w:rsidRPr="003E28F4">
        <w:rPr>
          <w:rFonts w:ascii="Times New Roman" w:hAnsi="Times New Roman" w:cs="Times New Roman"/>
          <w:sz w:val="28"/>
          <w:szCs w:val="28"/>
        </w:rPr>
        <w:t>5 931,886 тис.грн.</w:t>
      </w:r>
    </w:p>
    <w:p w:rsidR="003E28F4" w:rsidRPr="003E28F4" w:rsidRDefault="003E28F4" w:rsidP="003E28F4">
      <w:pPr>
        <w:numPr>
          <w:ilvl w:val="0"/>
          <w:numId w:val="2"/>
        </w:numPr>
        <w:tabs>
          <w:tab w:val="left" w:pos="1053"/>
        </w:tabs>
        <w:spacing w:line="322" w:lineRule="exact"/>
        <w:ind w:firstLine="620"/>
        <w:jc w:val="both"/>
        <w:rPr>
          <w:rFonts w:ascii="Times New Roman" w:hAnsi="Times New Roman" w:cs="Times New Roman"/>
          <w:sz w:val="28"/>
          <w:szCs w:val="28"/>
        </w:rPr>
      </w:pPr>
      <w:r w:rsidRPr="003E28F4">
        <w:rPr>
          <w:rFonts w:ascii="Times New Roman" w:hAnsi="Times New Roman" w:cs="Times New Roman"/>
          <w:sz w:val="28"/>
          <w:szCs w:val="28"/>
        </w:rPr>
        <w:t>Програма соціально-економічного розвитку Погребищенської міської територіальної громади на 2024 рік - 390,000 тис.грн.</w:t>
      </w:r>
    </w:p>
    <w:p w:rsidR="003E28F4" w:rsidRPr="003E28F4" w:rsidRDefault="003E28F4" w:rsidP="003E28F4">
      <w:pPr>
        <w:ind w:firstLine="620"/>
        <w:jc w:val="both"/>
        <w:rPr>
          <w:rFonts w:ascii="Times New Roman" w:hAnsi="Times New Roman" w:cs="Times New Roman"/>
          <w:sz w:val="28"/>
          <w:szCs w:val="28"/>
        </w:rPr>
      </w:pPr>
      <w:r w:rsidRPr="003E28F4">
        <w:rPr>
          <w:rFonts w:ascii="Times New Roman" w:hAnsi="Times New Roman" w:cs="Times New Roman"/>
          <w:sz w:val="28"/>
          <w:szCs w:val="28"/>
        </w:rPr>
        <w:t xml:space="preserve">З метою виконання завдання Стратегії розвитку Погребищенської міської територіальної громади до 2030 року та Програми соціально-економічного розвитку Погребищенської міської територіальної громади на 2024 рік, відділом проведено конкурс бізнес-планів для підприємці в- початківців (стартапи) у рамках реалізації міської цільової Програми розвитку малого і середнього підприємництва Погребищенської міської територіальної громади на 2024 - 2026 роки, що дало можливість для підприємців, а також підприємців-початківців на конкурсних засадах отримати фінансову підтримку у розмірі 70, </w:t>
      </w:r>
      <w:r w:rsidR="00D60DB1">
        <w:rPr>
          <w:rFonts w:ascii="Times New Roman" w:hAnsi="Times New Roman" w:cs="Times New Roman"/>
          <w:sz w:val="28"/>
          <w:szCs w:val="28"/>
        </w:rPr>
        <w:t>00</w:t>
      </w:r>
      <w:r w:rsidRPr="003E28F4">
        <w:rPr>
          <w:rFonts w:ascii="Times New Roman" w:hAnsi="Times New Roman" w:cs="Times New Roman"/>
          <w:sz w:val="28"/>
          <w:szCs w:val="28"/>
        </w:rPr>
        <w:t>0 тис. грн. на започаткування власної справи.</w:t>
      </w:r>
    </w:p>
    <w:p w:rsidR="003E28F4" w:rsidRPr="003E28F4" w:rsidRDefault="003E28F4" w:rsidP="003E28F4">
      <w:pPr>
        <w:ind w:firstLine="620"/>
        <w:jc w:val="both"/>
        <w:rPr>
          <w:rFonts w:ascii="Times New Roman" w:hAnsi="Times New Roman" w:cs="Times New Roman"/>
          <w:sz w:val="28"/>
          <w:szCs w:val="28"/>
        </w:rPr>
      </w:pPr>
      <w:r w:rsidRPr="003E28F4">
        <w:rPr>
          <w:rFonts w:ascii="Times New Roman" w:hAnsi="Times New Roman" w:cs="Times New Roman"/>
          <w:sz w:val="28"/>
          <w:szCs w:val="28"/>
        </w:rPr>
        <w:t xml:space="preserve">В рамках конкурсу Вінницької обласної Ради «БЕЗПЕЧНІ СТІЙКІ ГРОМАДИ» </w:t>
      </w:r>
      <w:r w:rsidRPr="003E28F4">
        <w:rPr>
          <w:rStyle w:val="Bodytext215pt"/>
          <w:rFonts w:eastAsia="Arial Unicode MS"/>
          <w:sz w:val="28"/>
          <w:szCs w:val="28"/>
        </w:rPr>
        <w:t xml:space="preserve">Погребищенська громада стала переможцем конкурсу з проектом «Безпечні та комфортні укриття у закладах освіти» </w:t>
      </w:r>
      <w:r w:rsidRPr="003E28F4">
        <w:rPr>
          <w:rFonts w:ascii="Times New Roman" w:hAnsi="Times New Roman" w:cs="Times New Roman"/>
          <w:sz w:val="28"/>
          <w:szCs w:val="28"/>
        </w:rPr>
        <w:t>(загальна сума складає 325,0 тис. грн.). Згідно проекту облаштовано укриття в закладах освіти.</w:t>
      </w:r>
    </w:p>
    <w:p w:rsidR="003E28F4" w:rsidRPr="003E28F4" w:rsidRDefault="003E28F4" w:rsidP="003E28F4">
      <w:pPr>
        <w:tabs>
          <w:tab w:val="left" w:pos="3552"/>
          <w:tab w:val="left" w:pos="8256"/>
          <w:tab w:val="left" w:pos="8645"/>
          <w:tab w:val="left" w:pos="9235"/>
        </w:tabs>
        <w:ind w:firstLine="620"/>
        <w:jc w:val="both"/>
        <w:rPr>
          <w:rFonts w:ascii="Times New Roman" w:hAnsi="Times New Roman" w:cs="Times New Roman"/>
          <w:sz w:val="28"/>
          <w:szCs w:val="28"/>
        </w:rPr>
      </w:pPr>
      <w:r w:rsidRPr="003E28F4">
        <w:rPr>
          <w:rFonts w:ascii="Times New Roman" w:hAnsi="Times New Roman" w:cs="Times New Roman"/>
          <w:sz w:val="28"/>
          <w:szCs w:val="28"/>
        </w:rPr>
        <w:t xml:space="preserve">У Погребищенській </w:t>
      </w:r>
      <w:r w:rsidR="00C1240C">
        <w:rPr>
          <w:rFonts w:ascii="Times New Roman" w:hAnsi="Times New Roman" w:cs="Times New Roman"/>
          <w:sz w:val="28"/>
          <w:szCs w:val="28"/>
        </w:rPr>
        <w:t>МТГ</w:t>
      </w:r>
      <w:r w:rsidRPr="003E28F4">
        <w:rPr>
          <w:rFonts w:ascii="Times New Roman" w:hAnsi="Times New Roman" w:cs="Times New Roman"/>
          <w:sz w:val="28"/>
          <w:szCs w:val="28"/>
        </w:rPr>
        <w:t xml:space="preserve"> за підтримки французької неурядової гуманітарної організації </w:t>
      </w:r>
      <w:r w:rsidRPr="003E28F4">
        <w:rPr>
          <w:rFonts w:ascii="Times New Roman" w:hAnsi="Times New Roman" w:cs="Times New Roman"/>
          <w:sz w:val="28"/>
          <w:szCs w:val="28"/>
          <w:lang w:val="en-US" w:eastAsia="en-US" w:bidi="en-US"/>
        </w:rPr>
        <w:t>ACTED</w:t>
      </w:r>
      <w:r w:rsidRPr="003E28F4">
        <w:rPr>
          <w:rFonts w:ascii="Times New Roman" w:hAnsi="Times New Roman" w:cs="Times New Roman"/>
          <w:sz w:val="28"/>
          <w:szCs w:val="28"/>
          <w:lang w:eastAsia="en-US" w:bidi="en-US"/>
        </w:rPr>
        <w:t xml:space="preserve"> </w:t>
      </w:r>
      <w:r w:rsidRPr="003E28F4">
        <w:rPr>
          <w:rFonts w:ascii="Times New Roman" w:hAnsi="Times New Roman" w:cs="Times New Roman"/>
          <w:sz w:val="28"/>
          <w:szCs w:val="28"/>
        </w:rPr>
        <w:t xml:space="preserve">реалізовувалась програма «Забезпечення розширення економічних прав та можливостей жінок для відновлення та розвитку» </w:t>
      </w:r>
      <w:r w:rsidRPr="003E28F4">
        <w:rPr>
          <w:rFonts w:ascii="Times New Roman" w:hAnsi="Times New Roman" w:cs="Times New Roman"/>
          <w:sz w:val="28"/>
          <w:szCs w:val="28"/>
          <w:lang w:eastAsia="en-US" w:bidi="en-US"/>
        </w:rPr>
        <w:t>(</w:t>
      </w:r>
      <w:r w:rsidRPr="003E28F4">
        <w:rPr>
          <w:rFonts w:ascii="Times New Roman" w:hAnsi="Times New Roman" w:cs="Times New Roman"/>
          <w:sz w:val="28"/>
          <w:szCs w:val="28"/>
          <w:lang w:val="en-US" w:eastAsia="en-US" w:bidi="en-US"/>
        </w:rPr>
        <w:t>SEED</w:t>
      </w:r>
      <w:r w:rsidRPr="003E28F4">
        <w:rPr>
          <w:rFonts w:ascii="Times New Roman" w:hAnsi="Times New Roman" w:cs="Times New Roman"/>
          <w:sz w:val="28"/>
          <w:szCs w:val="28"/>
          <w:lang w:eastAsia="en-US" w:bidi="en-US"/>
        </w:rPr>
        <w:t xml:space="preserve">.) </w:t>
      </w:r>
      <w:r w:rsidRPr="003E28F4">
        <w:rPr>
          <w:rFonts w:ascii="Times New Roman" w:hAnsi="Times New Roman" w:cs="Times New Roman"/>
          <w:sz w:val="28"/>
          <w:szCs w:val="28"/>
        </w:rPr>
        <w:t>для здійснення господарської діяльності у сфері сільського господарства, тваринництва, виробництва продуктів харчування, переробки с/г продукції, надання послуг та ін. Грантова підтримка надавалась сім’ям/фізичним особам (перевага надавалася жінкам), які постраждали від збройного конфлікту та для вразливих категорій населення.</w:t>
      </w:r>
      <w:r w:rsidRPr="003E28F4">
        <w:rPr>
          <w:rFonts w:ascii="Times New Roman" w:hAnsi="Times New Roman" w:cs="Times New Roman"/>
          <w:sz w:val="28"/>
          <w:szCs w:val="28"/>
        </w:rPr>
        <w:tab/>
      </w:r>
    </w:p>
    <w:p w:rsidR="003E28F4" w:rsidRPr="003E28F4" w:rsidRDefault="003E28F4" w:rsidP="00FC50FF">
      <w:pPr>
        <w:tabs>
          <w:tab w:val="left" w:pos="3552"/>
          <w:tab w:val="left" w:pos="8256"/>
          <w:tab w:val="left" w:pos="8645"/>
          <w:tab w:val="left" w:pos="9235"/>
        </w:tabs>
        <w:ind w:firstLine="620"/>
        <w:jc w:val="both"/>
        <w:rPr>
          <w:rFonts w:ascii="Times New Roman" w:hAnsi="Times New Roman" w:cs="Times New Roman"/>
          <w:sz w:val="28"/>
          <w:szCs w:val="28"/>
        </w:rPr>
      </w:pPr>
      <w:r w:rsidRPr="003E28F4">
        <w:rPr>
          <w:rFonts w:ascii="Times New Roman" w:hAnsi="Times New Roman" w:cs="Times New Roman"/>
          <w:sz w:val="28"/>
          <w:szCs w:val="28"/>
        </w:rPr>
        <w:t>Сума гранту складала 30,000-60,000 тис. грн. Жителями Погребищенської громади подано 138 заявок різного напрямку</w:t>
      </w:r>
      <w:r w:rsidR="00FC50FF">
        <w:rPr>
          <w:rFonts w:ascii="Times New Roman" w:hAnsi="Times New Roman" w:cs="Times New Roman"/>
          <w:sz w:val="28"/>
          <w:szCs w:val="28"/>
        </w:rPr>
        <w:t xml:space="preserve"> </w:t>
      </w:r>
      <w:r w:rsidRPr="003E28F4">
        <w:rPr>
          <w:rFonts w:ascii="Times New Roman" w:hAnsi="Times New Roman" w:cs="Times New Roman"/>
          <w:sz w:val="28"/>
          <w:szCs w:val="28"/>
        </w:rPr>
        <w:t>господарської діяльності. В результаті розгляду та перевірки поданих заявок підписано 61 договір на загальну суму 3 493, 040 тис. грн. для реалізації проєктів.</w:t>
      </w:r>
    </w:p>
    <w:p w:rsidR="003E28F4" w:rsidRPr="00C22DF8" w:rsidRDefault="003E28F4" w:rsidP="003E28F4">
      <w:pPr>
        <w:tabs>
          <w:tab w:val="left" w:pos="6270"/>
        </w:tabs>
        <w:ind w:firstLine="760"/>
        <w:jc w:val="both"/>
        <w:rPr>
          <w:rFonts w:ascii="Times New Roman" w:hAnsi="Times New Roman" w:cs="Times New Roman"/>
          <w:b/>
          <w:sz w:val="28"/>
          <w:szCs w:val="32"/>
        </w:rPr>
      </w:pPr>
      <w:r w:rsidRPr="00C22DF8">
        <w:rPr>
          <w:rFonts w:ascii="Times New Roman" w:hAnsi="Times New Roman" w:cs="Times New Roman"/>
          <w:b/>
          <w:sz w:val="28"/>
          <w:szCs w:val="32"/>
        </w:rPr>
        <w:t>Фінансове та матеріально-технічне</w:t>
      </w:r>
      <w:r w:rsidRPr="00C22DF8">
        <w:rPr>
          <w:rFonts w:ascii="Times New Roman" w:hAnsi="Times New Roman" w:cs="Times New Roman"/>
          <w:b/>
          <w:sz w:val="28"/>
          <w:szCs w:val="32"/>
        </w:rPr>
        <w:tab/>
        <w:t>забезпечення діяльності</w:t>
      </w:r>
    </w:p>
    <w:p w:rsidR="003E28F4" w:rsidRPr="00C22DF8" w:rsidRDefault="003E28F4" w:rsidP="003E28F4">
      <w:pPr>
        <w:jc w:val="both"/>
        <w:rPr>
          <w:rFonts w:ascii="Times New Roman" w:hAnsi="Times New Roman" w:cs="Times New Roman"/>
          <w:b/>
          <w:sz w:val="28"/>
          <w:szCs w:val="32"/>
        </w:rPr>
      </w:pPr>
      <w:r w:rsidRPr="00C22DF8">
        <w:rPr>
          <w:rFonts w:ascii="Times New Roman" w:hAnsi="Times New Roman" w:cs="Times New Roman"/>
          <w:b/>
          <w:sz w:val="28"/>
          <w:szCs w:val="32"/>
        </w:rPr>
        <w:t>Погребищенської міської ради та її виконавчого комітету</w:t>
      </w:r>
    </w:p>
    <w:p w:rsidR="003E28F4" w:rsidRPr="00593D91" w:rsidRDefault="003E28F4" w:rsidP="003E28F4">
      <w:pPr>
        <w:spacing w:line="240" w:lineRule="atLeast"/>
        <w:ind w:firstLine="708"/>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За 2024 рік згідно зі звітами про надходження та використання </w:t>
      </w:r>
      <w:r w:rsidRPr="00593D91">
        <w:rPr>
          <w:rFonts w:ascii="Times New Roman" w:eastAsia="Times New Roman" w:hAnsi="Times New Roman" w:cs="Times New Roman"/>
          <w:color w:val="000000" w:themeColor="text1"/>
          <w:sz w:val="28"/>
          <w:szCs w:val="28"/>
          <w:bdr w:val="none" w:sz="0" w:space="0" w:color="auto" w:frame="1"/>
          <w:shd w:val="clear" w:color="auto" w:fill="FFFFFF"/>
        </w:rPr>
        <w:lastRenderedPageBreak/>
        <w:t>коштів </w:t>
      </w:r>
      <w:r w:rsidRPr="00593D91">
        <w:rPr>
          <w:rFonts w:ascii="Times New Roman" w:eastAsia="Times New Roman" w:hAnsi="Times New Roman" w:cs="Times New Roman"/>
          <w:bCs/>
          <w:color w:val="000000" w:themeColor="text1"/>
          <w:sz w:val="28"/>
          <w:szCs w:val="28"/>
          <w:bdr w:val="none" w:sz="0" w:space="0" w:color="auto" w:frame="1"/>
          <w:shd w:val="clear" w:color="auto" w:fill="FFFFFF"/>
        </w:rPr>
        <w:t>загального фонду</w:t>
      </w:r>
      <w:r w:rsidRPr="00593D91">
        <w:rPr>
          <w:rFonts w:ascii="Times New Roman" w:eastAsia="Times New Roman" w:hAnsi="Times New Roman" w:cs="Times New Roman"/>
          <w:color w:val="000000" w:themeColor="text1"/>
          <w:sz w:val="28"/>
          <w:szCs w:val="28"/>
          <w:bdr w:val="none" w:sz="0" w:space="0" w:color="auto" w:frame="1"/>
          <w:shd w:val="clear" w:color="auto" w:fill="FFFFFF"/>
        </w:rPr>
        <w:t> здійснено касових видатків на суму 38 120,015 тис. грн з них:</w:t>
      </w:r>
    </w:p>
    <w:p w:rsidR="003E28F4" w:rsidRPr="00593D91" w:rsidRDefault="003E28F4" w:rsidP="003E28F4">
      <w:pPr>
        <w:spacing w:line="240" w:lineRule="atLeast"/>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 </w:t>
      </w:r>
      <w:r w:rsidRPr="00593D91">
        <w:rPr>
          <w:rFonts w:ascii="Times New Roman" w:eastAsia="Times New Roman" w:hAnsi="Times New Roman" w:cs="Times New Roman"/>
          <w:color w:val="000000" w:themeColor="text1"/>
          <w:sz w:val="28"/>
          <w:szCs w:val="28"/>
          <w:bdr w:val="none" w:sz="0" w:space="0" w:color="auto" w:frame="1"/>
          <w:shd w:val="clear" w:color="auto" w:fill="FFFFFF"/>
        </w:rPr>
        <w:tab/>
        <w:t xml:space="preserve">  На утримання апарату міської ради та її виконавчого комітету витрачено коштів в сумі 36 931,202 тис. грн;</w:t>
      </w:r>
    </w:p>
    <w:p w:rsidR="003E28F4" w:rsidRPr="00593D91" w:rsidRDefault="00FC50FF" w:rsidP="003E28F4">
      <w:pPr>
        <w:spacing w:line="240" w:lineRule="atLeast"/>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Pr>
          <w:rFonts w:ascii="Times New Roman" w:eastAsia="Times New Roman" w:hAnsi="Times New Roman" w:cs="Times New Roman"/>
          <w:color w:val="000000" w:themeColor="text1"/>
          <w:sz w:val="28"/>
          <w:szCs w:val="28"/>
          <w:bdr w:val="none" w:sz="0" w:space="0" w:color="auto" w:frame="1"/>
          <w:shd w:val="clear" w:color="auto" w:fill="FFFFFF"/>
        </w:rPr>
        <w:t xml:space="preserve">   п</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о заходах із землеустрою використано кошти в сумі 318,466 тис. грн на виготовлення технічної документації із землеустрою по таких населених пунктах:</w:t>
      </w:r>
    </w:p>
    <w:p w:rsidR="003E28F4" w:rsidRPr="00593D91" w:rsidRDefault="003E28F4" w:rsidP="003E28F4">
      <w:pPr>
        <w:spacing w:line="240" w:lineRule="atLeast"/>
        <w:ind w:firstLine="567"/>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sidRPr="00593D91">
        <w:rPr>
          <w:rFonts w:ascii="Times New Roman" w:eastAsia="Times New Roman" w:hAnsi="Times New Roman" w:cs="Times New Roman"/>
          <w:color w:val="000000" w:themeColor="text1"/>
          <w:sz w:val="28"/>
          <w:szCs w:val="28"/>
          <w:bdr w:val="none" w:sz="0" w:space="0" w:color="auto" w:frame="1"/>
          <w:shd w:val="clear" w:color="auto" w:fill="FFFFFF"/>
        </w:rPr>
        <w:t>- встановлення меж населених пунктів територіальної громади: Булаї, Надро</w:t>
      </w:r>
      <w:r w:rsidR="00FC50FF">
        <w:rPr>
          <w:rFonts w:ascii="Times New Roman" w:eastAsia="Times New Roman" w:hAnsi="Times New Roman" w:cs="Times New Roman"/>
          <w:color w:val="000000" w:themeColor="text1"/>
          <w:sz w:val="28"/>
          <w:szCs w:val="28"/>
          <w:bdr w:val="none" w:sz="0" w:space="0" w:color="auto" w:frame="1"/>
          <w:shd w:val="clear" w:color="auto" w:fill="FFFFFF"/>
        </w:rPr>
        <w:t>сся, Павлівка, Бухни, Розкопане;</w:t>
      </w:r>
    </w:p>
    <w:p w:rsidR="003E28F4" w:rsidRPr="00593D91" w:rsidRDefault="003E28F4" w:rsidP="003E28F4">
      <w:pPr>
        <w:spacing w:line="240" w:lineRule="atLeast"/>
        <w:ind w:firstLine="567"/>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sidRPr="00593D91">
        <w:rPr>
          <w:rFonts w:ascii="Times New Roman" w:eastAsia="Times New Roman" w:hAnsi="Times New Roman" w:cs="Times New Roman"/>
          <w:color w:val="000000" w:themeColor="text1"/>
          <w:sz w:val="28"/>
          <w:szCs w:val="28"/>
          <w:bdr w:val="none" w:sz="0" w:space="0" w:color="auto" w:frame="1"/>
          <w:shd w:val="clear" w:color="auto" w:fill="FFFFFF"/>
        </w:rPr>
        <w:t>- розроблення документації із землеустрою з проведення інвентаризації земельних ділянок під полезахисними лісовими смугами на землях сільськогосподарського призначення комунальної власності на території Білашківського старостинського округу;</w:t>
      </w:r>
    </w:p>
    <w:p w:rsidR="003E28F4" w:rsidRPr="00593D91" w:rsidRDefault="003E28F4" w:rsidP="003E28F4">
      <w:pPr>
        <w:spacing w:line="240" w:lineRule="atLeast"/>
        <w:ind w:firstLine="567"/>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sidRPr="00593D91">
        <w:rPr>
          <w:rFonts w:ascii="Times New Roman" w:eastAsia="Times New Roman" w:hAnsi="Times New Roman" w:cs="Times New Roman"/>
          <w:color w:val="000000" w:themeColor="text1"/>
          <w:sz w:val="28"/>
          <w:szCs w:val="28"/>
          <w:bdr w:val="none" w:sz="0" w:space="0" w:color="auto" w:frame="1"/>
          <w:shd w:val="clear" w:color="auto" w:fill="FFFFFF"/>
        </w:rPr>
        <w:t>- проведена нормативно грошова оцінка земельних ділянок сіл Скибинці та Ліщинці;</w:t>
      </w:r>
    </w:p>
    <w:p w:rsidR="003E28F4" w:rsidRPr="00593D91" w:rsidRDefault="003E28F4" w:rsidP="003E28F4">
      <w:pPr>
        <w:spacing w:line="240" w:lineRule="atLeast"/>
        <w:ind w:firstLine="567"/>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sidRPr="00593D91">
        <w:rPr>
          <w:rFonts w:ascii="Times New Roman" w:eastAsia="Times New Roman" w:hAnsi="Times New Roman" w:cs="Times New Roman"/>
          <w:color w:val="000000" w:themeColor="text1"/>
          <w:sz w:val="28"/>
          <w:szCs w:val="28"/>
          <w:bdr w:val="none" w:sz="0" w:space="0" w:color="auto" w:frame="1"/>
          <w:shd w:val="clear" w:color="auto" w:fill="FFFFFF"/>
        </w:rPr>
        <w:t>- встановлено межі територій природно-заповідного фонду для збереження парків-пам’яток садов</w:t>
      </w:r>
      <w:r w:rsidR="00C1240C">
        <w:rPr>
          <w:rFonts w:ascii="Times New Roman" w:eastAsia="Times New Roman" w:hAnsi="Times New Roman" w:cs="Times New Roman"/>
          <w:color w:val="000000" w:themeColor="text1"/>
          <w:sz w:val="28"/>
          <w:szCs w:val="28"/>
          <w:bdr w:val="none" w:sz="0" w:space="0" w:color="auto" w:frame="1"/>
          <w:shd w:val="clear" w:color="auto" w:fill="FFFFFF"/>
        </w:rPr>
        <w:t>о-паркового мистецтва в селах Ва</w:t>
      </w:r>
      <w:r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сильківці та Спичинці.         Погребищенська міська рада </w:t>
      </w:r>
      <w:r w:rsidR="00FC50FF">
        <w:rPr>
          <w:rFonts w:ascii="Times New Roman" w:eastAsia="Times New Roman" w:hAnsi="Times New Roman" w:cs="Times New Roman"/>
          <w:color w:val="000000" w:themeColor="text1"/>
          <w:sz w:val="28"/>
          <w:szCs w:val="28"/>
          <w:bdr w:val="none" w:sz="0" w:space="0" w:color="auto" w:frame="1"/>
          <w:shd w:val="clear" w:color="auto" w:fill="FFFFFF"/>
        </w:rPr>
        <w:t>є</w:t>
      </w:r>
      <w:r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 членом Вінницької обласної Асоціації органів місцевого самоврядування та Всеукраїнської асоціації органів місцевого самоврядування «Асоціація міст України», до яких перераховано кошти у сумі 53,202 тис. грн;</w:t>
      </w:r>
    </w:p>
    <w:p w:rsidR="003E28F4" w:rsidRPr="00593D91" w:rsidRDefault="00FC50FF" w:rsidP="003E28F4">
      <w:pPr>
        <w:spacing w:line="240" w:lineRule="atLeast"/>
        <w:ind w:firstLine="567"/>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Pr>
          <w:rFonts w:ascii="Times New Roman" w:eastAsia="Times New Roman" w:hAnsi="Times New Roman" w:cs="Times New Roman"/>
          <w:color w:val="000000" w:themeColor="text1"/>
          <w:sz w:val="28"/>
          <w:szCs w:val="28"/>
          <w:bdr w:val="none" w:sz="0" w:space="0" w:color="auto" w:frame="1"/>
          <w:shd w:val="clear" w:color="auto" w:fill="FFFFFF"/>
        </w:rPr>
        <w:t>н</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а виконання міської цільової Програми відзначення нагородою Погребищенської міської ради та її виконавчого комітету до державних та професійних свят протягом 2024 року нагороджено 164 людини грамотою та грошовою винагородою на</w:t>
      </w:r>
      <w:r>
        <w:rPr>
          <w:rFonts w:ascii="Times New Roman" w:eastAsia="Times New Roman" w:hAnsi="Times New Roman" w:cs="Times New Roman"/>
          <w:color w:val="000000" w:themeColor="text1"/>
          <w:sz w:val="28"/>
          <w:szCs w:val="28"/>
          <w:bdr w:val="none" w:sz="0" w:space="0" w:color="auto" w:frame="1"/>
          <w:shd w:val="clear" w:color="auto" w:fill="FFFFFF"/>
        </w:rPr>
        <w:t xml:space="preserve"> загальну суму 113,036 тис. грн</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 </w:t>
      </w:r>
    </w:p>
    <w:p w:rsidR="003E28F4" w:rsidRPr="00593D91" w:rsidRDefault="00FC50FF" w:rsidP="003E28F4">
      <w:pPr>
        <w:spacing w:line="240" w:lineRule="atLeast"/>
        <w:ind w:firstLine="567"/>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Pr>
          <w:rFonts w:ascii="Times New Roman" w:eastAsia="Times New Roman" w:hAnsi="Times New Roman" w:cs="Times New Roman"/>
          <w:color w:val="000000" w:themeColor="text1"/>
          <w:sz w:val="28"/>
          <w:szCs w:val="28"/>
          <w:bdr w:val="none" w:sz="0" w:space="0" w:color="auto" w:frame="1"/>
          <w:shd w:val="clear" w:color="auto" w:fill="FFFFFF"/>
        </w:rPr>
        <w:t>з</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гідно комплексної оборонно-правоохоронної програми Погребищенської міської територіальної громади протягом 2024 року  використано на придбання пально-мастильних матеріалів та перевезення мобілізованих до навчальних центрів на суму 634,109 тис. грн;</w:t>
      </w:r>
    </w:p>
    <w:p w:rsidR="003E28F4" w:rsidRPr="00593D91" w:rsidRDefault="00FC50FF" w:rsidP="003E28F4">
      <w:pPr>
        <w:spacing w:line="240" w:lineRule="atLeast"/>
        <w:ind w:firstLine="567"/>
        <w:jc w:val="both"/>
        <w:textAlignment w:val="baseline"/>
        <w:rPr>
          <w:rFonts w:ascii="Times New Roman" w:eastAsia="Times New Roman" w:hAnsi="Times New Roman" w:cs="Times New Roman"/>
          <w:color w:val="000000" w:themeColor="text1"/>
          <w:sz w:val="28"/>
          <w:szCs w:val="28"/>
          <w:bdr w:val="none" w:sz="0" w:space="0" w:color="auto" w:frame="1"/>
          <w:shd w:val="clear" w:color="auto" w:fill="FFFFFF"/>
        </w:rPr>
      </w:pPr>
      <w:r>
        <w:rPr>
          <w:rFonts w:ascii="Times New Roman" w:eastAsia="Times New Roman" w:hAnsi="Times New Roman" w:cs="Times New Roman"/>
          <w:color w:val="000000" w:themeColor="text1"/>
          <w:sz w:val="28"/>
          <w:szCs w:val="28"/>
          <w:bdr w:val="none" w:sz="0" w:space="0" w:color="auto" w:frame="1"/>
          <w:shd w:val="clear" w:color="auto" w:fill="FFFFFF"/>
        </w:rPr>
        <w:t>н</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а виконання програми розвитку малого і середнього підприємництва Погребищенської міської територіальної громади за 2024 рік використано кошти в сумі 70,0</w:t>
      </w:r>
      <w:r w:rsidR="00C22DF8">
        <w:rPr>
          <w:rFonts w:ascii="Times New Roman" w:eastAsia="Times New Roman" w:hAnsi="Times New Roman" w:cs="Times New Roman"/>
          <w:color w:val="000000" w:themeColor="text1"/>
          <w:sz w:val="28"/>
          <w:szCs w:val="28"/>
          <w:bdr w:val="none" w:sz="0" w:space="0" w:color="auto" w:frame="1"/>
          <w:shd w:val="clear" w:color="auto" w:fill="FFFFFF"/>
        </w:rPr>
        <w:t>00</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 тис. грн підприємцю-початківцю Шелепун</w:t>
      </w:r>
      <w:r w:rsidR="00F47B01">
        <w:rPr>
          <w:rFonts w:ascii="Times New Roman" w:eastAsia="Times New Roman" w:hAnsi="Times New Roman" w:cs="Times New Roman"/>
          <w:color w:val="000000" w:themeColor="text1"/>
          <w:sz w:val="28"/>
          <w:szCs w:val="28"/>
          <w:bdr w:val="none" w:sz="0" w:space="0" w:color="auto" w:frame="1"/>
          <w:shd w:val="clear" w:color="auto" w:fill="FFFFFF"/>
        </w:rPr>
        <w:t>у</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 Олександр</w:t>
      </w:r>
      <w:r w:rsidR="00F47B01">
        <w:rPr>
          <w:rFonts w:ascii="Times New Roman" w:eastAsia="Times New Roman" w:hAnsi="Times New Roman" w:cs="Times New Roman"/>
          <w:color w:val="000000" w:themeColor="text1"/>
          <w:sz w:val="28"/>
          <w:szCs w:val="28"/>
          <w:bdr w:val="none" w:sz="0" w:space="0" w:color="auto" w:frame="1"/>
          <w:shd w:val="clear" w:color="auto" w:fill="FFFFFF"/>
        </w:rPr>
        <w:t>у</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 Сергійович</w:t>
      </w:r>
      <w:r w:rsidR="00F47B01">
        <w:rPr>
          <w:rFonts w:ascii="Times New Roman" w:eastAsia="Times New Roman" w:hAnsi="Times New Roman" w:cs="Times New Roman"/>
          <w:color w:val="000000" w:themeColor="text1"/>
          <w:sz w:val="28"/>
          <w:szCs w:val="28"/>
          <w:bdr w:val="none" w:sz="0" w:space="0" w:color="auto" w:frame="1"/>
          <w:shd w:val="clear" w:color="auto" w:fill="FFFFFF"/>
        </w:rPr>
        <w:t>у</w:t>
      </w:r>
      <w:r w:rsidR="003E28F4" w:rsidRPr="00593D91">
        <w:rPr>
          <w:rFonts w:ascii="Times New Roman" w:eastAsia="Times New Roman" w:hAnsi="Times New Roman" w:cs="Times New Roman"/>
          <w:color w:val="000000" w:themeColor="text1"/>
          <w:sz w:val="28"/>
          <w:szCs w:val="28"/>
          <w:bdr w:val="none" w:sz="0" w:space="0" w:color="auto" w:frame="1"/>
          <w:shd w:val="clear" w:color="auto" w:fill="FFFFFF"/>
        </w:rPr>
        <w:t xml:space="preserve"> на розвиток підприємництва.</w:t>
      </w:r>
    </w:p>
    <w:p w:rsidR="00881CEF" w:rsidRDefault="003E28F4" w:rsidP="003E28F4">
      <w:pPr>
        <w:jc w:val="both"/>
        <w:rPr>
          <w:rFonts w:ascii="Times New Roman" w:eastAsia="Times New Roman" w:hAnsi="Times New Roman" w:cs="Times New Roman"/>
          <w:bCs/>
          <w:color w:val="000000" w:themeColor="text1"/>
          <w:sz w:val="28"/>
          <w:szCs w:val="28"/>
          <w:bdr w:val="none" w:sz="0" w:space="0" w:color="auto" w:frame="1"/>
          <w:shd w:val="clear" w:color="auto" w:fill="FFFFFF"/>
        </w:rPr>
      </w:pPr>
      <w:r w:rsidRPr="00593D91">
        <w:rPr>
          <w:rFonts w:ascii="Times New Roman" w:eastAsia="Times New Roman" w:hAnsi="Times New Roman" w:cs="Times New Roman"/>
          <w:bCs/>
          <w:color w:val="000000" w:themeColor="text1"/>
          <w:sz w:val="28"/>
          <w:szCs w:val="28"/>
          <w:bdr w:val="none" w:sz="0" w:space="0" w:color="auto" w:frame="1"/>
          <w:shd w:val="clear" w:color="auto" w:fill="FFFFFF"/>
        </w:rPr>
        <w:t xml:space="preserve">          Сума власних надходжень до спеціального фонду складає суму орендної </w:t>
      </w:r>
      <w:r w:rsidR="00C22DF8">
        <w:rPr>
          <w:rFonts w:ascii="Times New Roman" w:eastAsia="Times New Roman" w:hAnsi="Times New Roman" w:cs="Times New Roman"/>
          <w:bCs/>
          <w:color w:val="000000" w:themeColor="text1"/>
          <w:sz w:val="28"/>
          <w:szCs w:val="28"/>
          <w:bdr w:val="none" w:sz="0" w:space="0" w:color="auto" w:frame="1"/>
          <w:shd w:val="clear" w:color="auto" w:fill="FFFFFF"/>
        </w:rPr>
        <w:t>плати за комунальне майно – 307,</w:t>
      </w:r>
      <w:r w:rsidRPr="00593D91">
        <w:rPr>
          <w:rFonts w:ascii="Times New Roman" w:eastAsia="Times New Roman" w:hAnsi="Times New Roman" w:cs="Times New Roman"/>
          <w:bCs/>
          <w:color w:val="000000" w:themeColor="text1"/>
          <w:sz w:val="28"/>
          <w:szCs w:val="28"/>
          <w:bdr w:val="none" w:sz="0" w:space="0" w:color="auto" w:frame="1"/>
          <w:shd w:val="clear" w:color="auto" w:fill="FFFFFF"/>
        </w:rPr>
        <w:t>361</w:t>
      </w:r>
      <w:r w:rsidR="00C22DF8">
        <w:rPr>
          <w:rFonts w:ascii="Times New Roman" w:eastAsia="Times New Roman" w:hAnsi="Times New Roman" w:cs="Times New Roman"/>
          <w:bCs/>
          <w:color w:val="000000" w:themeColor="text1"/>
          <w:sz w:val="28"/>
          <w:szCs w:val="28"/>
          <w:bdr w:val="none" w:sz="0" w:space="0" w:color="auto" w:frame="1"/>
          <w:shd w:val="clear" w:color="auto" w:fill="FFFFFF"/>
        </w:rPr>
        <w:t xml:space="preserve"> </w:t>
      </w:r>
      <w:r w:rsidRPr="00593D91">
        <w:rPr>
          <w:rFonts w:ascii="Times New Roman" w:eastAsia="Times New Roman" w:hAnsi="Times New Roman" w:cs="Times New Roman"/>
          <w:bCs/>
          <w:color w:val="000000" w:themeColor="text1"/>
          <w:sz w:val="28"/>
          <w:szCs w:val="28"/>
          <w:bdr w:val="none" w:sz="0" w:space="0" w:color="auto" w:frame="1"/>
          <w:shd w:val="clear" w:color="auto" w:fill="FFFFFF"/>
        </w:rPr>
        <w:t xml:space="preserve">грн. За рахунок орендної плати проведено поточний ремонт будівлі старостату в с. Павлівка, Гопчиця, Плисків, Борщагівка, Ширмівка, Саражинці, Старостинці. </w:t>
      </w:r>
      <w:r w:rsidR="00FC50FF">
        <w:rPr>
          <w:rFonts w:ascii="Times New Roman" w:eastAsia="Times New Roman" w:hAnsi="Times New Roman" w:cs="Times New Roman"/>
          <w:bCs/>
          <w:color w:val="000000" w:themeColor="text1"/>
          <w:sz w:val="28"/>
          <w:szCs w:val="28"/>
          <w:bdr w:val="none" w:sz="0" w:space="0" w:color="auto" w:frame="1"/>
          <w:shd w:val="clear" w:color="auto" w:fill="FFFFFF"/>
        </w:rPr>
        <w:t>П</w:t>
      </w:r>
      <w:r w:rsidRPr="00593D91">
        <w:rPr>
          <w:rFonts w:ascii="Times New Roman" w:eastAsia="Times New Roman" w:hAnsi="Times New Roman" w:cs="Times New Roman"/>
          <w:bCs/>
          <w:color w:val="000000" w:themeColor="text1"/>
          <w:sz w:val="28"/>
          <w:szCs w:val="28"/>
          <w:bdr w:val="none" w:sz="0" w:space="0" w:color="auto" w:frame="1"/>
          <w:shd w:val="clear" w:color="auto" w:fill="FFFFFF"/>
        </w:rPr>
        <w:t>роведено поточний ремонт будівлі старостату с. Левківка для облаштування поліцейської станції – сектор поліцейської дільниці №2 відділу поліції №4 Вінницького РУП ГУНП у Вінницькій області.</w:t>
      </w:r>
    </w:p>
    <w:p w:rsidR="003E28F4" w:rsidRPr="003E28F4" w:rsidRDefault="003E28F4" w:rsidP="003E28F4">
      <w:pPr>
        <w:spacing w:line="317" w:lineRule="exact"/>
        <w:ind w:firstLine="760"/>
        <w:jc w:val="both"/>
        <w:rPr>
          <w:rFonts w:ascii="Times New Roman" w:eastAsia="Times New Roman" w:hAnsi="Times New Roman" w:cs="Times New Roman"/>
          <w:b/>
          <w:bCs/>
          <w:sz w:val="28"/>
          <w:szCs w:val="28"/>
        </w:rPr>
      </w:pPr>
      <w:r w:rsidRPr="003E28F4">
        <w:rPr>
          <w:rFonts w:ascii="Times New Roman" w:eastAsia="Times New Roman" w:hAnsi="Times New Roman" w:cs="Times New Roman"/>
          <w:b/>
          <w:bCs/>
          <w:sz w:val="28"/>
          <w:szCs w:val="28"/>
        </w:rPr>
        <w:t>Правове забезпечення діяльності Погребищенської міської ради.</w:t>
      </w:r>
    </w:p>
    <w:p w:rsidR="003E28F4" w:rsidRPr="003E28F4" w:rsidRDefault="003E28F4" w:rsidP="003E28F4">
      <w:pPr>
        <w:spacing w:line="317" w:lineRule="exact"/>
        <w:ind w:firstLine="7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У 2024 році відділ правового забезпечення Погребищенської міської ради здійснював правовий супровід роботи міської ради, забезпечував регуляторну політику, брав участь у засіданнях комісій.</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 xml:space="preserve">Подано позов </w:t>
      </w:r>
      <w:r w:rsidR="00FC50FF">
        <w:rPr>
          <w:rFonts w:ascii="Times New Roman" w:eastAsia="Times New Roman" w:hAnsi="Times New Roman" w:cs="Times New Roman"/>
          <w:sz w:val="28"/>
          <w:szCs w:val="28"/>
        </w:rPr>
        <w:t>про стягнення 90, 032  тис. грн</w:t>
      </w:r>
      <w:r w:rsidRPr="003E28F4">
        <w:rPr>
          <w:rFonts w:ascii="Times New Roman" w:eastAsia="Times New Roman" w:hAnsi="Times New Roman" w:cs="Times New Roman"/>
          <w:sz w:val="28"/>
          <w:szCs w:val="28"/>
        </w:rPr>
        <w:t>, кошти по</w:t>
      </w:r>
      <w:r w:rsidR="00FC50FF">
        <w:rPr>
          <w:rFonts w:ascii="Times New Roman" w:eastAsia="Times New Roman" w:hAnsi="Times New Roman" w:cs="Times New Roman"/>
          <w:sz w:val="28"/>
          <w:szCs w:val="28"/>
        </w:rPr>
        <w:t>вернуто на рахунок міської ради;</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lastRenderedPageBreak/>
        <w:t>Взято участь у понад 280 судових засі</w:t>
      </w:r>
      <w:r w:rsidR="00FC50FF">
        <w:rPr>
          <w:rFonts w:ascii="Times New Roman" w:eastAsia="Times New Roman" w:hAnsi="Times New Roman" w:cs="Times New Roman"/>
          <w:sz w:val="28"/>
          <w:szCs w:val="28"/>
        </w:rPr>
        <w:t>даннях щодо оформлення спадщини;</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Опрацьовано 5 адвокатських та 10 прокурорських запитів, 7 запитів про публічну</w:t>
      </w:r>
      <w:r w:rsidR="00FC50FF">
        <w:rPr>
          <w:rFonts w:ascii="Times New Roman" w:eastAsia="Times New Roman" w:hAnsi="Times New Roman" w:cs="Times New Roman"/>
          <w:sz w:val="28"/>
          <w:szCs w:val="28"/>
        </w:rPr>
        <w:t xml:space="preserve"> інформацію;</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Ведеться прийом гр</w:t>
      </w:r>
      <w:r w:rsidR="00FC50FF">
        <w:rPr>
          <w:rFonts w:ascii="Times New Roman" w:eastAsia="Times New Roman" w:hAnsi="Times New Roman" w:cs="Times New Roman"/>
          <w:sz w:val="28"/>
          <w:szCs w:val="28"/>
        </w:rPr>
        <w:t>омадян і надаються консультації;</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Зареєстровано 7 кримінальних проваджень за фактами</w:t>
      </w:r>
      <w:r w:rsidR="00FC50FF">
        <w:rPr>
          <w:rFonts w:ascii="Times New Roman" w:eastAsia="Times New Roman" w:hAnsi="Times New Roman" w:cs="Times New Roman"/>
          <w:sz w:val="28"/>
          <w:szCs w:val="28"/>
        </w:rPr>
        <w:t xml:space="preserve"> самовільного захоплення земель;</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Підготовлено позови про позбавлення батьківських прав 9 осіб, рішення ухвалено щодо 4 дітей, ще 2 справи - на</w:t>
      </w:r>
      <w:r w:rsidR="00FC50FF">
        <w:rPr>
          <w:rFonts w:ascii="Times New Roman" w:eastAsia="Times New Roman" w:hAnsi="Times New Roman" w:cs="Times New Roman"/>
          <w:sz w:val="28"/>
          <w:szCs w:val="28"/>
        </w:rPr>
        <w:t xml:space="preserve"> розгляді;</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Взято участь у 13 судових засіданнях щод</w:t>
      </w:r>
      <w:r w:rsidR="00FC50FF">
        <w:rPr>
          <w:rFonts w:ascii="Times New Roman" w:eastAsia="Times New Roman" w:hAnsi="Times New Roman" w:cs="Times New Roman"/>
          <w:sz w:val="28"/>
          <w:szCs w:val="28"/>
        </w:rPr>
        <w:t>о позбавлення батьківських прав;</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 xml:space="preserve">Подано та виграно апеляційну скаргу </w:t>
      </w:r>
      <w:r w:rsidR="00FC50FF">
        <w:rPr>
          <w:rFonts w:ascii="Times New Roman" w:eastAsia="Times New Roman" w:hAnsi="Times New Roman" w:cs="Times New Roman"/>
          <w:sz w:val="28"/>
          <w:szCs w:val="28"/>
        </w:rPr>
        <w:t>у Вінницькому апеляційному суді;</w:t>
      </w:r>
    </w:p>
    <w:p w:rsidR="003E28F4" w:rsidRPr="003E28F4" w:rsidRDefault="003E28F4" w:rsidP="003E28F4">
      <w:pPr>
        <w:numPr>
          <w:ilvl w:val="0"/>
          <w:numId w:val="1"/>
        </w:numPr>
        <w:tabs>
          <w:tab w:val="left" w:pos="761"/>
        </w:tabs>
        <w:spacing w:line="317" w:lineRule="exact"/>
        <w:ind w:left="760" w:hanging="3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Проводиться аналіз законодавства та укладання договорів для розвитку громади.</w:t>
      </w:r>
    </w:p>
    <w:p w:rsidR="003E28F4" w:rsidRPr="003E28F4" w:rsidRDefault="003E28F4" w:rsidP="003E28F4">
      <w:pPr>
        <w:jc w:val="both"/>
        <w:rPr>
          <w:rFonts w:ascii="Times New Roman" w:hAnsi="Times New Roman" w:cs="Times New Roman"/>
          <w:b/>
          <w:sz w:val="28"/>
        </w:rPr>
      </w:pPr>
      <w:r w:rsidRPr="003E28F4">
        <w:rPr>
          <w:rFonts w:ascii="Times New Roman" w:hAnsi="Times New Roman" w:cs="Times New Roman"/>
          <w:b/>
          <w:sz w:val="28"/>
        </w:rPr>
        <w:t>Кадрове забезпечення</w:t>
      </w:r>
    </w:p>
    <w:p w:rsidR="003E28F4" w:rsidRPr="003E28F4" w:rsidRDefault="003E28F4" w:rsidP="003E28F4">
      <w:pPr>
        <w:ind w:firstLine="720"/>
        <w:jc w:val="both"/>
        <w:rPr>
          <w:rFonts w:ascii="Times New Roman" w:hAnsi="Times New Roman" w:cs="Times New Roman"/>
          <w:sz w:val="28"/>
        </w:rPr>
      </w:pPr>
      <w:r w:rsidRPr="003E28F4">
        <w:rPr>
          <w:rFonts w:ascii="Times New Roman" w:hAnsi="Times New Roman" w:cs="Times New Roman"/>
          <w:sz w:val="28"/>
        </w:rPr>
        <w:t>Станом на 01.01.2025 року фактична чисельність працівників апарату та виконавчих органів Погребищенської міської ради становить 147 працівників, з них:</w:t>
      </w:r>
    </w:p>
    <w:p w:rsidR="003E28F4" w:rsidRPr="003E28F4" w:rsidRDefault="003E28F4" w:rsidP="003E28F4">
      <w:pPr>
        <w:ind w:firstLine="426"/>
        <w:jc w:val="both"/>
        <w:rPr>
          <w:rFonts w:ascii="Times New Roman" w:hAnsi="Times New Roman" w:cs="Times New Roman"/>
          <w:sz w:val="28"/>
        </w:rPr>
      </w:pPr>
      <w:r w:rsidRPr="003E28F4">
        <w:rPr>
          <w:rFonts w:ascii="Times New Roman" w:hAnsi="Times New Roman" w:cs="Times New Roman"/>
          <w:sz w:val="28"/>
        </w:rPr>
        <w:t>-</w:t>
      </w:r>
      <w:r w:rsidRPr="003E28F4">
        <w:rPr>
          <w:rFonts w:ascii="Times New Roman" w:hAnsi="Times New Roman" w:cs="Times New Roman"/>
          <w:sz w:val="28"/>
        </w:rPr>
        <w:tab/>
        <w:t>посадових осіб - 109;</w:t>
      </w:r>
    </w:p>
    <w:p w:rsidR="003E28F4" w:rsidRDefault="003E28F4" w:rsidP="003E28F4">
      <w:pPr>
        <w:ind w:firstLine="426"/>
        <w:jc w:val="both"/>
        <w:rPr>
          <w:rFonts w:ascii="Times New Roman" w:hAnsi="Times New Roman" w:cs="Times New Roman"/>
          <w:sz w:val="28"/>
        </w:rPr>
      </w:pPr>
      <w:r w:rsidRPr="003E28F4">
        <w:rPr>
          <w:rFonts w:ascii="Times New Roman" w:hAnsi="Times New Roman" w:cs="Times New Roman"/>
          <w:sz w:val="28"/>
        </w:rPr>
        <w:t>-</w:t>
      </w:r>
      <w:r w:rsidRPr="003E28F4">
        <w:rPr>
          <w:rFonts w:ascii="Times New Roman" w:hAnsi="Times New Roman" w:cs="Times New Roman"/>
          <w:sz w:val="28"/>
        </w:rPr>
        <w:tab/>
        <w:t>службовців -21;</w:t>
      </w:r>
    </w:p>
    <w:p w:rsidR="003E28F4" w:rsidRPr="003E28F4" w:rsidRDefault="003E28F4" w:rsidP="003E28F4">
      <w:pPr>
        <w:numPr>
          <w:ilvl w:val="0"/>
          <w:numId w:val="1"/>
        </w:numPr>
        <w:tabs>
          <w:tab w:val="left" w:pos="263"/>
        </w:tabs>
        <w:spacing w:line="322" w:lineRule="exact"/>
        <w:ind w:firstLine="426"/>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інші (робітники) - 17.</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Мобілізовані в особливий період - 3 особи,</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Перебувають у відпустці для догляду за дитиною до досягнення нею трирічного віку - 5 осіб.</w:t>
      </w:r>
    </w:p>
    <w:p w:rsidR="003E28F4" w:rsidRPr="003E28F4" w:rsidRDefault="003E28F4" w:rsidP="003E28F4">
      <w:pPr>
        <w:spacing w:line="322" w:lineRule="exact"/>
        <w:ind w:firstLine="740"/>
        <w:jc w:val="both"/>
        <w:rPr>
          <w:rFonts w:ascii="Times New Roman" w:eastAsia="Times New Roman" w:hAnsi="Times New Roman" w:cs="Times New Roman"/>
          <w:b/>
          <w:bCs/>
          <w:sz w:val="28"/>
          <w:szCs w:val="28"/>
        </w:rPr>
      </w:pPr>
      <w:r w:rsidRPr="003E28F4">
        <w:rPr>
          <w:rFonts w:ascii="Times New Roman" w:eastAsia="Times New Roman" w:hAnsi="Times New Roman" w:cs="Times New Roman"/>
          <w:b/>
          <w:bCs/>
          <w:sz w:val="28"/>
          <w:szCs w:val="28"/>
        </w:rPr>
        <w:t>Стан діловодства, роботи зі зверненнями громадян і доступу до публічної інформації.</w:t>
      </w:r>
    </w:p>
    <w:p w:rsidR="003E28F4" w:rsidRPr="003E28F4" w:rsidRDefault="003E28F4" w:rsidP="003E28F4">
      <w:pPr>
        <w:spacing w:line="322" w:lineRule="exact"/>
        <w:ind w:firstLine="4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Протягом 2024 року до Погребищенської міської ради надійшло 6857 документів, на виконання яких в відповідні органи влади вищого рівня та до районних установ і організацій направлено 3994 інформації.</w:t>
      </w:r>
    </w:p>
    <w:p w:rsidR="003E28F4" w:rsidRPr="003E28F4" w:rsidRDefault="003E28F4" w:rsidP="003E28F4">
      <w:pPr>
        <w:spacing w:line="322" w:lineRule="exact"/>
        <w:ind w:firstLine="4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За цей період на контролі міської ради знаходився 1121 документ органів влади вищого рівня та 16 власних, з них 12 депутатських запитів і звернень; доручень і наказів голови обласної військової адміністрації -51; розпоряджень голови районної військової адміністрації - 2.</w:t>
      </w:r>
    </w:p>
    <w:p w:rsidR="003E28F4" w:rsidRPr="003E28F4" w:rsidRDefault="003E28F4" w:rsidP="003E28F4">
      <w:pPr>
        <w:spacing w:line="322" w:lineRule="exact"/>
        <w:ind w:firstLine="2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За звітний період до міської ради надійшло 574 звернення , з них колективних - 32 та 40 інформаційних запитів . Питання, які найчастіше порушували громадяни у своїх зверненнях, здебільшого стосувались соціального захисту та земельних питань.</w:t>
      </w:r>
    </w:p>
    <w:p w:rsidR="003E28F4" w:rsidRPr="003E28F4" w:rsidRDefault="003E28F4" w:rsidP="003E28F4">
      <w:pPr>
        <w:spacing w:line="322" w:lineRule="exact"/>
        <w:ind w:firstLine="740"/>
        <w:jc w:val="both"/>
        <w:rPr>
          <w:rFonts w:ascii="Times New Roman" w:eastAsia="Times New Roman" w:hAnsi="Times New Roman" w:cs="Times New Roman"/>
          <w:sz w:val="28"/>
          <w:szCs w:val="28"/>
        </w:rPr>
      </w:pPr>
      <w:r w:rsidRPr="003E28F4">
        <w:rPr>
          <w:rFonts w:ascii="Times New Roman" w:eastAsia="Times New Roman" w:hAnsi="Times New Roman" w:cs="Times New Roman"/>
          <w:b/>
          <w:bCs/>
          <w:sz w:val="28"/>
          <w:szCs w:val="28"/>
        </w:rPr>
        <w:t xml:space="preserve">Комунальною установою «Погребищенський трудовий архів» Погребищенської міської ради, </w:t>
      </w:r>
      <w:r w:rsidRPr="003E28F4">
        <w:rPr>
          <w:rFonts w:ascii="Times New Roman" w:eastAsia="Times New Roman" w:hAnsi="Times New Roman" w:cs="Times New Roman"/>
          <w:sz w:val="28"/>
          <w:szCs w:val="28"/>
        </w:rPr>
        <w:t>основним завданням якої є забезпечення повного та оперативного задоволення запитів громадян соціально-правового характеру, а також прийом документів на зберігання від ліквідованих та реформованих установ, підприємств, організацій усіх форм власності, за 2024</w:t>
      </w:r>
      <w:r w:rsidR="00FC50FF">
        <w:rPr>
          <w:rFonts w:ascii="Times New Roman" w:eastAsia="Times New Roman" w:hAnsi="Times New Roman" w:cs="Times New Roman"/>
          <w:sz w:val="28"/>
          <w:szCs w:val="28"/>
        </w:rPr>
        <w:t xml:space="preserve"> рік</w:t>
      </w:r>
      <w:r w:rsidRPr="003E28F4">
        <w:rPr>
          <w:rFonts w:ascii="Times New Roman" w:eastAsia="Times New Roman" w:hAnsi="Times New Roman" w:cs="Times New Roman"/>
          <w:sz w:val="28"/>
          <w:szCs w:val="28"/>
        </w:rPr>
        <w:t xml:space="preserve"> здійснено 312 запитів громадян та видано на них 610 довідок.</w:t>
      </w:r>
    </w:p>
    <w:p w:rsidR="003E28F4" w:rsidRPr="003E28F4" w:rsidRDefault="003E28F4" w:rsidP="003E28F4">
      <w:pPr>
        <w:spacing w:line="322" w:lineRule="exact"/>
        <w:ind w:left="200" w:firstLine="400"/>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На зберігання в комунальній установі «Погребищенський трудовий архів» знаходиться 21670 справ на 165 фондах.</w:t>
      </w:r>
    </w:p>
    <w:p w:rsidR="003E28F4" w:rsidRPr="003E28F4" w:rsidRDefault="003E28F4" w:rsidP="003E28F4">
      <w:pPr>
        <w:spacing w:line="322" w:lineRule="exact"/>
        <w:ind w:right="180" w:firstLine="740"/>
        <w:jc w:val="both"/>
        <w:rPr>
          <w:rFonts w:ascii="Times New Roman" w:eastAsia="Times New Roman" w:hAnsi="Times New Roman" w:cs="Times New Roman"/>
          <w:b/>
          <w:bCs/>
          <w:sz w:val="28"/>
          <w:szCs w:val="28"/>
        </w:rPr>
      </w:pPr>
      <w:r w:rsidRPr="003E28F4">
        <w:rPr>
          <w:rFonts w:ascii="Times New Roman" w:eastAsia="Times New Roman" w:hAnsi="Times New Roman" w:cs="Times New Roman"/>
          <w:b/>
          <w:bCs/>
          <w:sz w:val="28"/>
          <w:szCs w:val="28"/>
        </w:rPr>
        <w:t>Оборонна робота, цивільний захист, взаємодія з правоохоронними органами</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lastRenderedPageBreak/>
        <w:t>Пріоритетним напрямком діяльності Погребищенської міської ради нині є здійснення заходів спрямованих на ефективну реалізацію державної політики з питань оборонної діяльності, мобілізаційної підготовки; забезпечення законності, правопорядку, захисту прав і свобод громадян, виконання відповідних завдань Президента та Уряду України.</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 цією метою в громаді протягом 2024 року провод</w:t>
      </w:r>
      <w:r w:rsidR="00FC50FF">
        <w:rPr>
          <w:rFonts w:ascii="Times New Roman" w:eastAsia="Times New Roman" w:hAnsi="Times New Roman" w:cs="Times New Roman"/>
          <w:sz w:val="28"/>
          <w:szCs w:val="28"/>
        </w:rPr>
        <w:t>ились</w:t>
      </w:r>
      <w:r w:rsidRPr="003E28F4">
        <w:rPr>
          <w:rFonts w:ascii="Times New Roman" w:eastAsia="Times New Roman" w:hAnsi="Times New Roman" w:cs="Times New Roman"/>
          <w:sz w:val="28"/>
          <w:szCs w:val="28"/>
        </w:rPr>
        <w:t xml:space="preserve"> наступні заходи:</w:t>
      </w:r>
    </w:p>
    <w:p w:rsidR="003E28F4" w:rsidRPr="003E28F4" w:rsidRDefault="003E28F4" w:rsidP="003E28F4">
      <w:pPr>
        <w:numPr>
          <w:ilvl w:val="0"/>
          <w:numId w:val="1"/>
        </w:numPr>
        <w:tabs>
          <w:tab w:val="left" w:pos="913"/>
        </w:tabs>
        <w:spacing w:line="322" w:lineRule="exact"/>
        <w:ind w:right="180" w:firstLine="74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створення сприятливих умов для виконання завдань за призначеннями в період дії воєнного стану особового складу підрозділів територіальної оборони, Збройних сил України та інших військових формувань (для будівництва фортифікаційних споруд виділено 1 100, 000 тис. грн.);</w:t>
      </w:r>
    </w:p>
    <w:p w:rsidR="003E28F4" w:rsidRPr="003E28F4" w:rsidRDefault="003E28F4" w:rsidP="003E28F4">
      <w:pPr>
        <w:numPr>
          <w:ilvl w:val="0"/>
          <w:numId w:val="1"/>
        </w:numPr>
        <w:tabs>
          <w:tab w:val="left" w:pos="869"/>
        </w:tabs>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координація та взаємодія з старостинськими округами щодо оповіщення військовозобов’язаних, ведення військового обліку та приписки громадян допризовного віку до призовної дільниці;</w:t>
      </w:r>
    </w:p>
    <w:p w:rsidR="003E28F4" w:rsidRPr="003E28F4" w:rsidRDefault="003E28F4" w:rsidP="003E28F4">
      <w:pPr>
        <w:numPr>
          <w:ilvl w:val="0"/>
          <w:numId w:val="1"/>
        </w:numPr>
        <w:tabs>
          <w:tab w:val="left" w:pos="869"/>
        </w:tabs>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сприяння відбору громадян для проходження військової служби при проведенні заходів загальної мобілізації людських і транспортних ресурсів;</w:t>
      </w:r>
    </w:p>
    <w:p w:rsidR="003E28F4" w:rsidRPr="003E28F4" w:rsidRDefault="003E28F4" w:rsidP="003E28F4">
      <w:pPr>
        <w:numPr>
          <w:ilvl w:val="0"/>
          <w:numId w:val="1"/>
        </w:numPr>
        <w:tabs>
          <w:tab w:val="left" w:pos="952"/>
        </w:tabs>
        <w:spacing w:line="322" w:lineRule="exact"/>
        <w:ind w:firstLine="74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безпосередня участь у проведенні заходів оповіщення;</w:t>
      </w:r>
    </w:p>
    <w:p w:rsidR="003E28F4" w:rsidRPr="003E28F4" w:rsidRDefault="003E28F4" w:rsidP="003E28F4">
      <w:pPr>
        <w:numPr>
          <w:ilvl w:val="0"/>
          <w:numId w:val="1"/>
        </w:numPr>
        <w:tabs>
          <w:tab w:val="left" w:pos="918"/>
        </w:tabs>
        <w:spacing w:line="322" w:lineRule="exact"/>
        <w:ind w:right="180" w:firstLine="74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сприяння відбору громадян для проходження військової служби за контрактом в період дії воєнного стану.</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Виконання всіх заходів, пов’язаних з обороною держави, здійснюється в громаді в рамках Комплексної оборонно-правоохоронної програми Погребищенської міської ради на 2021-2025 роки, в якій визначено основні завдання, цілі та пріоритети з питань оборони, забезпечення законності та правопорядку, захисту прав та свобод громадян.</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Протягом 2024 року з бюджету міської ради на реалізацію даної програми профінансовано 3 286, 499 тис. грн.</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 громаді функції забезпечення законності і порядку здійснює сектор поліцейської діяльності №1 відділу поліції №4 Вінницького РУП ГУНП у Вінницькій області, штатна чисельність якого нараховує 16 осіб.</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Впродовж 2024 року співробітниками СПД №1 ВП №4 до єдиного обліку заяв та повідомлень про вчинення кримінальних правопорушень та інших</w:t>
      </w:r>
      <w:r w:rsidR="00FC50FF">
        <w:rPr>
          <w:rFonts w:ascii="Times New Roman" w:eastAsia="Times New Roman" w:hAnsi="Times New Roman" w:cs="Times New Roman"/>
          <w:sz w:val="28"/>
          <w:szCs w:val="28"/>
        </w:rPr>
        <w:t xml:space="preserve"> подій зареєстровано 2 348 заяв</w:t>
      </w:r>
      <w:r w:rsidRPr="003E28F4">
        <w:rPr>
          <w:rFonts w:ascii="Times New Roman" w:eastAsia="Times New Roman" w:hAnsi="Times New Roman" w:cs="Times New Roman"/>
          <w:sz w:val="28"/>
          <w:szCs w:val="28"/>
        </w:rPr>
        <w:t>, повідомлень про вчинені кримінальні правопорушення та інші події, з ознаками кримінальних правопорушень - 280.</w:t>
      </w:r>
    </w:p>
    <w:p w:rsidR="003E28F4" w:rsidRPr="003E28F4" w:rsidRDefault="003E28F4" w:rsidP="003E28F4">
      <w:pPr>
        <w:spacing w:line="322"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 xml:space="preserve">В громаді продовжується робота стосовно втілення засад </w:t>
      </w:r>
      <w:r w:rsidR="00FC50FF">
        <w:rPr>
          <w:rFonts w:ascii="Times New Roman" w:eastAsia="Times New Roman" w:hAnsi="Times New Roman" w:cs="Times New Roman"/>
          <w:sz w:val="28"/>
          <w:szCs w:val="28"/>
        </w:rPr>
        <w:t>та основ в життя державного проє</w:t>
      </w:r>
      <w:r w:rsidRPr="003E28F4">
        <w:rPr>
          <w:rFonts w:ascii="Times New Roman" w:eastAsia="Times New Roman" w:hAnsi="Times New Roman" w:cs="Times New Roman"/>
          <w:sz w:val="28"/>
          <w:szCs w:val="28"/>
        </w:rPr>
        <w:t>кту «Поліцейський офіцер громади». Зокрема, 20 серпня 2024 року в с. Левківка відкрито поліцейську станцію.</w:t>
      </w:r>
    </w:p>
    <w:p w:rsidR="003E28F4" w:rsidRDefault="003E28F4" w:rsidP="003E28F4">
      <w:pPr>
        <w:ind w:firstLine="600"/>
        <w:jc w:val="both"/>
        <w:rPr>
          <w:rFonts w:ascii="Times New Roman" w:hAnsi="Times New Roman" w:cs="Times New Roman"/>
          <w:sz w:val="28"/>
        </w:rPr>
      </w:pPr>
      <w:r w:rsidRPr="003E28F4">
        <w:rPr>
          <w:rFonts w:ascii="Times New Roman" w:hAnsi="Times New Roman" w:cs="Times New Roman"/>
          <w:sz w:val="28"/>
        </w:rPr>
        <w:t>Виконання заходів, пов’язаних з правоохоронною діяльністю, в громаді також здійснюється в рамках Комплексної оборонно-правоохоронної програми Погребищенської міської територіальної громади на 2021-2025 роки. Для їх реалізації у 2024 році виділено та профінансовано 862, 905 тис. грн.</w:t>
      </w:r>
    </w:p>
    <w:p w:rsidR="003E28F4" w:rsidRPr="003E28F4" w:rsidRDefault="003E28F4" w:rsidP="003E28F4">
      <w:pPr>
        <w:spacing w:line="317"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Відповідно до Плану основних заходів цивільного захисту Погребищенської міської субланки Вінницької районної ланки Вінницької територіальної підсистеми єдиної державної системи цивільного захисту на 2024 рік в Погребищенській міській територіальній громаді:</w:t>
      </w:r>
    </w:p>
    <w:p w:rsidR="003E28F4" w:rsidRPr="003E28F4" w:rsidRDefault="003E28F4" w:rsidP="003E28F4">
      <w:pPr>
        <w:numPr>
          <w:ilvl w:val="0"/>
          <w:numId w:val="1"/>
        </w:numPr>
        <w:tabs>
          <w:tab w:val="left" w:pos="805"/>
        </w:tabs>
        <w:spacing w:line="317" w:lineRule="exact"/>
        <w:ind w:right="40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lastRenderedPageBreak/>
        <w:t>09.02.2024 року проведено штабне т</w:t>
      </w:r>
      <w:r>
        <w:rPr>
          <w:rFonts w:ascii="Times New Roman" w:eastAsia="Times New Roman" w:hAnsi="Times New Roman" w:cs="Times New Roman"/>
          <w:sz w:val="28"/>
          <w:szCs w:val="28"/>
        </w:rPr>
        <w:t xml:space="preserve">ренування на тему: “Дії органів </w:t>
      </w:r>
      <w:r w:rsidR="00D60DB1">
        <w:rPr>
          <w:rFonts w:ascii="Times New Roman" w:eastAsia="Times New Roman" w:hAnsi="Times New Roman" w:cs="Times New Roman"/>
          <w:sz w:val="28"/>
          <w:szCs w:val="28"/>
        </w:rPr>
        <w:t>управління Погребищенської су</w:t>
      </w:r>
      <w:r w:rsidRPr="003E28F4">
        <w:rPr>
          <w:rFonts w:ascii="Times New Roman" w:eastAsia="Times New Roman" w:hAnsi="Times New Roman" w:cs="Times New Roman"/>
          <w:sz w:val="28"/>
          <w:szCs w:val="28"/>
        </w:rPr>
        <w:t>бланки районної ланки територіальної підсистеми єдиної державної системи цивільного захисту щодо дій в умовах паводку, пропуску льодоходу і повені”;</w:t>
      </w:r>
    </w:p>
    <w:p w:rsidR="003E28F4" w:rsidRPr="003E28F4" w:rsidRDefault="003E28F4" w:rsidP="003E28F4">
      <w:pPr>
        <w:numPr>
          <w:ilvl w:val="0"/>
          <w:numId w:val="1"/>
        </w:numPr>
        <w:tabs>
          <w:tab w:val="left" w:pos="805"/>
        </w:tabs>
        <w:spacing w:line="317"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20.11.2024 року проведено штабне тренування на тему: “Дії органів управління Погребищенської міської субланки Вінницької районної ланки Вінницької територіальної підсистеми єдиної державної системи цивільного захисту в складних умовах осінньо-зимового періоду».</w:t>
      </w:r>
    </w:p>
    <w:p w:rsidR="003E28F4" w:rsidRPr="003E28F4" w:rsidRDefault="003E28F4" w:rsidP="003E28F4">
      <w:pPr>
        <w:numPr>
          <w:ilvl w:val="0"/>
          <w:numId w:val="1"/>
        </w:numPr>
        <w:tabs>
          <w:tab w:val="left" w:pos="805"/>
        </w:tabs>
        <w:spacing w:line="317" w:lineRule="exact"/>
        <w:ind w:right="40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здійснено технічні перевірки працездатності внутрішньообласної системи централізованого оповіщення області.</w:t>
      </w:r>
    </w:p>
    <w:p w:rsidR="003E28F4" w:rsidRPr="003E28F4" w:rsidRDefault="003E28F4" w:rsidP="003E28F4">
      <w:pPr>
        <w:spacing w:line="317" w:lineRule="exact"/>
        <w:ind w:right="40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Рішенням виконавчого комітету Погребищенської міської ради від 31.03.2022 року № 128 затверджено Комплексну програму захисту населення і території Погребищенської міської територіальної громади у разі загрози та виникнення надзвичайних ситуацій на 2022-2025 роки.</w:t>
      </w:r>
    </w:p>
    <w:p w:rsidR="003E28F4" w:rsidRPr="003E28F4" w:rsidRDefault="003E28F4" w:rsidP="003E28F4">
      <w:pPr>
        <w:spacing w:line="317"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 xml:space="preserve">В рамках дії програми у 2024 році </w:t>
      </w:r>
      <w:r w:rsidR="00FC50FF">
        <w:rPr>
          <w:rFonts w:ascii="Times New Roman" w:eastAsia="Times New Roman" w:hAnsi="Times New Roman" w:cs="Times New Roman"/>
          <w:sz w:val="28"/>
          <w:szCs w:val="28"/>
        </w:rPr>
        <w:t>профінансовано 204,740 тис. грн</w:t>
      </w:r>
      <w:r w:rsidRPr="003E28F4">
        <w:rPr>
          <w:rFonts w:ascii="Times New Roman" w:eastAsia="Times New Roman" w:hAnsi="Times New Roman" w:cs="Times New Roman"/>
          <w:sz w:val="28"/>
          <w:szCs w:val="28"/>
        </w:rPr>
        <w:t xml:space="preserve"> на забезпечення життєдіяльності населення в умовах можливого ураження об'єктів критичної інфраструктури енергетичного сектору (придбання пально-мастильних матеріалів).</w:t>
      </w:r>
    </w:p>
    <w:p w:rsidR="003E28F4" w:rsidRPr="003E28F4" w:rsidRDefault="003E28F4" w:rsidP="003E28F4">
      <w:pPr>
        <w:spacing w:line="317" w:lineRule="exact"/>
        <w:ind w:right="40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На території громади є 26 протирадіаційних укриттів (ПРУ) та 33 найпростіших укриття.</w:t>
      </w:r>
    </w:p>
    <w:p w:rsidR="003E28F4" w:rsidRPr="003E28F4" w:rsidRDefault="003E28F4" w:rsidP="003E28F4">
      <w:pPr>
        <w:spacing w:line="317" w:lineRule="exact"/>
        <w:ind w:right="40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 громаді створено консультаційний пункт з питань цивільного захисту, який знаходиться в адміністративній будівлі міської ради.</w:t>
      </w:r>
    </w:p>
    <w:p w:rsidR="003E28F4" w:rsidRPr="003E28F4" w:rsidRDefault="003E28F4" w:rsidP="003E28F4">
      <w:pPr>
        <w:spacing w:line="317"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На період осінньо-зимового періоду міською радою створено 2 пункти незламності: пункт незламності, який розташований у приміщенні КП «Погребищенська центральна лікарня» та пункт незламності, який розташований у приміщенні відділу освіти Погребищенської міської ради.</w:t>
      </w:r>
    </w:p>
    <w:p w:rsidR="003E28F4" w:rsidRPr="003E28F4" w:rsidRDefault="003E28F4" w:rsidP="003E28F4">
      <w:pPr>
        <w:spacing w:line="317" w:lineRule="exact"/>
        <w:ind w:right="-283" w:firstLine="600"/>
        <w:jc w:val="both"/>
        <w:rPr>
          <w:rFonts w:ascii="Times New Roman" w:eastAsia="Times New Roman" w:hAnsi="Times New Roman" w:cs="Times New Roman"/>
          <w:b/>
          <w:bCs/>
          <w:sz w:val="28"/>
          <w:szCs w:val="28"/>
        </w:rPr>
      </w:pPr>
      <w:r w:rsidRPr="003E28F4">
        <w:rPr>
          <w:rFonts w:ascii="Times New Roman" w:eastAsia="Times New Roman" w:hAnsi="Times New Roman" w:cs="Times New Roman"/>
          <w:b/>
          <w:bCs/>
          <w:sz w:val="28"/>
          <w:szCs w:val="28"/>
        </w:rPr>
        <w:t>Сектор економіки</w:t>
      </w:r>
    </w:p>
    <w:p w:rsidR="003E28F4" w:rsidRPr="003E28F4" w:rsidRDefault="003E28F4" w:rsidP="00B55C93">
      <w:pPr>
        <w:tabs>
          <w:tab w:val="left" w:pos="9498"/>
          <w:tab w:val="left" w:pos="9639"/>
        </w:tabs>
        <w:spacing w:line="317" w:lineRule="exact"/>
        <w:ind w:right="56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noProof/>
          <w:sz w:val="28"/>
          <w:szCs w:val="28"/>
          <w:lang w:val="en-US" w:eastAsia="en-US" w:bidi="ar-SA"/>
        </w:rPr>
        <mc:AlternateContent>
          <mc:Choice Requires="wps">
            <w:drawing>
              <wp:anchor distT="0" distB="0" distL="63500" distR="304800" simplePos="0" relativeHeight="251659264" behindDoc="1" locked="0" layoutInCell="1" allowOverlap="1" wp14:anchorId="32C1A928" wp14:editId="4A833773">
                <wp:simplePos x="0" y="0"/>
                <wp:positionH relativeFrom="margin">
                  <wp:posOffset>-445135</wp:posOffset>
                </wp:positionH>
                <wp:positionV relativeFrom="paragraph">
                  <wp:posOffset>3810</wp:posOffset>
                </wp:positionV>
                <wp:extent cx="182880" cy="177800"/>
                <wp:effectExtent l="1905" t="635" r="0" b="2540"/>
                <wp:wrapSquare wrapText="r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F0A" w:rsidRDefault="00054F0A" w:rsidP="003E28F4">
                            <w:pPr>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C1A928" id="_x0000_t202" coordsize="21600,21600" o:spt="202" path="m,l,21600r21600,l21600,xe">
                <v:stroke joinstyle="miter"/>
                <v:path gradientshapeok="t" o:connecttype="rect"/>
              </v:shapetype>
              <v:shape id="Text Box 2" o:spid="_x0000_s1026" type="#_x0000_t202" style="position:absolute;left:0;text-align:left;margin-left:-35.05pt;margin-top:.3pt;width:14.4pt;height:14pt;z-index:-251657216;visibility:visible;mso-wrap-style:square;mso-width-percent:0;mso-height-percent:0;mso-wrap-distance-left:5pt;mso-wrap-distance-top:0;mso-wrap-distance-right:2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zvrQ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" filled="f" stroked="f">
                <v:textbox style="mso-fit-shape-to-text:t" inset="0,0,0,0">
                  <w:txbxContent>
                    <w:p w:rsidR="00054F0A" w:rsidRDefault="00054F0A" w:rsidP="003E28F4">
                      <w:pPr>
                        <w:spacing w:line="280" w:lineRule="exact"/>
                      </w:pPr>
                    </w:p>
                  </w:txbxContent>
                </v:textbox>
                <w10:wrap type="square" side="right" anchorx="margin"/>
              </v:shape>
            </w:pict>
          </mc:Fallback>
        </mc:AlternateContent>
      </w:r>
      <w:r w:rsidRPr="003E28F4">
        <w:rPr>
          <w:rFonts w:ascii="Times New Roman" w:eastAsia="Times New Roman" w:hAnsi="Times New Roman" w:cs="Times New Roman"/>
          <w:sz w:val="28"/>
          <w:szCs w:val="28"/>
        </w:rPr>
        <w:t xml:space="preserve">У 2024 році </w:t>
      </w:r>
      <w:r w:rsidRPr="003E28F4">
        <w:rPr>
          <w:rFonts w:ascii="Times New Roman" w:eastAsia="Times New Roman" w:hAnsi="Times New Roman" w:cs="Times New Roman"/>
          <w:bCs/>
          <w:sz w:val="28"/>
          <w:szCs w:val="28"/>
        </w:rPr>
        <w:t>агропромисловий комплекс</w:t>
      </w:r>
      <w:r w:rsidRPr="003E28F4">
        <w:rPr>
          <w:rFonts w:ascii="Times New Roman" w:eastAsia="Times New Roman" w:hAnsi="Times New Roman" w:cs="Times New Roman"/>
          <w:b/>
          <w:bCs/>
          <w:sz w:val="28"/>
          <w:szCs w:val="28"/>
        </w:rPr>
        <w:t xml:space="preserve"> </w:t>
      </w:r>
      <w:r w:rsidRPr="003E28F4">
        <w:rPr>
          <w:rFonts w:ascii="Times New Roman" w:eastAsia="Times New Roman" w:hAnsi="Times New Roman" w:cs="Times New Roman"/>
          <w:sz w:val="28"/>
          <w:szCs w:val="28"/>
        </w:rPr>
        <w:t>громади формують 106 сільськогосподарських підприємств різних форм власності, а також фізичні особи, які одноосібно обробляють земельні ділянки. Загальна площа сільськогосподарських земель Погребищенської МТГ складає 97 тис. га., що свідчить про високий рівень агропромислового освоєння земель.</w:t>
      </w:r>
    </w:p>
    <w:p w:rsidR="003E28F4" w:rsidRPr="003E28F4" w:rsidRDefault="003E28F4" w:rsidP="00B55C93">
      <w:pPr>
        <w:tabs>
          <w:tab w:val="left" w:pos="9498"/>
        </w:tabs>
        <w:spacing w:line="317" w:lineRule="exact"/>
        <w:ind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Згідно статистичних даних у Вінницькій області, посівна площа сільськогосподарських культур, по усіх категоріях господарств, під урожай 2024 року, становила 51 287,3 га. В структурі посівів у 2024 році частка зернових та зернобобових культур складає 49 % , технічних культур - 50 %, кормових культур - 0,60 %, овочевих культур відкритого ґрунту -0,40%.</w:t>
      </w:r>
    </w:p>
    <w:p w:rsidR="003E28F4" w:rsidRDefault="003E28F4" w:rsidP="00B55C93">
      <w:pPr>
        <w:tabs>
          <w:tab w:val="left" w:pos="9498"/>
        </w:tabs>
        <w:ind w:firstLine="600"/>
        <w:jc w:val="both"/>
        <w:rPr>
          <w:rFonts w:ascii="Times New Roman" w:hAnsi="Times New Roman" w:cs="Times New Roman"/>
          <w:sz w:val="28"/>
        </w:rPr>
      </w:pPr>
      <w:r w:rsidRPr="003E28F4">
        <w:rPr>
          <w:rFonts w:ascii="Times New Roman" w:hAnsi="Times New Roman" w:cs="Times New Roman"/>
          <w:sz w:val="28"/>
        </w:rPr>
        <w:t>За 2024 рік, сільгоспвиробниками громади зібрано зернових та зернобобових культур - 156 015,02 тонн, технічних культур - 91 992,11 тонн.</w:t>
      </w:r>
    </w:p>
    <w:p w:rsidR="003E28F4" w:rsidRPr="003E28F4" w:rsidRDefault="003E28F4" w:rsidP="00B55C93">
      <w:pPr>
        <w:tabs>
          <w:tab w:val="left" w:pos="9498"/>
        </w:tabs>
        <w:spacing w:line="317"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Площа насаджень багаторічних культур складає: яблуні - 38,9 та. Обсяг виробництва із цих площ насаджень становить: 1 018,5 тонн яблук, 10,4 тонн малини й ожини.</w:t>
      </w:r>
    </w:p>
    <w:p w:rsidR="003E28F4" w:rsidRPr="003E28F4" w:rsidRDefault="003E28F4" w:rsidP="00B55C93">
      <w:pPr>
        <w:tabs>
          <w:tab w:val="left" w:pos="9498"/>
        </w:tabs>
        <w:spacing w:line="317"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Станом на 01.01.2025 року, у господарствах громади утримувалося 1 281 голова ВРХ, в тому числі 671 корова. Свиней - 558 голів. Птиці - 57 860 голів.</w:t>
      </w:r>
    </w:p>
    <w:p w:rsidR="003E28F4" w:rsidRPr="003E28F4" w:rsidRDefault="003E28F4" w:rsidP="00B55C93">
      <w:pPr>
        <w:tabs>
          <w:tab w:val="left" w:pos="9498"/>
        </w:tabs>
        <w:spacing w:line="317"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lastRenderedPageBreak/>
        <w:t>Виробництво продукції тваринництва за січень - грудень 2024 року, складає: виробництво м’яса - 297,8 тонн; виробництво молока - 5 966,6 тонн.</w:t>
      </w:r>
    </w:p>
    <w:p w:rsidR="003E28F4" w:rsidRPr="003E28F4" w:rsidRDefault="003E28F4" w:rsidP="003E28F4">
      <w:pPr>
        <w:spacing w:line="341" w:lineRule="exact"/>
        <w:ind w:firstLine="600"/>
        <w:jc w:val="both"/>
        <w:rPr>
          <w:rFonts w:ascii="Times New Roman" w:eastAsia="Times New Roman" w:hAnsi="Times New Roman" w:cs="Times New Roman"/>
          <w:b/>
          <w:bCs/>
          <w:sz w:val="28"/>
          <w:szCs w:val="28"/>
        </w:rPr>
      </w:pPr>
      <w:r w:rsidRPr="003E28F4">
        <w:rPr>
          <w:rFonts w:ascii="Times New Roman" w:eastAsia="Times New Roman" w:hAnsi="Times New Roman" w:cs="Times New Roman"/>
          <w:b/>
          <w:bCs/>
          <w:sz w:val="28"/>
          <w:szCs w:val="28"/>
        </w:rPr>
        <w:t>Підприємництво</w:t>
      </w:r>
    </w:p>
    <w:p w:rsidR="003E28F4" w:rsidRPr="003E28F4" w:rsidRDefault="003E28F4" w:rsidP="003E28F4">
      <w:pPr>
        <w:spacing w:line="341"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Згідно даних статистики у Вінницькій області, станом на 01.01.2025 року, на території Погребищенської МТГ загальна кількість зареєстрованих суб'єктів господарської діяльності становить 1 269 од., з них 405 - юридичні особи та 864 - фізичні особи-підприємці. В порівнянні з минулим роком загальна кількість зареєстрованих суб'єктів господарської діяльності становила 1 211 од., з них 400 юридичні особи та 811 фізичні особи-підприємці.</w:t>
      </w:r>
    </w:p>
    <w:p w:rsidR="003E28F4" w:rsidRPr="003E28F4" w:rsidRDefault="003E28F4" w:rsidP="003E28F4">
      <w:pPr>
        <w:spacing w:line="341"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Протягом 2024 року започаткували свою діяльність 143 новостворених суб’єктів господарювання, з яких 2 юридичні особи та 141 фізичні особи- підприємці. Припи</w:t>
      </w:r>
      <w:r w:rsidR="00FC50FF">
        <w:rPr>
          <w:rFonts w:ascii="Times New Roman" w:eastAsia="Times New Roman" w:hAnsi="Times New Roman" w:cs="Times New Roman"/>
          <w:sz w:val="28"/>
          <w:szCs w:val="28"/>
        </w:rPr>
        <w:t>нили свою діяльність 86 суб’єктів господарювання, з яких 3</w:t>
      </w:r>
      <w:r w:rsidRPr="003E28F4">
        <w:rPr>
          <w:rFonts w:ascii="Times New Roman" w:eastAsia="Times New Roman" w:hAnsi="Times New Roman" w:cs="Times New Roman"/>
          <w:sz w:val="28"/>
          <w:szCs w:val="28"/>
        </w:rPr>
        <w:t xml:space="preserve"> юридичні особи та 83 фізичні особи-підприємці.</w:t>
      </w:r>
    </w:p>
    <w:p w:rsidR="003E28F4" w:rsidRPr="003E28F4" w:rsidRDefault="003E28F4" w:rsidP="003E28F4">
      <w:pPr>
        <w:spacing w:line="341"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Згідно статистичних даних, станом на 01.01.2025 року, на території громади, свою виробничу діяльність здійснюють 106 сільськогосподарських формувань, в тому числі 76 фермерських господарств, 22 господарських товариства (ТОВ, СТОВ), 8</w:t>
      </w:r>
      <w:r w:rsidR="00FC50FF">
        <w:rPr>
          <w:rFonts w:ascii="Times New Roman" w:eastAsia="Times New Roman" w:hAnsi="Times New Roman" w:cs="Times New Roman"/>
          <w:sz w:val="28"/>
          <w:szCs w:val="28"/>
        </w:rPr>
        <w:t xml:space="preserve"> приватних підприємств. Також 30</w:t>
      </w:r>
      <w:r w:rsidRPr="003E28F4">
        <w:rPr>
          <w:rFonts w:ascii="Times New Roman" w:eastAsia="Times New Roman" w:hAnsi="Times New Roman" w:cs="Times New Roman"/>
          <w:sz w:val="28"/>
          <w:szCs w:val="28"/>
        </w:rPr>
        <w:t xml:space="preserve"> промислових підприємств, 22 громадські організації.</w:t>
      </w:r>
    </w:p>
    <w:p w:rsidR="003E28F4" w:rsidRPr="003E28F4" w:rsidRDefault="003E28F4" w:rsidP="003E28F4">
      <w:pPr>
        <w:spacing w:line="341"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Сума надходжень до бюджету Погребищенської МТГ від діяльності юридичних та фізичних осіб – підприємців у 2024 році становить 22 494,084 тис.грн.</w:t>
      </w:r>
    </w:p>
    <w:p w:rsidR="003E28F4" w:rsidRPr="003E28F4" w:rsidRDefault="003E28F4" w:rsidP="003E28F4">
      <w:pPr>
        <w:spacing w:line="341"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Станом на 01.01.2025 року, загальна кількість суб’єктів господарювання за розподілом на великі, середні, малі та мікропідприємства становить 32 од., з них: 6 середніх підприємств, 20 малих підприємств та 6 мікро-підприємств.</w:t>
      </w:r>
    </w:p>
    <w:p w:rsidR="003E28F4" w:rsidRPr="003E28F4" w:rsidRDefault="003E28F4" w:rsidP="003E28F4">
      <w:pPr>
        <w:spacing w:line="341" w:lineRule="exact"/>
        <w:ind w:firstLine="600"/>
        <w:jc w:val="both"/>
        <w:rPr>
          <w:rFonts w:ascii="Times New Roman" w:eastAsia="Times New Roman" w:hAnsi="Times New Roman" w:cs="Times New Roman"/>
          <w:b/>
          <w:sz w:val="28"/>
          <w:szCs w:val="28"/>
        </w:rPr>
      </w:pPr>
      <w:r w:rsidRPr="003E28F4">
        <w:rPr>
          <w:rFonts w:ascii="Times New Roman" w:eastAsia="Times New Roman" w:hAnsi="Times New Roman" w:cs="Times New Roman"/>
          <w:b/>
          <w:sz w:val="28"/>
          <w:szCs w:val="28"/>
        </w:rPr>
        <w:t>Ринок праці</w:t>
      </w:r>
    </w:p>
    <w:p w:rsidR="003E28F4" w:rsidRPr="003E28F4" w:rsidRDefault="003E28F4" w:rsidP="003E28F4">
      <w:pPr>
        <w:spacing w:line="322"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Вплив на ринок праці, так як і на економіку громади, мала військова агресія та запровадження воєнного стану в Україні .</w:t>
      </w:r>
    </w:p>
    <w:p w:rsidR="003E28F4" w:rsidRPr="003E28F4" w:rsidRDefault="003E28F4" w:rsidP="003E28F4">
      <w:pPr>
        <w:spacing w:line="322" w:lineRule="exact"/>
        <w:ind w:right="520" w:firstLine="6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За даними Погребищенського відділу Вінницької філії Вінницького обласного центру зайнятості протягом січня-грудня 2024 року чисельність зареєстрованих безробітних серед економічно активного населення порівняно з 2023 роком збільшилась на 43 особи (з 778 до 821). Всього за пошуком роботи до служби зайнятості протягом звітного періоду звернулась 821 особа.</w:t>
      </w:r>
    </w:p>
    <w:p w:rsidR="003E28F4" w:rsidRPr="003E28F4" w:rsidRDefault="003E28F4" w:rsidP="003E28F4">
      <w:pPr>
        <w:ind w:right="520" w:firstLine="740"/>
        <w:jc w:val="both"/>
        <w:rPr>
          <w:rFonts w:ascii="Times New Roman" w:hAnsi="Times New Roman" w:cs="Times New Roman"/>
          <w:sz w:val="28"/>
          <w:szCs w:val="28"/>
        </w:rPr>
      </w:pPr>
      <w:r w:rsidRPr="003E28F4">
        <w:rPr>
          <w:rStyle w:val="Bodytext30"/>
          <w:rFonts w:eastAsia="Arial Unicode MS"/>
          <w:bCs w:val="0"/>
          <w:u w:val="none"/>
        </w:rPr>
        <w:t>Регулювання земельних відносин та охорона навколишнього природного середовища</w:t>
      </w:r>
    </w:p>
    <w:p w:rsidR="003E28F4" w:rsidRPr="003E28F4" w:rsidRDefault="003E28F4" w:rsidP="003E28F4">
      <w:pPr>
        <w:ind w:right="520" w:firstLine="1020"/>
        <w:jc w:val="both"/>
        <w:rPr>
          <w:rFonts w:ascii="Times New Roman" w:hAnsi="Times New Roman" w:cs="Times New Roman"/>
          <w:sz w:val="28"/>
          <w:szCs w:val="28"/>
        </w:rPr>
      </w:pPr>
      <w:r w:rsidRPr="003E28F4">
        <w:rPr>
          <w:rFonts w:ascii="Times New Roman" w:hAnsi="Times New Roman" w:cs="Times New Roman"/>
          <w:sz w:val="28"/>
          <w:szCs w:val="28"/>
        </w:rPr>
        <w:t>З метою залучення до місцевого бюджету додаткових коштів від використання та продажу земельних ділянок:</w:t>
      </w:r>
    </w:p>
    <w:p w:rsid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 підготовлено до продажу та продано право оренди шляхом проведення земельних торгів у формі аукціону на 9 земельних ділянок сільськогосподарського</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призначення комунальної-власності загальною площею 99,6228 га, з встановленою орендною платою в розмірі 3 030,743 тис. грн. в рік та 12 земельних ділянок водного фонду з розташованими на них водними об’єктами площею 102,4050 га, з встановленою орендною плато</w:t>
      </w:r>
      <w:r w:rsidR="00FC50FF">
        <w:rPr>
          <w:rFonts w:ascii="Times New Roman" w:hAnsi="Times New Roman" w:cs="Times New Roman"/>
          <w:sz w:val="28"/>
          <w:szCs w:val="28"/>
        </w:rPr>
        <w:t xml:space="preserve">ю в розмірі 1 135,359 тис. грн </w:t>
      </w:r>
      <w:r w:rsidRPr="003E28F4">
        <w:rPr>
          <w:rFonts w:ascii="Times New Roman" w:hAnsi="Times New Roman" w:cs="Times New Roman"/>
          <w:sz w:val="28"/>
          <w:szCs w:val="28"/>
        </w:rPr>
        <w:t>в рік;</w:t>
      </w:r>
    </w:p>
    <w:p w:rsidR="003E28F4" w:rsidRPr="003E28F4" w:rsidRDefault="003E28F4" w:rsidP="003E28F4">
      <w:pPr>
        <w:numPr>
          <w:ilvl w:val="0"/>
          <w:numId w:val="1"/>
        </w:numPr>
        <w:ind w:firstLine="1000"/>
        <w:jc w:val="both"/>
        <w:rPr>
          <w:rFonts w:ascii="Times New Roman" w:hAnsi="Times New Roman" w:cs="Times New Roman"/>
          <w:sz w:val="28"/>
          <w:szCs w:val="28"/>
        </w:rPr>
      </w:pPr>
      <w:r w:rsidRPr="003E28F4">
        <w:rPr>
          <w:rFonts w:ascii="Times New Roman" w:hAnsi="Times New Roman" w:cs="Times New Roman"/>
          <w:sz w:val="28"/>
          <w:szCs w:val="28"/>
        </w:rPr>
        <w:lastRenderedPageBreak/>
        <w:t>сформовано перелік з 9 земельних ділянок сільськогосподарського призначення та водного фонду площею 76,2168 га, право оренди на які найближчим часом буде реалізовуватись на земельних торгах у формі електронного аукціону;</w:t>
      </w:r>
    </w:p>
    <w:p w:rsidR="003E28F4" w:rsidRPr="003E28F4" w:rsidRDefault="003E28F4" w:rsidP="003E28F4">
      <w:pPr>
        <w:numPr>
          <w:ilvl w:val="0"/>
          <w:numId w:val="1"/>
        </w:numPr>
        <w:ind w:firstLine="1000"/>
        <w:jc w:val="both"/>
        <w:rPr>
          <w:rFonts w:ascii="Times New Roman" w:hAnsi="Times New Roman" w:cs="Times New Roman"/>
          <w:sz w:val="28"/>
          <w:szCs w:val="28"/>
        </w:rPr>
      </w:pPr>
      <w:r w:rsidRPr="003E28F4">
        <w:rPr>
          <w:rFonts w:ascii="Times New Roman" w:hAnsi="Times New Roman" w:cs="Times New Roman"/>
          <w:sz w:val="28"/>
          <w:szCs w:val="28"/>
        </w:rPr>
        <w:t>підготовлено до продажу та продано 5 земельних ділянок сільськогосподарського призначення комунальної власності загальною площею 140,7967 га, з визначеною вартістю в розмірі 4 187, 755 тис. грн.  та 2 земельних ділянки комерційного призначення площею 0,1202 га, з з визначеною вартістю в розмірі 234, 352 тис. грн.;</w:t>
      </w:r>
    </w:p>
    <w:p w:rsidR="003E28F4" w:rsidRPr="003E28F4" w:rsidRDefault="003E28F4" w:rsidP="003E28F4">
      <w:pPr>
        <w:numPr>
          <w:ilvl w:val="0"/>
          <w:numId w:val="1"/>
        </w:numPr>
        <w:ind w:firstLine="1000"/>
        <w:jc w:val="both"/>
        <w:rPr>
          <w:rFonts w:ascii="Times New Roman" w:hAnsi="Times New Roman" w:cs="Times New Roman"/>
          <w:sz w:val="28"/>
          <w:szCs w:val="28"/>
        </w:rPr>
      </w:pPr>
      <w:r w:rsidRPr="003E28F4">
        <w:rPr>
          <w:rFonts w:ascii="Times New Roman" w:hAnsi="Times New Roman" w:cs="Times New Roman"/>
          <w:sz w:val="28"/>
          <w:szCs w:val="28"/>
        </w:rPr>
        <w:t>продовжено дію та укладено нові договори оренди на 312 земельних ділянок комунальної власності площею 997,8560 га, з встановленим розміром орендної плати 8 720,040 тис. грн. в рік;</w:t>
      </w:r>
    </w:p>
    <w:p w:rsidR="003E28F4" w:rsidRPr="003E28F4" w:rsidRDefault="003E28F4" w:rsidP="003E28F4">
      <w:pPr>
        <w:numPr>
          <w:ilvl w:val="0"/>
          <w:numId w:val="1"/>
        </w:numPr>
        <w:ind w:firstLine="1000"/>
        <w:jc w:val="both"/>
        <w:rPr>
          <w:rFonts w:ascii="Times New Roman" w:hAnsi="Times New Roman" w:cs="Times New Roman"/>
          <w:sz w:val="28"/>
          <w:szCs w:val="28"/>
        </w:rPr>
      </w:pPr>
      <w:r w:rsidRPr="003E28F4">
        <w:rPr>
          <w:rFonts w:ascii="Times New Roman" w:hAnsi="Times New Roman" w:cs="Times New Roman"/>
          <w:sz w:val="28"/>
          <w:szCs w:val="28"/>
        </w:rPr>
        <w:t>укладено угоди про соціальне економічне партнерство з землекористувачами</w:t>
      </w:r>
      <w:r w:rsidR="00FC50FF">
        <w:rPr>
          <w:rFonts w:ascii="Times New Roman" w:hAnsi="Times New Roman" w:cs="Times New Roman"/>
          <w:sz w:val="28"/>
          <w:szCs w:val="28"/>
        </w:rPr>
        <w:t>,</w:t>
      </w:r>
      <w:r w:rsidRPr="003E28F4">
        <w:rPr>
          <w:rFonts w:ascii="Times New Roman" w:hAnsi="Times New Roman" w:cs="Times New Roman"/>
          <w:sz w:val="28"/>
          <w:szCs w:val="28"/>
        </w:rPr>
        <w:t xml:space="preserve"> що забезпечило додаткове фінансування в сумі 1 971, 717 тис. грн. в рік;</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 xml:space="preserve">З метою здійснення заходів </w:t>
      </w:r>
      <w:r>
        <w:rPr>
          <w:rFonts w:ascii="Times New Roman" w:hAnsi="Times New Roman" w:cs="Times New Roman"/>
          <w:sz w:val="28"/>
          <w:szCs w:val="28"/>
        </w:rPr>
        <w:t>з охорони навколишнього природн</w:t>
      </w:r>
      <w:r w:rsidRPr="003E28F4">
        <w:rPr>
          <w:rFonts w:ascii="Times New Roman" w:hAnsi="Times New Roman" w:cs="Times New Roman"/>
          <w:sz w:val="28"/>
          <w:szCs w:val="28"/>
        </w:rPr>
        <w:t>ого середовища та охорони культурної спадщини:</w:t>
      </w:r>
    </w:p>
    <w:p w:rsidR="003E28F4" w:rsidRPr="00054F0A" w:rsidRDefault="003E28F4" w:rsidP="00054F0A">
      <w:pPr>
        <w:numPr>
          <w:ilvl w:val="0"/>
          <w:numId w:val="1"/>
        </w:numPr>
        <w:ind w:firstLine="1000"/>
        <w:jc w:val="both"/>
        <w:rPr>
          <w:rFonts w:ascii="Times New Roman" w:hAnsi="Times New Roman" w:cs="Times New Roman"/>
          <w:sz w:val="28"/>
          <w:szCs w:val="28"/>
        </w:rPr>
      </w:pPr>
      <w:r w:rsidRPr="003E28F4">
        <w:rPr>
          <w:rFonts w:ascii="Times New Roman" w:hAnsi="Times New Roman" w:cs="Times New Roman"/>
          <w:sz w:val="28"/>
          <w:szCs w:val="28"/>
        </w:rPr>
        <w:t>проведено інвентаризацію водних об’єктів та земельних ділянок водного фонду, що відносяться до комунальної власності Погребищенської МТГ згідно якої встановлено, що на території громади протікає 28 річок, 14 струмків</w:t>
      </w:r>
      <w:r w:rsidR="00054F0A">
        <w:rPr>
          <w:rFonts w:ascii="Times New Roman" w:hAnsi="Times New Roman" w:cs="Times New Roman"/>
          <w:sz w:val="28"/>
          <w:szCs w:val="28"/>
        </w:rPr>
        <w:t xml:space="preserve"> </w:t>
      </w:r>
      <w:r w:rsidRPr="00054F0A">
        <w:rPr>
          <w:rFonts w:ascii="Times New Roman" w:hAnsi="Times New Roman" w:cs="Times New Roman"/>
          <w:sz w:val="28"/>
          <w:szCs w:val="28"/>
        </w:rPr>
        <w:t>загальною довжиною близько 384,1 км. Річок довжиною понад 10 км. - 11, загальною довжиною - 221,5 км. Переважна більшість їх відноситься до басейну річки Дніпро. На захід і схід від сіл Станилівка, Ординці, Надросся, Довжок, Паріївка проходить вододіл з висотами 315 - 322 м. Розташовується 266 водних об’єктів площею 2042,9637 га, з яких 98 водних об’єктів площею 919,68 га використовуються на умовах оренди, 6 водних об’єктів площею 165,3114 га перебувають у постійному користуванні згідно державних актів на право постійного користування земельною ділянкою, 141 водний об’єкт площею 871,6891 га є інвестиційно непривабливими (площа до 5 га), розташовуються в межах населених пунктів, на яких громадянами здійснюється загальне водокористування для задоволення їх потреб (купання, любительське і спортивне рибальство, водопій тварин) та є не наданими у власність та користування, 13 водних об’єктів площею 30,0664 га втратили свої функціональні можливості та підлягають ліквідації, 8 водних об’єктів площею 56,2168 га включено до переліку земельних ділянок, право оренди на які може бути реалізовано на земельних торгах у формі електронного аукціону;</w:t>
      </w:r>
    </w:p>
    <w:p w:rsidR="003E28F4" w:rsidRPr="003E28F4" w:rsidRDefault="003E28F4" w:rsidP="003E28F4">
      <w:pPr>
        <w:numPr>
          <w:ilvl w:val="0"/>
          <w:numId w:val="1"/>
        </w:numPr>
        <w:ind w:firstLine="700"/>
        <w:jc w:val="both"/>
        <w:rPr>
          <w:rFonts w:ascii="Times New Roman" w:hAnsi="Times New Roman" w:cs="Times New Roman"/>
          <w:sz w:val="28"/>
          <w:szCs w:val="28"/>
        </w:rPr>
      </w:pPr>
      <w:r w:rsidRPr="003E28F4">
        <w:rPr>
          <w:rFonts w:ascii="Times New Roman" w:hAnsi="Times New Roman" w:cs="Times New Roman"/>
          <w:sz w:val="28"/>
          <w:szCs w:val="28"/>
        </w:rPr>
        <w:t>розроблено та затверджено міську цільову Програму охорони навколишнього природного середовища Погребищенської міської територіальної громади на 2024 - 2028 роки;</w:t>
      </w:r>
    </w:p>
    <w:p w:rsidR="003E28F4" w:rsidRPr="003E28F4" w:rsidRDefault="00054F0A" w:rsidP="003E28F4">
      <w:pPr>
        <w:numPr>
          <w:ilvl w:val="0"/>
          <w:numId w:val="1"/>
        </w:numPr>
        <w:tabs>
          <w:tab w:val="left" w:pos="1482"/>
        </w:tabs>
        <w:spacing w:line="317" w:lineRule="exact"/>
        <w:ind w:firstLine="700"/>
        <w:jc w:val="both"/>
        <w:rPr>
          <w:rFonts w:ascii="Times New Roman" w:eastAsia="Times New Roman" w:hAnsi="Times New Roman" w:cs="Times New Roman"/>
          <w:sz w:val="28"/>
          <w:szCs w:val="28"/>
        </w:rPr>
      </w:pPr>
      <w:r>
        <w:rPr>
          <w:rFonts w:ascii="Times New Roman" w:hAnsi="Times New Roman" w:cs="Times New Roman"/>
          <w:sz w:val="28"/>
          <w:szCs w:val="28"/>
        </w:rPr>
        <w:t>розроблено проє</w:t>
      </w:r>
      <w:r w:rsidR="003E28F4" w:rsidRPr="003E28F4">
        <w:rPr>
          <w:rFonts w:ascii="Times New Roman" w:hAnsi="Times New Roman" w:cs="Times New Roman"/>
          <w:sz w:val="28"/>
          <w:szCs w:val="28"/>
        </w:rPr>
        <w:t>кти землеустрою щодо організації і встановлення меж територій природно-заповідного фонду, парку - пам’ятки садово-паркового</w:t>
      </w:r>
      <w:r w:rsidR="003E28F4">
        <w:rPr>
          <w:rFonts w:ascii="Times New Roman" w:hAnsi="Times New Roman" w:cs="Times New Roman"/>
          <w:sz w:val="28"/>
          <w:szCs w:val="28"/>
        </w:rPr>
        <w:t xml:space="preserve"> </w:t>
      </w:r>
      <w:r w:rsidR="003E28F4" w:rsidRPr="003E28F4">
        <w:rPr>
          <w:rFonts w:ascii="Times New Roman" w:eastAsia="Times New Roman" w:hAnsi="Times New Roman" w:cs="Times New Roman"/>
          <w:sz w:val="28"/>
          <w:szCs w:val="28"/>
        </w:rPr>
        <w:t>мистецтва місцевого значення “Васильківський парк” площею 1,6 та та парку - пам’ятки садово-паркового мистецтва місцевого значення «Спичинецький парк»,  площею 9,7 га, із земель природно - заповідного фонду, які розташовані на території Погребищенської міської ради Вінницького району Вінницької області;</w:t>
      </w:r>
    </w:p>
    <w:p w:rsidR="003E28F4" w:rsidRPr="003E28F4" w:rsidRDefault="003E28F4" w:rsidP="003E28F4">
      <w:pPr>
        <w:numPr>
          <w:ilvl w:val="0"/>
          <w:numId w:val="1"/>
        </w:numPr>
        <w:tabs>
          <w:tab w:val="left" w:pos="1159"/>
        </w:tabs>
        <w:spacing w:line="322" w:lineRule="exact"/>
        <w:ind w:firstLine="7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 xml:space="preserve">ЦЕНТРАЛЬНІЙ ГЕОФІЗИЧНІЙ ОБСЕРВАТОРІЇ ІМЕНІ БОРИСА </w:t>
      </w:r>
      <w:r w:rsidRPr="003E28F4">
        <w:rPr>
          <w:rFonts w:ascii="Times New Roman" w:eastAsia="Times New Roman" w:hAnsi="Times New Roman" w:cs="Times New Roman"/>
          <w:sz w:val="28"/>
          <w:szCs w:val="28"/>
        </w:rPr>
        <w:lastRenderedPageBreak/>
        <w:t>СРЕЗНЕВСЬКОГО (ЦГО) н</w:t>
      </w:r>
      <w:r w:rsidR="00054F0A">
        <w:rPr>
          <w:rFonts w:ascii="Times New Roman" w:eastAsia="Times New Roman" w:hAnsi="Times New Roman" w:cs="Times New Roman"/>
          <w:sz w:val="28"/>
          <w:szCs w:val="28"/>
        </w:rPr>
        <w:t>адано дозвіл на розроблення проє</w:t>
      </w:r>
      <w:r w:rsidRPr="003E28F4">
        <w:rPr>
          <w:rFonts w:ascii="Times New Roman" w:eastAsia="Times New Roman" w:hAnsi="Times New Roman" w:cs="Times New Roman"/>
          <w:sz w:val="28"/>
          <w:szCs w:val="28"/>
        </w:rPr>
        <w:t>кту із землеустрою щодо відведення в постійне користування земельної ділянки орієнтовною площею 0,9 га, із земель водного фонду комунальної форми власності, для розміщення спостережного гідрологічного поста в межах с.Круподеринці;</w:t>
      </w:r>
    </w:p>
    <w:p w:rsidR="003E28F4" w:rsidRPr="003E28F4" w:rsidRDefault="003E28F4" w:rsidP="003E28F4">
      <w:pPr>
        <w:numPr>
          <w:ilvl w:val="0"/>
          <w:numId w:val="1"/>
        </w:numPr>
        <w:tabs>
          <w:tab w:val="left" w:pos="1159"/>
        </w:tabs>
        <w:spacing w:line="322" w:lineRule="exact"/>
        <w:ind w:firstLine="7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спільно з працівниками поліції навесні проведено рейди з виявлення фактів спалення сухої рослинності на присадибних ділянках. Громадянам винесено 20 попереджень та складено 27 протоколів про адміністративне правопорушення.</w:t>
      </w:r>
    </w:p>
    <w:p w:rsidR="003E28F4" w:rsidRPr="003E28F4" w:rsidRDefault="003E28F4" w:rsidP="003E28F4">
      <w:pPr>
        <w:spacing w:line="322" w:lineRule="exact"/>
        <w:ind w:firstLine="98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Завдяки отриманому доступу до відомостей Державного земельного кадастру посадовими особами відділу надано 891 адміністративну послугу з надання відомостей про земельну ділянку у формі витягів з Державного земельного кадастру. Забезпечувався прийом громадян з питань земельних відносин в умовах військового стану, постійно проводилась робота з роз’яснення вимог чинного законодавства у цій сфері.</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b/>
          <w:bCs/>
          <w:sz w:val="28"/>
          <w:szCs w:val="28"/>
        </w:rPr>
        <w:t>Розвиток інфраструктури. Житлово-комунальне господарство. Управління комунальною власністю</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За 2024 рік з бюджету Погребищенської МТГ на утримання та розвиток автомобільних доріг і дорожньої інфраструктури використано кошти в сумі 16 681,005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За 2024 рік по населених пунктах Погребищенської МТГ вивезено щебеневої продукції в кількості 406 т на суму 142,100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 метою покращення дорожнього покриття в населених пунктах громади (в м. Погребище: вул. Б.Хмельницького, вул. Київська, вул. Кравченка, вул. Базарна, вул. Кооперативна, вул. Н.Присяжнюк, вул. П.Тичини, вул. Коцю бинського, вул. Козацька, вул. Тракторна, вул. Польова, вул. С. Короля, вул. Привокзальна,вул. Вінницька, вул. Вишнева, вул. Чернеча,вул. Рокитна, вул. Тракторна, вул. Хоменка та</w:t>
      </w:r>
      <w:r w:rsidRPr="003E28F4">
        <w:rPr>
          <w:rFonts w:ascii="Times New Roman" w:hAnsi="Times New Roman" w:cs="Times New Roman"/>
          <w:sz w:val="28"/>
          <w:szCs w:val="28"/>
        </w:rPr>
        <w:tab/>
        <w:t>вул. Клубна с. Черемошне, вул. Лісова с. Кулешів, вул. Залізнична с. Довжок, вул. Вербівка с. Спичинці, вул. Центральна, вул. Шевчука, вул. Шевченка в с. Гопчиця) проведені поточні ремонти доріг на загальну суму 7 397,905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Всього на експлуатаційне утримання автомобільних доріг місцевого значення (співфінансування) згідно з Програмою розвитку автомобільних доріг загального користування місцевого значення на території Погребищенської МТГ на 2024-2028 роки у 2024 році профінансовано 9 141,000 тис. грн, а саме:</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- 2 000,000 тис. грн на співфінансування робіт Службі відновлення та розвитку інфрастру</w:t>
      </w:r>
      <w:r w:rsidR="00054F0A">
        <w:rPr>
          <w:rFonts w:ascii="Times New Roman" w:hAnsi="Times New Roman" w:cs="Times New Roman"/>
          <w:sz w:val="28"/>
          <w:szCs w:val="28"/>
        </w:rPr>
        <w:t>ктури у Вінницькій області (доро</w:t>
      </w:r>
      <w:r w:rsidRPr="003E28F4">
        <w:rPr>
          <w:rFonts w:ascii="Times New Roman" w:hAnsi="Times New Roman" w:cs="Times New Roman"/>
          <w:sz w:val="28"/>
          <w:szCs w:val="28"/>
        </w:rPr>
        <w:t>га державного значення);</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lang w:bidi="ru-RU"/>
        </w:rPr>
        <w:t xml:space="preserve">- 7 141,000 </w:t>
      </w:r>
      <w:r w:rsidRPr="003E28F4">
        <w:rPr>
          <w:rFonts w:ascii="Times New Roman" w:hAnsi="Times New Roman" w:cs="Times New Roman"/>
          <w:sz w:val="28"/>
          <w:szCs w:val="28"/>
        </w:rPr>
        <w:t xml:space="preserve">тис. гри </w:t>
      </w:r>
      <w:r w:rsidRPr="003E28F4">
        <w:rPr>
          <w:rFonts w:ascii="Times New Roman" w:hAnsi="Times New Roman" w:cs="Times New Roman"/>
          <w:sz w:val="28"/>
          <w:szCs w:val="28"/>
          <w:lang w:bidi="ru-RU"/>
        </w:rPr>
        <w:t xml:space="preserve">на </w:t>
      </w:r>
      <w:r w:rsidRPr="003E28F4">
        <w:rPr>
          <w:rFonts w:ascii="Times New Roman" w:hAnsi="Times New Roman" w:cs="Times New Roman"/>
          <w:sz w:val="28"/>
          <w:szCs w:val="28"/>
        </w:rPr>
        <w:t>співфінансування робіт Службу місцевих</w:t>
      </w:r>
      <w:r>
        <w:rPr>
          <w:rFonts w:ascii="Times New Roman" w:hAnsi="Times New Roman" w:cs="Times New Roman"/>
          <w:sz w:val="28"/>
          <w:szCs w:val="28"/>
        </w:rPr>
        <w:t xml:space="preserve"> </w:t>
      </w:r>
      <w:r w:rsidRPr="003E28F4">
        <w:rPr>
          <w:rFonts w:ascii="Times New Roman" w:hAnsi="Times New Roman" w:cs="Times New Roman"/>
          <w:sz w:val="28"/>
          <w:szCs w:val="28"/>
        </w:rPr>
        <w:t>автомобільних доріг.</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В рамках співфінансування Погребищенською міською радою та Державним</w:t>
      </w:r>
      <w:r>
        <w:rPr>
          <w:rFonts w:ascii="Times New Roman" w:hAnsi="Times New Roman" w:cs="Times New Roman"/>
          <w:sz w:val="28"/>
          <w:szCs w:val="28"/>
        </w:rPr>
        <w:t xml:space="preserve"> </w:t>
      </w:r>
      <w:r w:rsidRPr="003E28F4">
        <w:rPr>
          <w:rFonts w:ascii="Times New Roman" w:hAnsi="Times New Roman" w:cs="Times New Roman"/>
          <w:sz w:val="28"/>
          <w:szCs w:val="28"/>
        </w:rPr>
        <w:t>підприємством «Служба місцевих автомобільних доріг у Вінницькій області» затверджений перелік доріг загального користування місцевого значення, на яких проведено ремонтні роботи:</w:t>
      </w:r>
    </w:p>
    <w:p w:rsidR="003E28F4" w:rsidRPr="003E28F4" w:rsidRDefault="003E28F4" w:rsidP="003E28F4">
      <w:pPr>
        <w:numPr>
          <w:ilvl w:val="0"/>
          <w:numId w:val="1"/>
        </w:numPr>
        <w:ind w:firstLine="300"/>
        <w:jc w:val="both"/>
        <w:rPr>
          <w:rFonts w:ascii="Times New Roman" w:hAnsi="Times New Roman" w:cs="Times New Roman"/>
          <w:sz w:val="28"/>
          <w:szCs w:val="28"/>
        </w:rPr>
      </w:pPr>
      <w:r w:rsidRPr="003E28F4">
        <w:rPr>
          <w:rFonts w:ascii="Times New Roman" w:hAnsi="Times New Roman" w:cs="Times New Roman"/>
          <w:sz w:val="28"/>
          <w:szCs w:val="28"/>
        </w:rPr>
        <w:t>С-02-17-05 границя Житомирської області і. - Погребище - Іллінці - 1 000,000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0-02-17-03 Липовець-Славна-Спичинці-Погребище - 800,000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lastRenderedPageBreak/>
        <w:t>С-02-17-25 Черемошне-Васильківці - 1 450,000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С-02-17-31 Ординці-Спичинці - 800,000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С-02-17-04 Очеретня-Плисків - 400,000 тис. грн;</w:t>
      </w:r>
    </w:p>
    <w:p w:rsidR="003E28F4" w:rsidRPr="003E28F4" w:rsidRDefault="00054F0A" w:rsidP="003E28F4">
      <w:pPr>
        <w:numPr>
          <w:ilvl w:val="0"/>
          <w:numId w:val="1"/>
        </w:numPr>
        <w:jc w:val="both"/>
        <w:rPr>
          <w:rFonts w:ascii="Times New Roman" w:hAnsi="Times New Roman" w:cs="Times New Roman"/>
          <w:sz w:val="28"/>
          <w:szCs w:val="28"/>
        </w:rPr>
      </w:pPr>
      <w:r>
        <w:rPr>
          <w:rFonts w:ascii="Times New Roman" w:hAnsi="Times New Roman" w:cs="Times New Roman"/>
          <w:sz w:val="28"/>
          <w:szCs w:val="28"/>
        </w:rPr>
        <w:t>С-02-17-01 Погребище-Ш</w:t>
      </w:r>
      <w:r w:rsidR="003E28F4" w:rsidRPr="003E28F4">
        <w:rPr>
          <w:rFonts w:ascii="Times New Roman" w:hAnsi="Times New Roman" w:cs="Times New Roman"/>
          <w:sz w:val="28"/>
          <w:szCs w:val="28"/>
        </w:rPr>
        <w:t>ирмівка-Соснівка - 300,000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С-17-03 Погребище-Адамівка-Розкопане-Барвінкове - 700,000 тис. грн;</w:t>
      </w:r>
    </w:p>
    <w:p w:rsidR="003E28F4" w:rsidRPr="003E28F4" w:rsidRDefault="00054F0A" w:rsidP="003E28F4">
      <w:pPr>
        <w:numPr>
          <w:ilvl w:val="0"/>
          <w:numId w:val="1"/>
        </w:numPr>
        <w:jc w:val="both"/>
        <w:rPr>
          <w:rFonts w:ascii="Times New Roman" w:hAnsi="Times New Roman" w:cs="Times New Roman"/>
          <w:sz w:val="28"/>
          <w:szCs w:val="28"/>
        </w:rPr>
      </w:pPr>
      <w:r>
        <w:rPr>
          <w:rFonts w:ascii="Times New Roman" w:hAnsi="Times New Roman" w:cs="Times New Roman"/>
          <w:sz w:val="28"/>
          <w:szCs w:val="28"/>
        </w:rPr>
        <w:t>0-02-17-06 Турбів-Погребищ</w:t>
      </w:r>
      <w:r w:rsidR="003E28F4" w:rsidRPr="003E28F4">
        <w:rPr>
          <w:rFonts w:ascii="Times New Roman" w:hAnsi="Times New Roman" w:cs="Times New Roman"/>
          <w:sz w:val="28"/>
          <w:szCs w:val="28"/>
        </w:rPr>
        <w:t>е-Сквира-Веселівка - 750,000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-С-02-17-40 Погребище-Збаржівка-границя Київської області - 400,000 тис.</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грн;</w:t>
      </w:r>
    </w:p>
    <w:p w:rsidR="003E28F4" w:rsidRPr="003E28F4" w:rsidRDefault="00B135FC" w:rsidP="003E28F4">
      <w:pPr>
        <w:numPr>
          <w:ilvl w:val="0"/>
          <w:numId w:val="1"/>
        </w:numPr>
        <w:jc w:val="both"/>
        <w:rPr>
          <w:rFonts w:ascii="Times New Roman" w:hAnsi="Times New Roman" w:cs="Times New Roman"/>
          <w:sz w:val="28"/>
          <w:szCs w:val="28"/>
        </w:rPr>
      </w:pPr>
      <w:r>
        <w:rPr>
          <w:rFonts w:ascii="Times New Roman" w:hAnsi="Times New Roman" w:cs="Times New Roman"/>
          <w:sz w:val="28"/>
          <w:szCs w:val="28"/>
        </w:rPr>
        <w:t>Т</w:t>
      </w:r>
      <w:r w:rsidR="003E28F4" w:rsidRPr="003E28F4">
        <w:rPr>
          <w:rFonts w:ascii="Times New Roman" w:hAnsi="Times New Roman" w:cs="Times New Roman"/>
          <w:sz w:val="28"/>
          <w:szCs w:val="28"/>
        </w:rPr>
        <w:t>-02-03 Турбів-Погребище-Сквира - 2 000,000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На зимове утримання доріг використано 541,000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На виконання міської цільової Програми благоустрою території Погребищенської міської територіальної громади на 2024-2028 роки з бюджету Погребищенської МТГ використано за 2024 рік кошти в сумі 15 071,760 тис. грн, а саме:</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-99,320 тис. грн - для вивозу твердих побутових відходів;</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-744,320 тис. грн- на вуличне освітлення;</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-196,700 тис. грн - проведено поточний ремонт аварійного містка в с. Педоси;</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-23,220 тис. грн - поточний ремонт дамби с.Борщагівка;</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-39,500 тис. грн - встановлення автобусних зупинок;</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-7 268,000 тис. грн - КП «Погребищекомунсервіс» (заробітна плата працівників з благоустрою, пально-мастильні матеріали, господарчі матеріали та інвентар);</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-4 200,700 тис. грн - КП «Погребищеводоканал»</w:t>
      </w:r>
      <w:r w:rsidRPr="003E28F4">
        <w:rPr>
          <w:rFonts w:ascii="Times New Roman" w:hAnsi="Times New Roman" w:cs="Times New Roman"/>
          <w:sz w:val="28"/>
          <w:szCs w:val="28"/>
        </w:rPr>
        <w:tab/>
        <w:t>(на заробітну</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плату лісорубам, електрикам, працівнику з благоустрою, пально-мастильні матеріали, інструменти та інвентар);</w:t>
      </w:r>
    </w:p>
    <w:p w:rsidR="003E28F4" w:rsidRPr="003E28F4" w:rsidRDefault="003E28F4" w:rsidP="00054F0A">
      <w:pPr>
        <w:ind w:firstLine="600"/>
        <w:jc w:val="both"/>
        <w:rPr>
          <w:rFonts w:ascii="Times New Roman" w:hAnsi="Times New Roman" w:cs="Times New Roman"/>
          <w:sz w:val="28"/>
          <w:szCs w:val="28"/>
        </w:rPr>
      </w:pPr>
      <w:r w:rsidRPr="003E28F4">
        <w:rPr>
          <w:rFonts w:ascii="Times New Roman" w:hAnsi="Times New Roman" w:cs="Times New Roman"/>
          <w:sz w:val="28"/>
          <w:szCs w:val="28"/>
        </w:rPr>
        <w:t>-2 500,000</w:t>
      </w:r>
      <w:r w:rsidRPr="003E28F4">
        <w:rPr>
          <w:rFonts w:ascii="Times New Roman" w:hAnsi="Times New Roman" w:cs="Times New Roman"/>
          <w:sz w:val="28"/>
          <w:szCs w:val="28"/>
        </w:rPr>
        <w:tab/>
        <w:t>тис. грн - внесок до статутного</w:t>
      </w:r>
      <w:r w:rsidRPr="003E28F4">
        <w:rPr>
          <w:rFonts w:ascii="Times New Roman" w:hAnsi="Times New Roman" w:cs="Times New Roman"/>
          <w:sz w:val="28"/>
          <w:szCs w:val="28"/>
        </w:rPr>
        <w:tab/>
        <w:t>капіталу КП</w:t>
      </w:r>
      <w:r w:rsidR="00054F0A">
        <w:rPr>
          <w:rFonts w:ascii="Times New Roman" w:hAnsi="Times New Roman" w:cs="Times New Roman"/>
          <w:sz w:val="28"/>
          <w:szCs w:val="28"/>
        </w:rPr>
        <w:t xml:space="preserve"> </w:t>
      </w:r>
      <w:r w:rsidRPr="003E28F4">
        <w:rPr>
          <w:rFonts w:ascii="Times New Roman" w:hAnsi="Times New Roman" w:cs="Times New Roman"/>
          <w:sz w:val="28"/>
          <w:szCs w:val="28"/>
        </w:rPr>
        <w:t>«Погребищеводоканал» (придбано екскаватор, автомобіль КРАЗ, а</w:t>
      </w:r>
      <w:r w:rsidR="00054F0A">
        <w:rPr>
          <w:rFonts w:ascii="Times New Roman" w:hAnsi="Times New Roman" w:cs="Times New Roman"/>
          <w:sz w:val="28"/>
          <w:szCs w:val="28"/>
        </w:rPr>
        <w:t>втомобіль ЗІЛ, відвал, піскорозк</w:t>
      </w:r>
      <w:r w:rsidRPr="003E28F4">
        <w:rPr>
          <w:rFonts w:ascii="Times New Roman" w:hAnsi="Times New Roman" w:cs="Times New Roman"/>
          <w:sz w:val="28"/>
          <w:szCs w:val="28"/>
        </w:rPr>
        <w:t>идач на загальну суму 1 474,060 тис.грн., триває процедура закупівлі автовежі).</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На виконання міської цільової Програми забезпечення функціонування громадської вбиральні на 2024 рік використано кошти в сумі 248,590 тис. грн (виплата заробітної плати працівникам).</w:t>
      </w:r>
    </w:p>
    <w:p w:rsidR="003E28F4" w:rsidRPr="003E28F4" w:rsidRDefault="003E28F4" w:rsidP="00054F0A">
      <w:pPr>
        <w:ind w:firstLine="600"/>
        <w:jc w:val="both"/>
        <w:rPr>
          <w:rFonts w:ascii="Times New Roman" w:hAnsi="Times New Roman" w:cs="Times New Roman"/>
          <w:sz w:val="28"/>
          <w:szCs w:val="28"/>
        </w:rPr>
      </w:pPr>
      <w:r w:rsidRPr="003E28F4">
        <w:rPr>
          <w:rFonts w:ascii="Times New Roman" w:hAnsi="Times New Roman" w:cs="Times New Roman"/>
          <w:sz w:val="28"/>
          <w:szCs w:val="28"/>
        </w:rPr>
        <w:t>Згідно міської цільової Програми регулювання чисельності тварин</w:t>
      </w:r>
      <w:r w:rsidRPr="003E28F4">
        <w:rPr>
          <w:rFonts w:ascii="Times New Roman" w:hAnsi="Times New Roman" w:cs="Times New Roman"/>
          <w:sz w:val="28"/>
          <w:szCs w:val="28"/>
        </w:rPr>
        <w:tab/>
        <w:t>гуманним</w:t>
      </w:r>
      <w:r w:rsidRPr="003E28F4">
        <w:rPr>
          <w:rFonts w:ascii="Times New Roman" w:hAnsi="Times New Roman" w:cs="Times New Roman"/>
          <w:sz w:val="28"/>
          <w:szCs w:val="28"/>
        </w:rPr>
        <w:tab/>
        <w:t>методом</w:t>
      </w:r>
      <w:r w:rsidRPr="003E28F4">
        <w:rPr>
          <w:rFonts w:ascii="Times New Roman" w:hAnsi="Times New Roman" w:cs="Times New Roman"/>
          <w:sz w:val="28"/>
          <w:szCs w:val="28"/>
        </w:rPr>
        <w:tab/>
        <w:t>на</w:t>
      </w:r>
      <w:r w:rsidR="00054F0A">
        <w:rPr>
          <w:rFonts w:ascii="Times New Roman" w:hAnsi="Times New Roman" w:cs="Times New Roman"/>
          <w:sz w:val="28"/>
          <w:szCs w:val="28"/>
        </w:rPr>
        <w:t xml:space="preserve"> </w:t>
      </w:r>
      <w:r w:rsidRPr="003E28F4">
        <w:rPr>
          <w:rFonts w:ascii="Times New Roman" w:hAnsi="Times New Roman" w:cs="Times New Roman"/>
          <w:sz w:val="28"/>
          <w:szCs w:val="28"/>
        </w:rPr>
        <w:t>території Погребищенської міської територіальної громади на 2023-2025 роки в 2024 році на суму 21,000 тис. грн проводились роботи зі стерилізації безпритульних тварин.</w:t>
      </w:r>
    </w:p>
    <w:p w:rsid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 бюджету Погребищенської МТГ вид</w:t>
      </w:r>
      <w:r w:rsidR="00054F0A">
        <w:rPr>
          <w:rFonts w:ascii="Times New Roman" w:hAnsi="Times New Roman" w:cs="Times New Roman"/>
          <w:sz w:val="28"/>
          <w:szCs w:val="28"/>
        </w:rPr>
        <w:t>ілено кошти на виготовлення проє</w:t>
      </w:r>
      <w:r w:rsidRPr="003E28F4">
        <w:rPr>
          <w:rFonts w:ascii="Times New Roman" w:hAnsi="Times New Roman" w:cs="Times New Roman"/>
          <w:sz w:val="28"/>
          <w:szCs w:val="28"/>
        </w:rPr>
        <w:t>ктно-кошторисної документації по будівництву кладовища за межами</w:t>
      </w:r>
      <w:r>
        <w:rPr>
          <w:rFonts w:ascii="Times New Roman" w:hAnsi="Times New Roman" w:cs="Times New Roman"/>
          <w:sz w:val="28"/>
          <w:szCs w:val="28"/>
        </w:rPr>
        <w:t xml:space="preserve"> </w:t>
      </w:r>
      <w:r w:rsidRPr="003E28F4">
        <w:rPr>
          <w:rFonts w:ascii="Times New Roman" w:hAnsi="Times New Roman" w:cs="Times New Roman"/>
          <w:sz w:val="28"/>
          <w:szCs w:val="28"/>
        </w:rPr>
        <w:t>м.Погребище в сумі 480,000 тис. Освоєно коштів -390 ,000 тис. грн.</w:t>
      </w:r>
    </w:p>
    <w:p w:rsidR="003E28F4" w:rsidRPr="003E28F4" w:rsidRDefault="003E28F4" w:rsidP="003E28F4">
      <w:pPr>
        <w:tabs>
          <w:tab w:val="left" w:pos="4448"/>
          <w:tab w:val="left" w:leader="underscore" w:pos="4731"/>
        </w:tabs>
        <w:ind w:firstLine="700"/>
        <w:jc w:val="both"/>
        <w:rPr>
          <w:b/>
        </w:rPr>
      </w:pPr>
      <w:r w:rsidRPr="003E28F4">
        <w:rPr>
          <w:rFonts w:ascii="Times New Roman" w:hAnsi="Times New Roman" w:cs="Times New Roman"/>
          <w:b/>
          <w:sz w:val="28"/>
          <w:szCs w:val="28"/>
        </w:rPr>
        <w:t>Освіта</w:t>
      </w:r>
      <w:r w:rsidRPr="003E28F4">
        <w:rPr>
          <w:b/>
        </w:rPr>
        <w:tab/>
      </w:r>
    </w:p>
    <w:p w:rsidR="003E28F4" w:rsidRPr="003E28F4" w:rsidRDefault="003E28F4" w:rsidP="003E28F4">
      <w:pPr>
        <w:spacing w:line="322" w:lineRule="exact"/>
        <w:ind w:firstLine="56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 xml:space="preserve">На території Погребищенській МТГ функціонує 13 закладів дошкільної освіти: 12 самостійних одиниць та 1 у структурі закладу загальної середньої освіти («Малинківська філія з дошкільним відділенням Погребищенського ліцею № 1»), В 2024 році припинили діяльність шляхом ліквідації 2 заклади дошкільної освіти: </w:t>
      </w:r>
      <w:r w:rsidRPr="003E28F4">
        <w:rPr>
          <w:rFonts w:ascii="Times New Roman" w:eastAsia="Times New Roman" w:hAnsi="Times New Roman" w:cs="Times New Roman"/>
          <w:color w:val="auto"/>
          <w:sz w:val="28"/>
          <w:szCs w:val="28"/>
        </w:rPr>
        <w:lastRenderedPageBreak/>
        <w:t>комунальний заклад «Старостинецький заклад дошкільної освіти загального розвитку «Дзвіночок» Погребищенської міської ради Вінницького району Вінницької області»; комунальний заклад «Сніжнянський заклад дошкільної освіти загального розвитку «Чомучки» Погребищенської міської ради Вінницького району Вінницької області».</w:t>
      </w:r>
    </w:p>
    <w:p w:rsidR="003E28F4" w:rsidRPr="003E28F4" w:rsidRDefault="003E28F4" w:rsidP="003E28F4">
      <w:pPr>
        <w:spacing w:line="322" w:lineRule="exact"/>
        <w:ind w:firstLine="56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Дошкільну освіту здобувають 508 дітей віком від 2 до 6 (7) років. На базі закладів та структурного підрозділу дошкільної освіти функціонують 29 груп. Освітню роботу з дітьми дошкільного віку здійснюють 60 педагогічних працівників та 87 працівників обслуговуючого персоналу.</w:t>
      </w:r>
    </w:p>
    <w:p w:rsidR="003E28F4" w:rsidRPr="003E28F4" w:rsidRDefault="003E28F4" w:rsidP="003E28F4">
      <w:pPr>
        <w:spacing w:line="322" w:lineRule="exact"/>
        <w:ind w:firstLine="70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Із числа вихованців дошкільну освіту у закладах здобувають 27 внутрішньо переміщених дітей.</w:t>
      </w:r>
    </w:p>
    <w:p w:rsidR="003E28F4" w:rsidRPr="003E28F4" w:rsidRDefault="003E28F4" w:rsidP="003E28F4">
      <w:pPr>
        <w:spacing w:line="322" w:lineRule="exact"/>
        <w:ind w:firstLine="70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У трьох закладах дошкільної освіти, в числі дітей, які здобувають освіту, є 18 дітей з особливими освітніми потребами. У цих закладах створені інклюзивні групи та введено посади асистента вихователя.</w:t>
      </w:r>
    </w:p>
    <w:p w:rsidR="003E28F4" w:rsidRPr="003E28F4" w:rsidRDefault="003E28F4" w:rsidP="003E28F4">
      <w:pPr>
        <w:spacing w:line="322" w:lineRule="exact"/>
        <w:ind w:firstLine="56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У 2024 році на території Погребищенської міської територіальної громади функціонувало 16 закладів загальної середньої освіти, з них: 10-ліцеїв, 6 гімназій та 3 філії у складі КЗ «Погребищенський ліцей №1» - «Павлівська філія Погребищенського ліцею №1», «Черемошненська філія Погребищенського ліцею №1», «Малинківська філія з дошкільним відділенням Погребищенського ліцею №1», в яких навчається 2307 здобувачів освіти.</w:t>
      </w:r>
    </w:p>
    <w:p w:rsidR="003E28F4" w:rsidRPr="003E28F4" w:rsidRDefault="003E28F4" w:rsidP="003E28F4">
      <w:pPr>
        <w:spacing w:line="322" w:lineRule="exact"/>
        <w:ind w:firstLine="56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У 2024/2025 навчальному році організовано діяльність 19 інклюзивних класів для 26 дітей з особливими освітніми потребами.</w:t>
      </w:r>
    </w:p>
    <w:p w:rsidR="003E28F4" w:rsidRPr="003E28F4" w:rsidRDefault="003E28F4" w:rsidP="003E28F4">
      <w:pPr>
        <w:spacing w:line="322" w:lineRule="exact"/>
        <w:ind w:firstLine="56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В усіх закладах освіти облаштовані укриття, що дає їм можливість працювати в очному або в змішаному режимі.</w:t>
      </w:r>
    </w:p>
    <w:p w:rsidR="003E28F4" w:rsidRPr="003E28F4" w:rsidRDefault="003E28F4" w:rsidP="003E28F4">
      <w:pPr>
        <w:spacing w:line="322" w:lineRule="exact"/>
        <w:ind w:firstLine="56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В 2023-2024 навчальному році здійснювався підвіз 520 учнів та 64 вчителів, а в 2024/2025 навчальному році підвозиться 610 учнів та 60 педагогічних працівників з 40 населених пунктів до закладів загальної середньої освіти. На одинадцяти маршрутах задіяні приватні перевізники. Підвезення учнів до КЗ «Погребищенський ліцей № 1» та КЗ «Погребищенський ліцей № 2» здійснювалося автобусами ВПУ-42 (виділено кошти з місцевого бюджету у сумі – 2 668,4</w:t>
      </w:r>
      <w:r w:rsidR="00E639E8">
        <w:rPr>
          <w:rFonts w:ascii="Times New Roman" w:eastAsia="Times New Roman" w:hAnsi="Times New Roman" w:cs="Times New Roman"/>
          <w:color w:val="auto"/>
          <w:sz w:val="28"/>
          <w:szCs w:val="28"/>
        </w:rPr>
        <w:t>00</w:t>
      </w:r>
      <w:r w:rsidRPr="003E28F4">
        <w:rPr>
          <w:rFonts w:ascii="Times New Roman" w:eastAsia="Times New Roman" w:hAnsi="Times New Roman" w:cs="Times New Roman"/>
          <w:color w:val="auto"/>
          <w:sz w:val="28"/>
          <w:szCs w:val="28"/>
        </w:rPr>
        <w:t xml:space="preserve"> тис. грн.).</w:t>
      </w:r>
    </w:p>
    <w:p w:rsidR="003E28F4" w:rsidRPr="003E28F4" w:rsidRDefault="003E28F4" w:rsidP="003E28F4">
      <w:pPr>
        <w:spacing w:line="317" w:lineRule="exact"/>
        <w:ind w:firstLine="560"/>
        <w:jc w:val="both"/>
        <w:rPr>
          <w:rFonts w:ascii="Times New Roman" w:eastAsia="Times New Roman" w:hAnsi="Times New Roman" w:cs="Times New Roman"/>
          <w:color w:val="auto"/>
          <w:sz w:val="28"/>
          <w:szCs w:val="28"/>
        </w:rPr>
      </w:pPr>
      <w:r w:rsidRPr="003E28F4">
        <w:rPr>
          <w:rFonts w:ascii="Times New Roman" w:eastAsia="Times New Roman" w:hAnsi="Times New Roman" w:cs="Times New Roman"/>
          <w:color w:val="auto"/>
          <w:sz w:val="28"/>
          <w:szCs w:val="28"/>
        </w:rPr>
        <w:t>У 2024 році для перевезення учасників освітнього процесу за рахунок співфінансування з бюджету Погребищенської МТГ придбано 1 шкільний автобу</w:t>
      </w:r>
      <w:r w:rsidR="00E639E8">
        <w:rPr>
          <w:rFonts w:ascii="Times New Roman" w:eastAsia="Times New Roman" w:hAnsi="Times New Roman" w:cs="Times New Roman"/>
          <w:color w:val="auto"/>
          <w:sz w:val="28"/>
          <w:szCs w:val="28"/>
        </w:rPr>
        <w:t>с, вартість якого становить 3 93</w:t>
      </w:r>
      <w:r w:rsidRPr="003E28F4">
        <w:rPr>
          <w:rFonts w:ascii="Times New Roman" w:eastAsia="Times New Roman" w:hAnsi="Times New Roman" w:cs="Times New Roman"/>
          <w:color w:val="auto"/>
          <w:sz w:val="28"/>
          <w:szCs w:val="28"/>
        </w:rPr>
        <w:t>0,000 тис.грн.</w:t>
      </w:r>
    </w:p>
    <w:p w:rsidR="003E28F4" w:rsidRPr="003E28F4" w:rsidRDefault="003E28F4" w:rsidP="003E28F4">
      <w:pPr>
        <w:spacing w:line="317" w:lineRule="exact"/>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27 серпня 2024 року ще один шкільний автобус передано до КЗ «Погребищенський ліцей №2» за підтримки Вінницької обласної військової адміністрації у вигляді гуманітарної допомоги.</w:t>
      </w:r>
    </w:p>
    <w:p w:rsidR="003E28F4" w:rsidRPr="003E28F4" w:rsidRDefault="003E28F4" w:rsidP="003E28F4">
      <w:pPr>
        <w:spacing w:line="317" w:lineRule="exact"/>
        <w:ind w:firstLine="5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У жовтні-листопаді 2024 року проведено І та II етапи Всеукраїнських учнівських олімпіад із 14 навчальних дисциплін.</w:t>
      </w:r>
    </w:p>
    <w:p w:rsidR="003E28F4" w:rsidRPr="003E28F4" w:rsidRDefault="003E28F4" w:rsidP="003E28F4">
      <w:pPr>
        <w:spacing w:line="317" w:lineRule="exact"/>
        <w:ind w:firstLine="5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Серед учнів - учасників за результатами II етапу олімпіад визначено переможців І, II, III ступенів. Всього членами журі визначено 70 призових місць:</w:t>
      </w:r>
    </w:p>
    <w:p w:rsidR="003E28F4" w:rsidRPr="003E28F4" w:rsidRDefault="003E28F4" w:rsidP="003E28F4">
      <w:pPr>
        <w:spacing w:line="317" w:lineRule="exact"/>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І місце зайняли - 10 учнів, II - 37 учнів , III - 23 учні.</w:t>
      </w:r>
    </w:p>
    <w:p w:rsidR="003E28F4" w:rsidRPr="003E28F4" w:rsidRDefault="003E28F4" w:rsidP="00054F0A">
      <w:pPr>
        <w:spacing w:line="317" w:lineRule="exact"/>
        <w:ind w:firstLine="56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В травні 2024 року відділом освіти Погребищенської міської ради проведено міський етап Всеукраїнської дитячо-юнацької військово-патріотичної спортивної гри «Сокіл» («Джура»),</w:t>
      </w:r>
      <w:r w:rsidR="00054F0A">
        <w:rPr>
          <w:rFonts w:ascii="Times New Roman" w:eastAsia="Times New Roman" w:hAnsi="Times New Roman" w:cs="Times New Roman"/>
          <w:sz w:val="28"/>
          <w:szCs w:val="28"/>
        </w:rPr>
        <w:t xml:space="preserve"> </w:t>
      </w:r>
      <w:r w:rsidRPr="003E28F4">
        <w:rPr>
          <w:rFonts w:ascii="Times New Roman" w:eastAsia="Times New Roman" w:hAnsi="Times New Roman" w:cs="Times New Roman"/>
          <w:sz w:val="28"/>
          <w:szCs w:val="28"/>
        </w:rPr>
        <w:t xml:space="preserve">Рій «Я сам собі країна» </w:t>
      </w:r>
      <w:r w:rsidRPr="00054F0A">
        <w:rPr>
          <w:rFonts w:ascii="Times New Roman" w:eastAsia="Times New Roman" w:hAnsi="Times New Roman" w:cs="Times New Roman"/>
          <w:sz w:val="28"/>
          <w:szCs w:val="28"/>
          <w:lang w:eastAsia="ru-RU" w:bidi="ru-RU"/>
        </w:rPr>
        <w:t xml:space="preserve">КЗ </w:t>
      </w:r>
      <w:r w:rsidRPr="003E28F4">
        <w:rPr>
          <w:rFonts w:ascii="Times New Roman" w:eastAsia="Times New Roman" w:hAnsi="Times New Roman" w:cs="Times New Roman"/>
          <w:sz w:val="28"/>
          <w:szCs w:val="28"/>
        </w:rPr>
        <w:t xml:space="preserve">«Погребищенський ліцей №1» </w:t>
      </w:r>
      <w:r w:rsidRPr="003E28F4">
        <w:rPr>
          <w:rFonts w:ascii="Times New Roman" w:eastAsia="Times New Roman" w:hAnsi="Times New Roman" w:cs="Times New Roman"/>
          <w:sz w:val="28"/>
          <w:szCs w:val="28"/>
        </w:rPr>
        <w:lastRenderedPageBreak/>
        <w:t>став переможцем у старшій віковій категорії на II (обласному) етапі гри - зайняв 1 місце. В липні 2024 року вони взяли участь у заключному, III етапі змагань, який відбувся с. Осій Іршавського району Закарпатської області та отримали Грамоти в номінації «Стрільба», «Впоряд».</w:t>
      </w:r>
    </w:p>
    <w:p w:rsidR="003E28F4" w:rsidRPr="003E28F4" w:rsidRDefault="003E28F4" w:rsidP="003E28F4">
      <w:pPr>
        <w:spacing w:line="317" w:lineRule="exact"/>
        <w:ind w:firstLine="7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Організованим харчуванням  охоплено 2276 дітей: 499 вихованців закладів дошкільної освіти, 1777 учнів закладів загальної середньої освіти. З них безкоштовним харчуванням забезпечувалося 146 дошкільнят (29 %), 766 учнів (43 %).</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Для забезпечення харчування за 2024 рік використано кошти бюджету Погребищенської МТГ у сумі 4 541,2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 них:</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2 002,0 тис. грн. - організація харчування в закладах дошкільної освіти;</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1 539,2 тис. грн. - організація харчування в закладах загальної середньої освіти.</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Починаючи з 4 листопада 2024 року учні 1-4 класів харчуються за рахунок коштів з державного бюджету.</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Для забезпечення якісної, сучасної та доступної освіти у 2024 році з місцевого бюджету виділено 158 297,00  тис. грн.</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В громаді функціонує заклад позашкільної освіти КЗ «Погребищенський Центр дитячої та юнацької творчості»</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Протягом 2024 року у КЗ «Погребищенський Центр дитячої та юнацької творчості» працювали 36 гуртків та клубів.</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Загальна кількість вихованців, учнів, слухачів - 448 дітей. Згідно соціального паспорта КЗ «Погребищенський Центр дитячої та юнацької творчості» у 2024 н.р. в закладі навчалась 81 дитина дошкільного віку, 219 - молодших школярів - середнього шкільного віку, 42 - старшокласники, з них 169 хлопчиків та 279 дівчаток, загальна кількість дітей пільгових категорій - 152.</w:t>
      </w:r>
    </w:p>
    <w:p w:rsidR="003E28F4" w:rsidRPr="003E28F4" w:rsidRDefault="003E28F4" w:rsidP="00054F0A">
      <w:pPr>
        <w:ind w:firstLine="600"/>
        <w:jc w:val="both"/>
        <w:rPr>
          <w:rFonts w:ascii="Times New Roman" w:hAnsi="Times New Roman" w:cs="Times New Roman"/>
          <w:sz w:val="28"/>
          <w:szCs w:val="28"/>
        </w:rPr>
      </w:pPr>
      <w:r w:rsidRPr="003E28F4">
        <w:rPr>
          <w:rFonts w:ascii="Times New Roman" w:hAnsi="Times New Roman" w:cs="Times New Roman"/>
          <w:sz w:val="28"/>
          <w:szCs w:val="28"/>
        </w:rPr>
        <w:t>Заклад є активним учасником Міжнародної асоціації позашкільної освіти,переможцем Міжнародного проєкту «Позашкілля українським дітям закордоном», переможцем Всеукраїнського марафону «Позашкілля - 2024» та співпрацює з закладами позашкільної освіти всієї країни.</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У клубі літнього відпочинку «Росинка» перебувало 72 дітей, в тому числі діти внутрішньо</w:t>
      </w:r>
      <w:r w:rsidR="00054F0A">
        <w:rPr>
          <w:rFonts w:ascii="Times New Roman" w:hAnsi="Times New Roman" w:cs="Times New Roman"/>
          <w:sz w:val="28"/>
          <w:szCs w:val="28"/>
        </w:rPr>
        <w:t xml:space="preserve"> </w:t>
      </w:r>
      <w:r w:rsidRPr="003E28F4">
        <w:rPr>
          <w:rFonts w:ascii="Times New Roman" w:hAnsi="Times New Roman" w:cs="Times New Roman"/>
          <w:sz w:val="28"/>
          <w:szCs w:val="28"/>
        </w:rPr>
        <w:t>переміщених осіб та пільгових категорій - 24.</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У серпні в закладі працював клуб адаптації та підготовки до школи</w:t>
      </w:r>
      <w:r>
        <w:rPr>
          <w:rFonts w:ascii="Times New Roman" w:hAnsi="Times New Roman" w:cs="Times New Roman"/>
          <w:sz w:val="28"/>
          <w:szCs w:val="28"/>
        </w:rPr>
        <w:t xml:space="preserve"> </w:t>
      </w:r>
      <w:r w:rsidRPr="003E28F4">
        <w:rPr>
          <w:rFonts w:ascii="Times New Roman" w:hAnsi="Times New Roman" w:cs="Times New Roman"/>
          <w:sz w:val="28"/>
          <w:szCs w:val="28"/>
        </w:rPr>
        <w:t>«Навчалочка» в якому відпочивали та навчались 26 майбутніх першокласників.</w:t>
      </w:r>
    </w:p>
    <w:p w:rsidR="003E28F4" w:rsidRPr="003E28F4" w:rsidRDefault="003E28F4" w:rsidP="003E28F4">
      <w:pPr>
        <w:ind w:firstLine="600"/>
        <w:jc w:val="both"/>
        <w:rPr>
          <w:rFonts w:ascii="Times New Roman" w:hAnsi="Times New Roman" w:cs="Times New Roman"/>
          <w:b/>
          <w:bCs/>
          <w:sz w:val="28"/>
          <w:szCs w:val="28"/>
        </w:rPr>
      </w:pPr>
      <w:r w:rsidRPr="003E28F4">
        <w:rPr>
          <w:rFonts w:ascii="Times New Roman" w:hAnsi="Times New Roman" w:cs="Times New Roman"/>
          <w:b/>
          <w:bCs/>
          <w:sz w:val="28"/>
          <w:szCs w:val="28"/>
        </w:rPr>
        <w:t>КУ «Центр професійного розвитку педагогічних працівників Погребищенської міської ради»</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Протягом звітного періоду Центром проведено 259 індивідуальних консультацій для директорів і педпрацівників за їх запитами з різних проблем управлінської та педагогічної діяльності, зокрема 38 з організації освітнього процесу, 95 з кадрової діяльності, 29 з ведення документації, 16 з укладання положень про внутрішню систему забезпечення якості освіти, 7 щодо розробки освітніх програм, 26 щодо організації підвищення кваліфікації.</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Центр здійснював організаційний супровід виконання законодавчих вимог щодо порядку організації підвищення кваліфікації педагогічних працівників.</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lastRenderedPageBreak/>
        <w:t>Професійно працює на базі Центру Інтерактивна школа для заступників директорів з навчально-виховної роботи. Слухачі Школи постійно працюють у формі інтерактивної ділової гри, яка дає можливість розв’язувати складні ситуації закладів освіти з питань фахової атестації, внутрішкільного контролю, мотивації учнів до навчання тощо.</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 xml:space="preserve">Протягом року з педагогічними працівникам постійно проводилися </w:t>
      </w:r>
      <w:r w:rsidRPr="003E28F4">
        <w:rPr>
          <w:rFonts w:ascii="Times New Roman" w:hAnsi="Times New Roman" w:cs="Times New Roman"/>
          <w:iCs/>
          <w:sz w:val="28"/>
          <w:szCs w:val="28"/>
        </w:rPr>
        <w:t>веб</w:t>
      </w:r>
      <w:r w:rsidRPr="003E28F4">
        <w:rPr>
          <w:rFonts w:ascii="Times New Roman" w:hAnsi="Times New Roman" w:cs="Times New Roman"/>
          <w:sz w:val="28"/>
          <w:szCs w:val="28"/>
        </w:rPr>
        <w:t>інари, «круглі столи», відео конференції, практичні заняття для вчителів Захисту України.</w:t>
      </w:r>
    </w:p>
    <w:p w:rsidR="003E28F4" w:rsidRPr="003E28F4" w:rsidRDefault="003E28F4" w:rsidP="003E28F4">
      <w:pPr>
        <w:ind w:firstLine="600"/>
        <w:jc w:val="both"/>
        <w:rPr>
          <w:rFonts w:ascii="Times New Roman" w:hAnsi="Times New Roman" w:cs="Times New Roman"/>
          <w:b/>
          <w:bCs/>
          <w:sz w:val="28"/>
          <w:szCs w:val="28"/>
        </w:rPr>
      </w:pPr>
      <w:r w:rsidRPr="003E28F4">
        <w:rPr>
          <w:rFonts w:ascii="Times New Roman" w:hAnsi="Times New Roman" w:cs="Times New Roman"/>
          <w:b/>
          <w:bCs/>
          <w:sz w:val="28"/>
          <w:szCs w:val="28"/>
        </w:rPr>
        <w:t>КУ «Погребищенський інклюзивно-ресурсний центр» Погребищенської міської ради Вінницького району Вінницької області</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Станом на кінець грудня 2024 року на обліку в Центрі перебувало 133 особи віком від 2 до 23 років, які пройшли комплексну психолого-педагогічну оцінку з 2019 р. по 2024 р. В цьому році комплексну оцінку вперше пройшло 24 дитини (з них - 14 дошкільного віку, 10 - шкільного), в тому числі 4 дитини з категорії внутрішньо переміщених осіб.</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За період 2024 року 28 дітям з ООП надавались консультативні та корекційно-розвиткові послуги. Всього за рік з дітьми проведено 1014 занять та 64 батьків отримали консультативну, психологічну допомогу.</w:t>
      </w:r>
    </w:p>
    <w:p w:rsidR="003E28F4" w:rsidRPr="003E28F4" w:rsidRDefault="003E28F4" w:rsidP="003E28F4">
      <w:pPr>
        <w:ind w:firstLine="600"/>
        <w:jc w:val="both"/>
        <w:rPr>
          <w:rFonts w:ascii="Times New Roman" w:hAnsi="Times New Roman" w:cs="Times New Roman"/>
          <w:b/>
          <w:bCs/>
          <w:sz w:val="28"/>
          <w:szCs w:val="28"/>
        </w:rPr>
      </w:pPr>
      <w:r w:rsidRPr="003E28F4">
        <w:rPr>
          <w:rFonts w:ascii="Times New Roman" w:hAnsi="Times New Roman" w:cs="Times New Roman"/>
          <w:b/>
          <w:bCs/>
          <w:sz w:val="28"/>
          <w:szCs w:val="28"/>
        </w:rPr>
        <w:t>Соціальний захист населення</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У 2024 році основним завданнями є вирішення питань соціального захисту учасників бойових дій, членів сімей загиблих Захисників та Захисниць України, внутрішньо переміщених осіб, демобілізованих військовослужбовців, людей похилого віку, осіб з інвалідністю, багатодітних сімей, громадян що постраждали внаслідок аварії на ЧАЕС та інших верств населення, які потребують соціальної підтримки.</w:t>
      </w:r>
    </w:p>
    <w:p w:rsidR="003E28F4" w:rsidRPr="003E28F4" w:rsidRDefault="003E28F4" w:rsidP="003E28F4">
      <w:pPr>
        <w:ind w:firstLine="600"/>
        <w:jc w:val="both"/>
        <w:rPr>
          <w:rFonts w:ascii="Times New Roman" w:hAnsi="Times New Roman" w:cs="Times New Roman"/>
          <w:sz w:val="28"/>
          <w:szCs w:val="28"/>
        </w:rPr>
      </w:pPr>
      <w:r w:rsidRPr="003E28F4">
        <w:rPr>
          <w:rFonts w:ascii="Times New Roman" w:hAnsi="Times New Roman" w:cs="Times New Roman"/>
          <w:sz w:val="28"/>
          <w:szCs w:val="28"/>
        </w:rPr>
        <w:t>За 2024 рік відповідно до міської цільової Програми соціального захисту жителів Погребищенської міської територіальної громади на 2024 рік жителям громади були профінансовані наступні заходи:</w:t>
      </w:r>
    </w:p>
    <w:p w:rsid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відшкодування витрат на здійснення поховання учасників бойових дій, військовослужбовців та осіб з інвалідністю внаслідок війни (37 осіб) - 488,668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матеріальна допомога сім’ям загиблих (49 осіб) - 660,0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матеріальна допомога особам, які отримали поранення, мінно-вибухові травми (157 осіб) - 1 838,0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матеріальна допомога для забезпечення дровами сімей загиблих, безвісти зниклих та в полоні (174 особи) - 795,0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одноразова матеріальна допомога особам з інвалідністю внаслідок війни І-ІІ групи (24 особи) - 480,0 тис.грн.;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матеріальна допомога до Дня пам'яті захисників України (163 особи) - 407,500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матеріальна допомога до Дня святого Миколая дітям з числа сімей загиблих, безвісти зниклих та в полоні (58 осіб) - 174,0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вартісне відшкодування ліків за пільговими рецептами лікарів (439 осіб) - 290,511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lastRenderedPageBreak/>
        <w:t>компенсація пільгового проїзду автомобільним транспортом всіх пільгових категорій - 715,554 тис.грн.;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компенсація фізичним особам, які надають соціальні послуги - 156 осіб - З 833,461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одноразова грошова матеріальна допомога громадянам, які проживають на території Погребищенської МТГ (136 осіб) - 385,5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фінансова підтримка громадським організаціям ветеранів, учасників бойових дій та інвалідів, іншим громадським організаціям на здійснення їх статутної діяльності - 119,5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пільги окремим категоріям громадян з оплати послуг зв’язку - 7,919 тис.грн.;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матеріальна допомога надана депутатами (46 осіб) - 140,0 тис.грн.;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матеріальна допомога багатодітним сім'ям з п’ятьма та більше дітьми на будівництво (реконструкцію), або придбання житла на території Погребищенської міської територіальної громади (1 сім’я) - 100,0 тис. грн.</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придбання прапорів для заміни на могилах загиблих (померлих) учасників бойових дій, військовослужбовців, осіб з інвалідністю внаслідок війни - 30,0 тис. грн.</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Працівниками Управління обстежено 321 домогосподарство м. Погребище і видано акти матеріально-побутових умов для отримання громадянами субсидій та пільг. Видано 127 актів житлово-побутових умов та 10 актів та довідок про наявність пічного опалення.</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Спільно з управлінням ЖКГ обстежено 2 будинки (м.Погребище та с.Сопин), щодо непридатності до проживання.</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За 2024 рік розглянуто 238 заяв щодо призначення компенсації фізичним особам, які надають соціальні послуги. За результатами обстеження 156 особам призначено виплату, а 72 - відмовлено. Також здійснено 37 повторних обстежень отримувачів виплат.</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Комісією для встановлення факту здійснення особою постійного догляду проведено обстеження та видано акти для 65 осіб.</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Сектором з питань ветеранської політики Управління соціального захисту населення постійно здійснювався моніторинг потреб сімей військовослужбовців</w:t>
      </w:r>
      <w:r>
        <w:rPr>
          <w:rFonts w:ascii="Times New Roman" w:hAnsi="Times New Roman" w:cs="Times New Roman"/>
          <w:sz w:val="28"/>
          <w:szCs w:val="28"/>
        </w:rPr>
        <w:t xml:space="preserve"> </w:t>
      </w:r>
      <w:r w:rsidRPr="003E28F4">
        <w:rPr>
          <w:rFonts w:ascii="Times New Roman" w:hAnsi="Times New Roman" w:cs="Times New Roman"/>
          <w:sz w:val="28"/>
          <w:szCs w:val="28"/>
        </w:rPr>
        <w:t>та оперативно реагували на їх потреби, надавалися консультації з різних питань. Спільно з Центром соціальних служб організовувалась реабілітація для військовослужбовців та осіб з інвалідністю внаслідок війни. Для трьох родин військовослужбовців була надана соціальна послуга з соціальної адаптації учасників бойових дій, членів їх сімей, членів сімей загиблих (померлих) ветеранів війни, Захисників та Захисниць України у рекреаційних закладах Вінницької області.</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За кошти БО БФ «Розвиток Погребищенського району» надано:</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41 подарунок для дітей першокласників, батьки яких служать в ЗСУ;</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61 сертифікат (по 1000 грн) новорічних подарунків для дітей з сімей загиблих Захисників та Захисниць України, з сімей безвісти зниклих та ті що знаходяться в полоні;</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 xml:space="preserve">36 родин (сім’ї військовослужбовців, багатодітні, ДБСТ, СЖО) забезпечено </w:t>
      </w:r>
      <w:r w:rsidRPr="003E28F4">
        <w:rPr>
          <w:rFonts w:ascii="Times New Roman" w:hAnsi="Times New Roman" w:cs="Times New Roman"/>
          <w:sz w:val="28"/>
          <w:szCs w:val="28"/>
        </w:rPr>
        <w:lastRenderedPageBreak/>
        <w:t>дровами;</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в селі Андрушівка для родини особи з інвалідністю внаслідок війни надана допомога в облаштуванні пандуса, проведено воду та каналізацію, облаштовано ванну кімнату;</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11 багатодітних родин, чиї батьки служать, отримали побутову техніку;</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організували дві поїздки для пільгової категорії дітей на</w:t>
      </w:r>
      <w:r w:rsidR="00054F0A">
        <w:rPr>
          <w:rFonts w:ascii="Times New Roman" w:hAnsi="Times New Roman" w:cs="Times New Roman"/>
          <w:sz w:val="28"/>
          <w:szCs w:val="28"/>
        </w:rPr>
        <w:t xml:space="preserve"> Новорічні свята у місто Вінницю</w:t>
      </w:r>
      <w:r w:rsidRPr="003E28F4">
        <w:rPr>
          <w:rFonts w:ascii="Times New Roman" w:hAnsi="Times New Roman" w:cs="Times New Roman"/>
          <w:sz w:val="28"/>
          <w:szCs w:val="28"/>
        </w:rPr>
        <w:t>.</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Здійснено організаційні заходи (надання приміщень, забезпечення транспортом) для видачі гуманітарної допомоги внутрішньо переміщеним особам від благодійних організацій. Для забезпення житлом внутрішньо переміщених осіб прийнятий Порядок формування житла, призначеного для тимчасового проживання внутрішньо переміщених осіб.</w:t>
      </w:r>
    </w:p>
    <w:p w:rsidR="003E28F4" w:rsidRPr="003E28F4" w:rsidRDefault="003E28F4" w:rsidP="003E28F4">
      <w:pPr>
        <w:ind w:firstLine="851"/>
        <w:jc w:val="both"/>
        <w:rPr>
          <w:rFonts w:ascii="Times New Roman" w:hAnsi="Times New Roman" w:cs="Times New Roman"/>
          <w:b/>
          <w:bCs/>
          <w:sz w:val="28"/>
          <w:szCs w:val="28"/>
        </w:rPr>
      </w:pPr>
      <w:r w:rsidRPr="003E28F4">
        <w:rPr>
          <w:rFonts w:ascii="Times New Roman" w:hAnsi="Times New Roman" w:cs="Times New Roman"/>
          <w:b/>
          <w:bCs/>
          <w:sz w:val="28"/>
          <w:szCs w:val="28"/>
        </w:rPr>
        <w:t>Територіальний центр соціального обслуговування (надання соціальних послуг)</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У 2024 році Терцентр розширив спектр послуг, збільшивши кількість місць у стаціонарному відділенні Плисківського соціального центру «Милосердя» з 35 до 50.</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Обслуговується 575 літніх громадян, 75 осіб з інвалідністю</w:t>
      </w:r>
      <w:r w:rsidR="00054F0A">
        <w:rPr>
          <w:rFonts w:ascii="Times New Roman" w:hAnsi="Times New Roman" w:cs="Times New Roman"/>
          <w:sz w:val="28"/>
          <w:szCs w:val="28"/>
        </w:rPr>
        <w:t>, 17 сімей Захисників та 39 ВПО;</w:t>
      </w:r>
    </w:p>
    <w:p w:rsidR="003E28F4" w:rsidRPr="003E28F4" w:rsidRDefault="00054F0A" w:rsidP="003E28F4">
      <w:pPr>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003E28F4" w:rsidRPr="003E28F4">
        <w:rPr>
          <w:rFonts w:ascii="Times New Roman" w:hAnsi="Times New Roman" w:cs="Times New Roman"/>
          <w:sz w:val="28"/>
          <w:szCs w:val="28"/>
        </w:rPr>
        <w:t>ідділення соціальної допомоги вдома обслуговує 388 осіб (349 літніх людей, 39 осіб з інвалідністю, ВПО), охоплено 31 населений пункт, працює 42</w:t>
      </w:r>
      <w:r>
        <w:rPr>
          <w:rFonts w:ascii="Times New Roman" w:hAnsi="Times New Roman" w:cs="Times New Roman"/>
          <w:sz w:val="28"/>
          <w:szCs w:val="28"/>
        </w:rPr>
        <w:t xml:space="preserve"> соціальні робітники;</w:t>
      </w:r>
    </w:p>
    <w:p w:rsidR="003E28F4" w:rsidRPr="003E28F4" w:rsidRDefault="00054F0A" w:rsidP="003E28F4">
      <w:pPr>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3E28F4" w:rsidRPr="003E28F4">
        <w:rPr>
          <w:rFonts w:ascii="Times New Roman" w:hAnsi="Times New Roman" w:cs="Times New Roman"/>
          <w:sz w:val="28"/>
          <w:szCs w:val="28"/>
        </w:rPr>
        <w:t>тримано 1 359,1</w:t>
      </w:r>
      <w:r w:rsidR="00F5304E">
        <w:rPr>
          <w:rFonts w:ascii="Times New Roman" w:hAnsi="Times New Roman" w:cs="Times New Roman"/>
          <w:sz w:val="28"/>
          <w:szCs w:val="28"/>
        </w:rPr>
        <w:t>00</w:t>
      </w:r>
      <w:r w:rsidR="003E28F4" w:rsidRPr="003E28F4">
        <w:rPr>
          <w:rFonts w:ascii="Times New Roman" w:hAnsi="Times New Roman" w:cs="Times New Roman"/>
          <w:sz w:val="28"/>
          <w:szCs w:val="28"/>
        </w:rPr>
        <w:t xml:space="preserve"> тис. грн благодійної допомоги, 536,0</w:t>
      </w:r>
      <w:r w:rsidR="00F5304E">
        <w:rPr>
          <w:rFonts w:ascii="Times New Roman" w:hAnsi="Times New Roman" w:cs="Times New Roman"/>
          <w:sz w:val="28"/>
          <w:szCs w:val="28"/>
        </w:rPr>
        <w:t>00</w:t>
      </w:r>
      <w:r w:rsidR="003E28F4" w:rsidRPr="003E28F4">
        <w:rPr>
          <w:rFonts w:ascii="Times New Roman" w:hAnsi="Times New Roman" w:cs="Times New Roman"/>
          <w:sz w:val="28"/>
          <w:szCs w:val="28"/>
        </w:rPr>
        <w:t xml:space="preserve"> тис. грн - від платних послуг, 343,1</w:t>
      </w:r>
      <w:r w:rsidR="00F5304E">
        <w:rPr>
          <w:rFonts w:ascii="Times New Roman" w:hAnsi="Times New Roman" w:cs="Times New Roman"/>
          <w:sz w:val="28"/>
          <w:szCs w:val="28"/>
        </w:rPr>
        <w:t>00</w:t>
      </w:r>
      <w:r w:rsidR="003E28F4" w:rsidRPr="003E28F4">
        <w:rPr>
          <w:rFonts w:ascii="Times New Roman" w:hAnsi="Times New Roman" w:cs="Times New Roman"/>
          <w:sz w:val="28"/>
          <w:szCs w:val="28"/>
        </w:rPr>
        <w:t xml:space="preserve"> тис. грн - грантових коштів для реконструкції в</w:t>
      </w:r>
      <w:r>
        <w:rPr>
          <w:rFonts w:ascii="Times New Roman" w:hAnsi="Times New Roman" w:cs="Times New Roman"/>
          <w:sz w:val="28"/>
          <w:szCs w:val="28"/>
        </w:rPr>
        <w:t>ідділення стаціонарного догляду;</w:t>
      </w:r>
    </w:p>
    <w:p w:rsidR="003E28F4" w:rsidRPr="003E28F4" w:rsidRDefault="00054F0A" w:rsidP="003E28F4">
      <w:pPr>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003E28F4" w:rsidRPr="003E28F4">
        <w:rPr>
          <w:rFonts w:ascii="Times New Roman" w:hAnsi="Times New Roman" w:cs="Times New Roman"/>
          <w:sz w:val="28"/>
          <w:szCs w:val="28"/>
        </w:rPr>
        <w:t>ідділення денного перебування обслуговує 97 осіб, надаючи послуги соціальної адаптації, медичної допо</w:t>
      </w:r>
      <w:r>
        <w:rPr>
          <w:rFonts w:ascii="Times New Roman" w:hAnsi="Times New Roman" w:cs="Times New Roman"/>
          <w:sz w:val="28"/>
          <w:szCs w:val="28"/>
        </w:rPr>
        <w:t>моги та психологічної підтримки;</w:t>
      </w:r>
    </w:p>
    <w:p w:rsidR="003E28F4" w:rsidRPr="003E28F4" w:rsidRDefault="003E28F4" w:rsidP="003E28F4">
      <w:pPr>
        <w:numPr>
          <w:ilvl w:val="0"/>
          <w:numId w:val="1"/>
        </w:numPr>
        <w:jc w:val="both"/>
        <w:rPr>
          <w:rFonts w:ascii="Times New Roman" w:hAnsi="Times New Roman" w:cs="Times New Roman"/>
          <w:sz w:val="28"/>
          <w:szCs w:val="28"/>
        </w:rPr>
      </w:pPr>
      <w:r w:rsidRPr="003E28F4">
        <w:rPr>
          <w:rFonts w:ascii="Times New Roman" w:hAnsi="Times New Roman" w:cs="Times New Roman"/>
          <w:sz w:val="28"/>
          <w:szCs w:val="28"/>
        </w:rPr>
        <w:t>57 жителів громади отримали засоби реабілітації.</w:t>
      </w:r>
    </w:p>
    <w:p w:rsid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Організована допомога військовим, які повертаються з війни, включаючи догляд, психологічну підтримку, соціальну адаптацію та реабілітацію.</w:t>
      </w:r>
    </w:p>
    <w:p w:rsidR="003E28F4" w:rsidRPr="003E28F4" w:rsidRDefault="003E28F4" w:rsidP="003E28F4">
      <w:pPr>
        <w:ind w:firstLine="851"/>
        <w:jc w:val="both"/>
        <w:rPr>
          <w:rFonts w:ascii="Times New Roman" w:hAnsi="Times New Roman" w:cs="Times New Roman"/>
          <w:b/>
          <w:bCs/>
          <w:sz w:val="28"/>
          <w:szCs w:val="28"/>
        </w:rPr>
      </w:pPr>
      <w:r w:rsidRPr="003E28F4">
        <w:rPr>
          <w:rFonts w:ascii="Times New Roman" w:hAnsi="Times New Roman" w:cs="Times New Roman"/>
          <w:b/>
          <w:bCs/>
          <w:sz w:val="28"/>
          <w:szCs w:val="28"/>
        </w:rPr>
        <w:t>Служба у справах дітей Погребнщенської міської ради</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На обліку служби у справах дітей міської ради - 81 дитина: 12 перебувають у складних життєвих обставинах, 69 - діти-сироти та діти, позбавлені батьківського піклування. 40 дітей виховуються в сім’ях опікунів, 30 - у прийомних сім’ях та дитячих будинках сімейного типу.</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У 2024 році на облік поставлено 2 дітей-сиріт, 1 дитину влаштовано під опіку родичів, 1- у дитячому будинку сімейного типу. Створено нову прийомну сім’ю, в яку влаштовано 4 дітей. На обліку з усиновлення - 10 дітей, контроль здійснюється за 6 усиновленими дітьми.</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У громаді функціонує 5 прийомних сімей і З дитячих будинки сімейного типу (30 дітей). В патронатну сім’ю тимчасово влаштовано 8 дітей. 12 дітей мають статус постраждалих від воєнних дій. Проведено 85 профілактичних рейдів, обстежено 198 сімей, на облік поставлено 12 дітей у складних обставинах.</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lastRenderedPageBreak/>
        <w:t>Проводиться робота щодо попередження насильства, розповсюджено інформаційні матеріали, контролюється нерухоме майно дітей-сиріт. 7 дітей- сиріт та 16 осіб з їх числа перебувають на квартирному обліку.</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 xml:space="preserve">За рік підготовлено матеріали на 17 засідань комісії з питань захисту прав дитини (179 питань). Організовано заходи для дітей: поїздки до </w:t>
      </w:r>
      <w:r w:rsidR="00054F0A">
        <w:rPr>
          <w:rFonts w:ascii="Times New Roman" w:hAnsi="Times New Roman" w:cs="Times New Roman"/>
          <w:sz w:val="28"/>
          <w:szCs w:val="28"/>
        </w:rPr>
        <w:t xml:space="preserve">міст </w:t>
      </w:r>
      <w:r w:rsidRPr="003E28F4">
        <w:rPr>
          <w:rFonts w:ascii="Times New Roman" w:hAnsi="Times New Roman" w:cs="Times New Roman"/>
          <w:sz w:val="28"/>
          <w:szCs w:val="28"/>
        </w:rPr>
        <w:t>Умані, Вінниці, аквапарку, кінотеатру, вручено подарунки до свят.</w:t>
      </w:r>
    </w:p>
    <w:p w:rsidR="003E28F4" w:rsidRPr="003E28F4" w:rsidRDefault="003E28F4" w:rsidP="003E28F4">
      <w:pPr>
        <w:ind w:firstLine="851"/>
        <w:jc w:val="both"/>
        <w:rPr>
          <w:rFonts w:ascii="Times New Roman" w:hAnsi="Times New Roman" w:cs="Times New Roman"/>
          <w:b/>
          <w:bCs/>
          <w:sz w:val="28"/>
          <w:szCs w:val="28"/>
        </w:rPr>
      </w:pPr>
      <w:r w:rsidRPr="003E28F4">
        <w:rPr>
          <w:rFonts w:ascii="Times New Roman" w:hAnsi="Times New Roman" w:cs="Times New Roman"/>
          <w:b/>
          <w:bCs/>
          <w:sz w:val="28"/>
          <w:szCs w:val="28"/>
        </w:rPr>
        <w:t>Комунальна установа</w:t>
      </w:r>
      <w:r w:rsidR="00054F0A">
        <w:rPr>
          <w:rFonts w:ascii="Times New Roman" w:hAnsi="Times New Roman" w:cs="Times New Roman"/>
          <w:b/>
          <w:bCs/>
          <w:sz w:val="28"/>
          <w:szCs w:val="28"/>
        </w:rPr>
        <w:t xml:space="preserve"> «Центр соціальних служб Погреби</w:t>
      </w:r>
      <w:r w:rsidRPr="003E28F4">
        <w:rPr>
          <w:rFonts w:ascii="Times New Roman" w:hAnsi="Times New Roman" w:cs="Times New Roman"/>
          <w:b/>
          <w:bCs/>
          <w:sz w:val="28"/>
          <w:szCs w:val="28"/>
        </w:rPr>
        <w:t>щенської міської ради»</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У 2024 році здійснено 138 виїздів у населені пункти громади, охоплено сім’ї військовослужбовців, дітей-сиріт, дітей з інвалідністю, внутрішньо переміщених осіб та постраждалих від насильства. Населенню надано 1328 соціальних послуг.</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87 сімей перебувають у складних життєвих обставинах, 15 з них отримують соціальний супровід через неналежне виконання батьківських обов’язків. Під соціальним супроводом також 17 сімей опікунів (22 дитини), 4 прийомні сім’ї (10 дітей), З ДБСТ (24 дитини).</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Надано супровід 3 дітям з інвалідністю під час інклюзивного навчання (108 тис. грн з бюджету). Розглянуто 107 питань щодо соціального супроводу сімей. Проводиться інформаційна кампанія з пошуку опікунів та прийомних батьків.</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Соціальною роботою охоплено 36 сімей, де виявлено домашнє насильство, проведено профілактичну роботу. Організовано підтримку військовослужбовців та їхніх родин, створено об’єднання психологів. Проведено заходи у 26 старостатах, індивідуальні консультації, арт-терап</w:t>
      </w:r>
      <w:r w:rsidR="00F5304E">
        <w:rPr>
          <w:rFonts w:ascii="Times New Roman" w:hAnsi="Times New Roman" w:cs="Times New Roman"/>
          <w:sz w:val="28"/>
          <w:szCs w:val="28"/>
        </w:rPr>
        <w:t>ії</w:t>
      </w:r>
      <w:r w:rsidRPr="003E28F4">
        <w:rPr>
          <w:rFonts w:ascii="Times New Roman" w:hAnsi="Times New Roman" w:cs="Times New Roman"/>
          <w:sz w:val="28"/>
          <w:szCs w:val="28"/>
        </w:rPr>
        <w:t xml:space="preserve"> для дітей військових.</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16 поранених ветеранів пройшли реабілітацію, 4 родини взяли участь у програмі соціальної адаптації. У межах проекту ЮНІСЕФ «СПІЛЬНО» сім’ї військових отримали гуманітарну допомогу.</w:t>
      </w:r>
    </w:p>
    <w:p w:rsidR="003E28F4" w:rsidRPr="003E28F4" w:rsidRDefault="003E28F4" w:rsidP="003E28F4">
      <w:pPr>
        <w:ind w:firstLine="851"/>
        <w:jc w:val="both"/>
        <w:rPr>
          <w:rFonts w:ascii="Times New Roman" w:hAnsi="Times New Roman" w:cs="Times New Roman"/>
          <w:sz w:val="28"/>
          <w:szCs w:val="28"/>
        </w:rPr>
      </w:pPr>
      <w:r w:rsidRPr="003E28F4">
        <w:rPr>
          <w:rFonts w:ascii="Times New Roman" w:hAnsi="Times New Roman" w:cs="Times New Roman"/>
          <w:sz w:val="28"/>
          <w:szCs w:val="28"/>
        </w:rPr>
        <w:t>З 01.02.2024 року в громаді діє послуга з формування життєстійкості, що покращило якість соціальної підтримки. Працюють групи самодопомоги, тренінги з ментального здоров’я, підтримка дружин військовослужбовців та арт- терапія для дітей</w:t>
      </w:r>
    </w:p>
    <w:p w:rsidR="003E28F4" w:rsidRPr="003E28F4" w:rsidRDefault="003E28F4" w:rsidP="003E28F4">
      <w:pPr>
        <w:spacing w:line="322" w:lineRule="exact"/>
        <w:ind w:right="558" w:firstLine="600"/>
        <w:jc w:val="both"/>
        <w:rPr>
          <w:rFonts w:ascii="Times New Roman" w:eastAsia="Times New Roman" w:hAnsi="Times New Roman" w:cs="Times New Roman"/>
          <w:b/>
          <w:bCs/>
          <w:sz w:val="28"/>
          <w:szCs w:val="28"/>
        </w:rPr>
      </w:pPr>
      <w:r w:rsidRPr="003E28F4">
        <w:rPr>
          <w:rFonts w:ascii="Times New Roman" w:eastAsia="Times New Roman" w:hAnsi="Times New Roman" w:cs="Times New Roman"/>
          <w:b/>
          <w:bCs/>
          <w:sz w:val="28"/>
          <w:szCs w:val="28"/>
        </w:rPr>
        <w:t>Спорт</w:t>
      </w:r>
    </w:p>
    <w:p w:rsidR="003E28F4" w:rsidRPr="003E28F4" w:rsidRDefault="003E28F4" w:rsidP="003E28F4">
      <w:pPr>
        <w:spacing w:line="322" w:lineRule="exact"/>
        <w:ind w:right="558" w:firstLine="600"/>
        <w:jc w:val="both"/>
        <w:rPr>
          <w:rFonts w:ascii="Times New Roman" w:eastAsia="Times New Roman" w:hAnsi="Times New Roman" w:cs="Times New Roman"/>
          <w:b/>
          <w:bCs/>
          <w:sz w:val="28"/>
          <w:szCs w:val="28"/>
        </w:rPr>
      </w:pPr>
      <w:r w:rsidRPr="003E28F4">
        <w:rPr>
          <w:rFonts w:ascii="Times New Roman" w:eastAsia="Times New Roman" w:hAnsi="Times New Roman" w:cs="Times New Roman"/>
          <w:b/>
          <w:bCs/>
          <w:sz w:val="28"/>
          <w:szCs w:val="28"/>
        </w:rPr>
        <w:t>Сектор фізичної культури і спорту управління соціального захисту населення Погребищенської міської ради</w:t>
      </w:r>
    </w:p>
    <w:p w:rsidR="003E28F4" w:rsidRPr="003E28F4" w:rsidRDefault="003E28F4" w:rsidP="003E28F4">
      <w:pPr>
        <w:spacing w:line="322" w:lineRule="exact"/>
        <w:ind w:right="558" w:firstLine="8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Сектор фізичної культури і спорту управління соціального захисту населення Погребищенської міської ради протягом 2024 року працював над виконанням календарного плану фізкультурно-оздоровчих та спортивних заходів Погребищенської міської територіальної громади на 2024 рік, який розроблений відповідно до «Програми розвитку фізичної культури та спорту у Погребищенській міській територіальній громаді на 2021-2025 роки»</w:t>
      </w:r>
    </w:p>
    <w:p w:rsidR="003E28F4" w:rsidRPr="003E28F4" w:rsidRDefault="003E28F4" w:rsidP="003E28F4">
      <w:pPr>
        <w:spacing w:line="322" w:lineRule="exact"/>
        <w:ind w:right="558" w:firstLine="8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Для проведення міських змагань, підготовки та участі спортсменів громади різних вікових груп у спортивних заходах обласного, всеукраїнського рівня та міжнародних рівнів з олімпійських видів спорту використано 96,209 тис. грн.</w:t>
      </w:r>
    </w:p>
    <w:p w:rsidR="003E28F4" w:rsidRPr="003E28F4" w:rsidRDefault="003E28F4" w:rsidP="003E28F4">
      <w:pPr>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 xml:space="preserve">Протягом 2024 року в громаді відповідно до календарного плану </w:t>
      </w:r>
      <w:r w:rsidRPr="003E28F4">
        <w:rPr>
          <w:rFonts w:ascii="Times New Roman" w:eastAsia="Times New Roman" w:hAnsi="Times New Roman" w:cs="Times New Roman"/>
          <w:sz w:val="28"/>
          <w:szCs w:val="28"/>
        </w:rPr>
        <w:lastRenderedPageBreak/>
        <w:t>фізкультурно-оздоровчих та спортивних заходів Погребищенської міської територіальної громади на 2024 рік проведено 62 спортивних заходи, в яких взяли участь 2293 учасники та за межами громади наші спортсмени брали участь у 63 спортивних заходах.</w:t>
      </w:r>
    </w:p>
    <w:p w:rsidR="003E28F4" w:rsidRPr="003E28F4" w:rsidRDefault="003E28F4" w:rsidP="003E28F4">
      <w:pPr>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Протягом 2024 року спортсмени нашої громади брали участь у змаганнях та отримували призові місця:</w:t>
      </w:r>
    </w:p>
    <w:p w:rsidR="003E28F4" w:rsidRPr="003E28F4" w:rsidRDefault="003E28F4" w:rsidP="003E28F4">
      <w:pPr>
        <w:spacing w:line="370" w:lineRule="exact"/>
        <w:ind w:right="558"/>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У обласних змаганнях:</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 легкої атлетики - 7 осіб;</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 футболу -14 осіб;</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 тхеквондо ВТФ - 41 особа;</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зі змішаних єдиноборств ММА, бойового самбо - 31 особа.</w:t>
      </w:r>
    </w:p>
    <w:p w:rsidR="003E28F4" w:rsidRPr="003E28F4" w:rsidRDefault="003E28F4" w:rsidP="003E28F4">
      <w:pPr>
        <w:spacing w:line="370" w:lineRule="exact"/>
        <w:ind w:right="558"/>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У Всеукраїнських змаганнях:</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 футболу - 15 осіб;</w:t>
      </w:r>
    </w:p>
    <w:p w:rsidR="003E28F4" w:rsidRPr="003E28F4" w:rsidRDefault="003E28F4" w:rsidP="003E28F4">
      <w:pPr>
        <w:spacing w:line="370" w:lineRule="exact"/>
        <w:ind w:right="558" w:firstLine="8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 тхеквондо ВТФ - 26 осіб;</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зі змішаних єдиноборств ММА, бойового самбо - 24 особи.</w:t>
      </w:r>
    </w:p>
    <w:p w:rsidR="003E28F4" w:rsidRPr="003E28F4" w:rsidRDefault="003E28F4" w:rsidP="003E28F4">
      <w:pPr>
        <w:spacing w:line="370" w:lineRule="exact"/>
        <w:ind w:right="558"/>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Європи:</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з козацького двобою - 3 особи;</w:t>
      </w:r>
    </w:p>
    <w:p w:rsidR="003E28F4" w:rsidRPr="003E28F4" w:rsidRDefault="003E28F4" w:rsidP="003E28F4">
      <w:pPr>
        <w:spacing w:line="370" w:lineRule="exact"/>
        <w:ind w:right="558"/>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Світу:</w:t>
      </w:r>
    </w:p>
    <w:p w:rsid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28"/>
          <w:szCs w:val="28"/>
        </w:rPr>
      </w:pPr>
      <w:r w:rsidRPr="003E28F4">
        <w:rPr>
          <w:rFonts w:ascii="Times New Roman" w:eastAsia="Times New Roman" w:hAnsi="Times New Roman" w:cs="Times New Roman"/>
          <w:sz w:val="28"/>
          <w:szCs w:val="28"/>
        </w:rPr>
        <w:t xml:space="preserve">з кікбоксингу </w:t>
      </w:r>
      <w:r w:rsidRPr="003E28F4">
        <w:rPr>
          <w:rFonts w:ascii="Times New Roman" w:eastAsia="Times New Roman" w:hAnsi="Times New Roman" w:cs="Times New Roman"/>
          <w:sz w:val="28"/>
          <w:szCs w:val="28"/>
          <w:lang w:val="en-US"/>
        </w:rPr>
        <w:t>W</w:t>
      </w:r>
      <w:r w:rsidRPr="003E28F4">
        <w:rPr>
          <w:rFonts w:ascii="Times New Roman" w:eastAsia="Times New Roman" w:hAnsi="Times New Roman" w:cs="Times New Roman"/>
          <w:sz w:val="28"/>
          <w:szCs w:val="28"/>
        </w:rPr>
        <w:t>АКО - 1 особа;</w:t>
      </w:r>
    </w:p>
    <w:p w:rsidR="003E28F4" w:rsidRPr="003E28F4" w:rsidRDefault="003E28F4" w:rsidP="003E28F4">
      <w:pPr>
        <w:numPr>
          <w:ilvl w:val="0"/>
          <w:numId w:val="1"/>
        </w:numPr>
        <w:tabs>
          <w:tab w:val="left" w:pos="757"/>
        </w:tabs>
        <w:spacing w:line="370" w:lineRule="exact"/>
        <w:ind w:right="558" w:firstLine="400"/>
        <w:jc w:val="both"/>
        <w:rPr>
          <w:rFonts w:ascii="Times New Roman" w:eastAsia="Times New Roman" w:hAnsi="Times New Roman" w:cs="Times New Roman"/>
          <w:sz w:val="32"/>
          <w:szCs w:val="28"/>
        </w:rPr>
      </w:pPr>
      <w:r w:rsidRPr="003E28F4">
        <w:rPr>
          <w:rFonts w:ascii="Times New Roman" w:hAnsi="Times New Roman" w:cs="Times New Roman"/>
          <w:sz w:val="28"/>
        </w:rPr>
        <w:t>з козацького двобою - 4 особи</w:t>
      </w:r>
      <w:r>
        <w:rPr>
          <w:rFonts w:ascii="Times New Roman" w:hAnsi="Times New Roman" w:cs="Times New Roman"/>
          <w:sz w:val="28"/>
        </w:rPr>
        <w:t>.</w:t>
      </w:r>
    </w:p>
    <w:p w:rsidR="003E28F4" w:rsidRPr="00FC4A09" w:rsidRDefault="003E28F4" w:rsidP="003E28F4">
      <w:pPr>
        <w:spacing w:line="317" w:lineRule="exact"/>
        <w:ind w:right="558"/>
        <w:jc w:val="both"/>
        <w:rPr>
          <w:rFonts w:ascii="Times New Roman" w:hAnsi="Times New Roman" w:cs="Times New Roman"/>
          <w:sz w:val="28"/>
          <w:szCs w:val="28"/>
        </w:rPr>
      </w:pPr>
      <w:r w:rsidRPr="00FC4A09">
        <w:rPr>
          <w:rFonts w:ascii="Times New Roman" w:hAnsi="Times New Roman" w:cs="Times New Roman"/>
          <w:sz w:val="28"/>
          <w:szCs w:val="28"/>
        </w:rPr>
        <w:t>Одним із основних напрямків роботи є проведення в громаді змагань із видів спорту серед населення та молоді, формування збірних команд для участі в обласних спортивно - масових заходах, пропаганди фізичної культури та спорту, здорового способу життя серед різних верств населення, ефективного використання спортивних споруд та підтримка їх у належному стані.</w:t>
      </w:r>
    </w:p>
    <w:p w:rsidR="003E28F4" w:rsidRPr="00FC4A09" w:rsidRDefault="003E28F4" w:rsidP="003E28F4">
      <w:pPr>
        <w:spacing w:line="317" w:lineRule="exact"/>
        <w:ind w:right="558" w:firstLine="700"/>
        <w:jc w:val="both"/>
        <w:rPr>
          <w:rFonts w:ascii="Times New Roman" w:hAnsi="Times New Roman" w:cs="Times New Roman"/>
          <w:b/>
          <w:sz w:val="28"/>
          <w:szCs w:val="28"/>
        </w:rPr>
      </w:pPr>
      <w:r w:rsidRPr="00FC4A09">
        <w:rPr>
          <w:rFonts w:ascii="Times New Roman" w:hAnsi="Times New Roman" w:cs="Times New Roman"/>
          <w:b/>
          <w:sz w:val="28"/>
          <w:szCs w:val="28"/>
        </w:rPr>
        <w:t>КЗ «Погребищенська дитячо-юнацька спортивна школа» Погребищенської міської ради</w:t>
      </w:r>
    </w:p>
    <w:p w:rsidR="003E28F4" w:rsidRPr="00FC4A09" w:rsidRDefault="003E28F4" w:rsidP="003E28F4">
      <w:pPr>
        <w:spacing w:line="317" w:lineRule="exact"/>
        <w:ind w:right="558" w:firstLine="840"/>
        <w:jc w:val="both"/>
        <w:rPr>
          <w:rFonts w:ascii="Times New Roman" w:hAnsi="Times New Roman" w:cs="Times New Roman"/>
          <w:sz w:val="28"/>
          <w:szCs w:val="28"/>
        </w:rPr>
      </w:pPr>
      <w:r w:rsidRPr="00FC4A09">
        <w:rPr>
          <w:rFonts w:ascii="Times New Roman" w:hAnsi="Times New Roman" w:cs="Times New Roman"/>
          <w:sz w:val="28"/>
          <w:szCs w:val="28"/>
        </w:rPr>
        <w:t>В КЗ «Погребищенська ДЮСШ» на даний час функціонує 4 відділення з олімпійських видів спорту, в яких займається 307 учнів-спортсменів. Працює 14 тренерів-викладачів, з них 13 за сумісництвом.</w:t>
      </w:r>
    </w:p>
    <w:p w:rsidR="003E28F4" w:rsidRPr="00FC4A09" w:rsidRDefault="003E28F4" w:rsidP="003E28F4">
      <w:pPr>
        <w:spacing w:line="317" w:lineRule="exact"/>
        <w:ind w:right="558" w:firstLine="840"/>
        <w:jc w:val="both"/>
        <w:rPr>
          <w:rFonts w:ascii="Times New Roman" w:hAnsi="Times New Roman" w:cs="Times New Roman"/>
          <w:sz w:val="28"/>
          <w:szCs w:val="28"/>
        </w:rPr>
      </w:pPr>
      <w:r w:rsidRPr="00FC4A09">
        <w:rPr>
          <w:rFonts w:ascii="Times New Roman" w:hAnsi="Times New Roman" w:cs="Times New Roman"/>
          <w:sz w:val="28"/>
          <w:szCs w:val="28"/>
        </w:rPr>
        <w:t>Вихованці ДЮСШ брали активну участь в обласних, всеукраїнських змаганнях з тхеквондо ВТФ, де ставали переможцями та призерами на чемпіонаті України в м. Луцьк, м. Київ, всеукраїнському турнірі «Кубок Любарта» м. Луцьк:</w:t>
      </w:r>
    </w:p>
    <w:p w:rsidR="003E28F4" w:rsidRPr="00FC4A09" w:rsidRDefault="003E28F4" w:rsidP="00FC4A09">
      <w:pPr>
        <w:numPr>
          <w:ilvl w:val="0"/>
          <w:numId w:val="1"/>
        </w:numPr>
        <w:tabs>
          <w:tab w:val="left" w:pos="272"/>
        </w:tabs>
        <w:spacing w:line="317" w:lineRule="exact"/>
        <w:ind w:right="558" w:firstLine="851"/>
        <w:jc w:val="both"/>
        <w:rPr>
          <w:rFonts w:ascii="Times New Roman" w:hAnsi="Times New Roman" w:cs="Times New Roman"/>
          <w:sz w:val="28"/>
          <w:szCs w:val="28"/>
        </w:rPr>
      </w:pPr>
      <w:r w:rsidRPr="00FC4A09">
        <w:rPr>
          <w:rFonts w:ascii="Times New Roman" w:hAnsi="Times New Roman" w:cs="Times New Roman"/>
          <w:sz w:val="28"/>
          <w:szCs w:val="28"/>
        </w:rPr>
        <w:t>чемпіонат області з тхеквондо (ВТФ) в розділі керугі серед мол. юнаків, юнаків, юніорів та (1 місце -3 учнів; 3 місце- 7 учнів);</w:t>
      </w:r>
    </w:p>
    <w:p w:rsidR="003E28F4" w:rsidRPr="00FC4A09" w:rsidRDefault="003E28F4" w:rsidP="00FC4A09">
      <w:pPr>
        <w:numPr>
          <w:ilvl w:val="0"/>
          <w:numId w:val="1"/>
        </w:numPr>
        <w:tabs>
          <w:tab w:val="left" w:pos="272"/>
        </w:tabs>
        <w:spacing w:line="317" w:lineRule="exact"/>
        <w:ind w:right="558" w:firstLine="851"/>
        <w:jc w:val="both"/>
        <w:rPr>
          <w:rFonts w:ascii="Times New Roman" w:hAnsi="Times New Roman" w:cs="Times New Roman"/>
          <w:sz w:val="28"/>
          <w:szCs w:val="28"/>
        </w:rPr>
      </w:pPr>
      <w:r w:rsidRPr="00FC4A09">
        <w:rPr>
          <w:rFonts w:ascii="Times New Roman" w:hAnsi="Times New Roman" w:cs="Times New Roman"/>
          <w:sz w:val="28"/>
          <w:szCs w:val="28"/>
        </w:rPr>
        <w:t>Чемпіонат України з тхеквондо (ВТФ) в м.</w:t>
      </w:r>
      <w:r w:rsidR="00F5304E">
        <w:rPr>
          <w:rFonts w:ascii="Times New Roman" w:hAnsi="Times New Roman" w:cs="Times New Roman"/>
          <w:sz w:val="28"/>
          <w:szCs w:val="28"/>
        </w:rPr>
        <w:t>Київ (2 місце-2 учнів; 3 місце- 6</w:t>
      </w:r>
      <w:r w:rsidRPr="00FC4A09">
        <w:rPr>
          <w:rFonts w:ascii="Times New Roman" w:hAnsi="Times New Roman" w:cs="Times New Roman"/>
          <w:sz w:val="28"/>
          <w:szCs w:val="28"/>
        </w:rPr>
        <w:t xml:space="preserve"> учнів);</w:t>
      </w:r>
    </w:p>
    <w:p w:rsidR="003E28F4" w:rsidRPr="00FC4A09" w:rsidRDefault="003E28F4" w:rsidP="00F5304E">
      <w:pPr>
        <w:spacing w:line="317" w:lineRule="exact"/>
        <w:ind w:right="558" w:firstLine="851"/>
        <w:jc w:val="both"/>
        <w:rPr>
          <w:rFonts w:ascii="Times New Roman" w:hAnsi="Times New Roman" w:cs="Times New Roman"/>
          <w:sz w:val="28"/>
          <w:szCs w:val="28"/>
        </w:rPr>
      </w:pPr>
      <w:r w:rsidRPr="00FC4A09">
        <w:rPr>
          <w:rFonts w:ascii="Times New Roman" w:hAnsi="Times New Roman" w:cs="Times New Roman"/>
          <w:sz w:val="28"/>
          <w:szCs w:val="28"/>
        </w:rPr>
        <w:t>-Чемпіонат України серед юнаків 2013-2014 р. н. м.Луцьк(2 місце-1 учень,3 місце -</w:t>
      </w:r>
      <w:r w:rsidR="00F5304E">
        <w:rPr>
          <w:rFonts w:ascii="Times New Roman" w:hAnsi="Times New Roman" w:cs="Times New Roman"/>
          <w:sz w:val="28"/>
          <w:szCs w:val="28"/>
        </w:rPr>
        <w:t xml:space="preserve"> </w:t>
      </w:r>
      <w:r w:rsidRPr="00FC4A09">
        <w:rPr>
          <w:rFonts w:ascii="Times New Roman" w:hAnsi="Times New Roman" w:cs="Times New Roman"/>
          <w:sz w:val="28"/>
          <w:szCs w:val="28"/>
        </w:rPr>
        <w:t>2 учнів);</w:t>
      </w:r>
    </w:p>
    <w:p w:rsidR="003E28F4" w:rsidRPr="00FC4A09" w:rsidRDefault="003E28F4" w:rsidP="00FC4A09">
      <w:pPr>
        <w:spacing w:line="317" w:lineRule="exact"/>
        <w:ind w:right="558" w:firstLine="851"/>
        <w:jc w:val="both"/>
        <w:rPr>
          <w:rFonts w:ascii="Times New Roman" w:hAnsi="Times New Roman" w:cs="Times New Roman"/>
          <w:sz w:val="28"/>
          <w:szCs w:val="28"/>
        </w:rPr>
      </w:pPr>
      <w:r w:rsidRPr="00FC4A09">
        <w:rPr>
          <w:rFonts w:ascii="Times New Roman" w:hAnsi="Times New Roman" w:cs="Times New Roman"/>
          <w:sz w:val="28"/>
          <w:szCs w:val="28"/>
        </w:rPr>
        <w:t xml:space="preserve">-відкритий всеукраїнський турнір з тхеквондо ВТФ “Кубок Любарта”-3 </w:t>
      </w:r>
      <w:r w:rsidRPr="00FC4A09">
        <w:rPr>
          <w:rFonts w:ascii="Times New Roman" w:hAnsi="Times New Roman" w:cs="Times New Roman"/>
          <w:sz w:val="28"/>
          <w:szCs w:val="28"/>
        </w:rPr>
        <w:lastRenderedPageBreak/>
        <w:t>командне місце(7-перших,3-других та 6-третіх місць).</w:t>
      </w:r>
    </w:p>
    <w:p w:rsidR="003E28F4" w:rsidRPr="00FC4A09" w:rsidRDefault="003E28F4" w:rsidP="003E28F4">
      <w:pPr>
        <w:spacing w:line="317" w:lineRule="exact"/>
        <w:ind w:right="558" w:firstLine="520"/>
        <w:jc w:val="both"/>
        <w:rPr>
          <w:rFonts w:ascii="Times New Roman" w:hAnsi="Times New Roman" w:cs="Times New Roman"/>
          <w:sz w:val="28"/>
          <w:szCs w:val="28"/>
        </w:rPr>
      </w:pPr>
      <w:r w:rsidRPr="00FC4A09">
        <w:rPr>
          <w:rFonts w:ascii="Times New Roman" w:hAnsi="Times New Roman" w:cs="Times New Roman"/>
          <w:sz w:val="28"/>
          <w:szCs w:val="28"/>
        </w:rPr>
        <w:t>Учні-спортсмени брали участь в чемпіонаті Вінницької області з кросу, де здобули три призових місця (два других та одне третє місце.).</w:t>
      </w:r>
    </w:p>
    <w:p w:rsidR="003E28F4" w:rsidRPr="00FC4A09" w:rsidRDefault="003E28F4" w:rsidP="003E28F4">
      <w:pPr>
        <w:spacing w:line="317" w:lineRule="exact"/>
        <w:ind w:right="558" w:firstLine="700"/>
        <w:jc w:val="both"/>
        <w:rPr>
          <w:rFonts w:ascii="Times New Roman" w:hAnsi="Times New Roman" w:cs="Times New Roman"/>
          <w:sz w:val="28"/>
          <w:szCs w:val="28"/>
        </w:rPr>
      </w:pPr>
      <w:r w:rsidRPr="00FC4A09">
        <w:rPr>
          <w:rStyle w:val="Bodytext30"/>
          <w:rFonts w:eastAsia="Arial Unicode MS"/>
          <w:bCs w:val="0"/>
          <w:u w:val="none"/>
        </w:rPr>
        <w:t>Розвиток культури</w:t>
      </w:r>
    </w:p>
    <w:p w:rsidR="003E28F4" w:rsidRPr="00FC4A09" w:rsidRDefault="003E28F4" w:rsidP="003E28F4">
      <w:pPr>
        <w:spacing w:line="317" w:lineRule="exact"/>
        <w:ind w:right="558" w:firstLine="700"/>
        <w:jc w:val="both"/>
        <w:rPr>
          <w:rFonts w:ascii="Times New Roman" w:hAnsi="Times New Roman" w:cs="Times New Roman"/>
          <w:sz w:val="28"/>
          <w:szCs w:val="28"/>
        </w:rPr>
      </w:pPr>
      <w:r w:rsidRPr="00FC4A09">
        <w:rPr>
          <w:rFonts w:ascii="Times New Roman" w:hAnsi="Times New Roman" w:cs="Times New Roman"/>
          <w:sz w:val="28"/>
          <w:szCs w:val="28"/>
        </w:rPr>
        <w:t>У громаді діє 60 закладів культури (16 ліквідовано у 2024 році), в яких працює 114 осіб.</w:t>
      </w:r>
    </w:p>
    <w:p w:rsidR="003E28F4" w:rsidRPr="00FC4A09" w:rsidRDefault="003E28F4" w:rsidP="003E28F4">
      <w:pPr>
        <w:spacing w:line="317" w:lineRule="exact"/>
        <w:ind w:right="558"/>
        <w:jc w:val="both"/>
        <w:rPr>
          <w:rFonts w:ascii="Times New Roman" w:hAnsi="Times New Roman" w:cs="Times New Roman"/>
          <w:sz w:val="28"/>
          <w:szCs w:val="28"/>
        </w:rPr>
      </w:pPr>
      <w:r w:rsidRPr="00FC4A09">
        <w:rPr>
          <w:rFonts w:ascii="Times New Roman" w:hAnsi="Times New Roman" w:cs="Times New Roman"/>
          <w:sz w:val="28"/>
          <w:szCs w:val="28"/>
        </w:rPr>
        <w:t>Основні заклади культури:</w:t>
      </w:r>
    </w:p>
    <w:p w:rsidR="003E28F4" w:rsidRPr="00FC4A09" w:rsidRDefault="003E28F4" w:rsidP="003E28F4">
      <w:pPr>
        <w:numPr>
          <w:ilvl w:val="0"/>
          <w:numId w:val="1"/>
        </w:numPr>
        <w:tabs>
          <w:tab w:val="left" w:pos="903"/>
        </w:tabs>
        <w:spacing w:line="317" w:lineRule="exact"/>
        <w:ind w:right="558"/>
        <w:jc w:val="both"/>
        <w:rPr>
          <w:rFonts w:ascii="Times New Roman" w:hAnsi="Times New Roman" w:cs="Times New Roman"/>
          <w:sz w:val="28"/>
          <w:szCs w:val="28"/>
        </w:rPr>
      </w:pPr>
      <w:r w:rsidRPr="00FC4A09">
        <w:rPr>
          <w:rFonts w:ascii="Times New Roman" w:hAnsi="Times New Roman" w:cs="Times New Roman"/>
          <w:sz w:val="28"/>
          <w:szCs w:val="28"/>
        </w:rPr>
        <w:t>КЗ «Центр культури та дозвілля» (31 підрозділ)</w:t>
      </w:r>
      <w:r w:rsidR="00054F0A">
        <w:rPr>
          <w:rFonts w:ascii="Times New Roman" w:hAnsi="Times New Roman" w:cs="Times New Roman"/>
          <w:sz w:val="28"/>
          <w:szCs w:val="28"/>
        </w:rPr>
        <w:t>;</w:t>
      </w:r>
    </w:p>
    <w:p w:rsidR="003E28F4" w:rsidRPr="00FC4A09" w:rsidRDefault="00054F0A" w:rsidP="003E28F4">
      <w:pPr>
        <w:numPr>
          <w:ilvl w:val="0"/>
          <w:numId w:val="1"/>
        </w:numPr>
        <w:tabs>
          <w:tab w:val="left" w:pos="903"/>
        </w:tabs>
        <w:spacing w:line="317" w:lineRule="exact"/>
        <w:ind w:right="558"/>
        <w:jc w:val="both"/>
        <w:rPr>
          <w:rFonts w:ascii="Times New Roman" w:hAnsi="Times New Roman" w:cs="Times New Roman"/>
          <w:sz w:val="28"/>
          <w:szCs w:val="28"/>
        </w:rPr>
      </w:pPr>
      <w:r>
        <w:rPr>
          <w:rFonts w:ascii="Times New Roman" w:hAnsi="Times New Roman" w:cs="Times New Roman"/>
          <w:sz w:val="28"/>
          <w:szCs w:val="28"/>
        </w:rPr>
        <w:t>КЗ «</w:t>
      </w:r>
      <w:r w:rsidR="003E28F4" w:rsidRPr="00FC4A09">
        <w:rPr>
          <w:rFonts w:ascii="Times New Roman" w:hAnsi="Times New Roman" w:cs="Times New Roman"/>
          <w:sz w:val="28"/>
          <w:szCs w:val="28"/>
        </w:rPr>
        <w:t>Публічна бібліотека</w:t>
      </w:r>
      <w:r>
        <w:rPr>
          <w:rFonts w:ascii="Times New Roman" w:hAnsi="Times New Roman" w:cs="Times New Roman"/>
          <w:sz w:val="28"/>
          <w:szCs w:val="28"/>
        </w:rPr>
        <w:t xml:space="preserve"> Погребищенської міської ради»</w:t>
      </w:r>
      <w:r w:rsidR="003E28F4" w:rsidRPr="00FC4A09">
        <w:rPr>
          <w:rFonts w:ascii="Times New Roman" w:hAnsi="Times New Roman" w:cs="Times New Roman"/>
          <w:sz w:val="28"/>
          <w:szCs w:val="28"/>
        </w:rPr>
        <w:t xml:space="preserve"> (25 бібліотек, включаючи дитячу)</w:t>
      </w:r>
      <w:r>
        <w:rPr>
          <w:rFonts w:ascii="Times New Roman" w:hAnsi="Times New Roman" w:cs="Times New Roman"/>
          <w:sz w:val="28"/>
          <w:szCs w:val="28"/>
        </w:rPr>
        <w:t>;</w:t>
      </w:r>
    </w:p>
    <w:p w:rsidR="003E28F4" w:rsidRPr="00FC4A09" w:rsidRDefault="003E28F4" w:rsidP="003E28F4">
      <w:pPr>
        <w:numPr>
          <w:ilvl w:val="0"/>
          <w:numId w:val="1"/>
        </w:numPr>
        <w:tabs>
          <w:tab w:val="left" w:pos="903"/>
        </w:tabs>
        <w:spacing w:line="317" w:lineRule="exact"/>
        <w:ind w:right="558"/>
        <w:jc w:val="both"/>
        <w:rPr>
          <w:rFonts w:ascii="Times New Roman" w:hAnsi="Times New Roman" w:cs="Times New Roman"/>
          <w:sz w:val="28"/>
          <w:szCs w:val="28"/>
        </w:rPr>
      </w:pPr>
      <w:r w:rsidRPr="00FC4A09">
        <w:rPr>
          <w:rFonts w:ascii="Times New Roman" w:hAnsi="Times New Roman" w:cs="Times New Roman"/>
          <w:sz w:val="28"/>
          <w:szCs w:val="28"/>
        </w:rPr>
        <w:t>Погребищенський краєзнавчий музей</w:t>
      </w:r>
      <w:r w:rsidR="00054F0A">
        <w:rPr>
          <w:rFonts w:ascii="Times New Roman" w:hAnsi="Times New Roman" w:cs="Times New Roman"/>
          <w:sz w:val="28"/>
          <w:szCs w:val="28"/>
        </w:rPr>
        <w:t xml:space="preserve"> імені Насті Присяжнюк;</w:t>
      </w:r>
    </w:p>
    <w:p w:rsidR="003E28F4" w:rsidRPr="00FC4A09" w:rsidRDefault="003E28F4" w:rsidP="003E28F4">
      <w:pPr>
        <w:numPr>
          <w:ilvl w:val="0"/>
          <w:numId w:val="1"/>
        </w:numPr>
        <w:tabs>
          <w:tab w:val="left" w:pos="903"/>
        </w:tabs>
        <w:spacing w:line="317" w:lineRule="exact"/>
        <w:ind w:right="558"/>
        <w:jc w:val="both"/>
        <w:rPr>
          <w:rFonts w:ascii="Times New Roman" w:hAnsi="Times New Roman" w:cs="Times New Roman"/>
          <w:sz w:val="28"/>
          <w:szCs w:val="28"/>
        </w:rPr>
      </w:pPr>
      <w:r w:rsidRPr="00FC4A09">
        <w:rPr>
          <w:rFonts w:ascii="Times New Roman" w:hAnsi="Times New Roman" w:cs="Times New Roman"/>
          <w:sz w:val="28"/>
          <w:szCs w:val="28"/>
        </w:rPr>
        <w:t>Музей історії села Гопчиця</w:t>
      </w:r>
      <w:r w:rsidR="00054F0A">
        <w:rPr>
          <w:rFonts w:ascii="Times New Roman" w:hAnsi="Times New Roman" w:cs="Times New Roman"/>
          <w:sz w:val="28"/>
          <w:szCs w:val="28"/>
        </w:rPr>
        <w:t>;</w:t>
      </w:r>
    </w:p>
    <w:p w:rsidR="003E28F4" w:rsidRPr="00FC4A09" w:rsidRDefault="003E28F4" w:rsidP="003E28F4">
      <w:pPr>
        <w:numPr>
          <w:ilvl w:val="0"/>
          <w:numId w:val="1"/>
        </w:numPr>
        <w:tabs>
          <w:tab w:val="left" w:pos="903"/>
        </w:tabs>
        <w:spacing w:line="317" w:lineRule="exact"/>
        <w:ind w:right="558"/>
        <w:jc w:val="both"/>
        <w:rPr>
          <w:rFonts w:ascii="Times New Roman" w:hAnsi="Times New Roman" w:cs="Times New Roman"/>
          <w:sz w:val="28"/>
          <w:szCs w:val="28"/>
        </w:rPr>
      </w:pPr>
      <w:r w:rsidRPr="00FC4A09">
        <w:rPr>
          <w:rFonts w:ascii="Times New Roman" w:hAnsi="Times New Roman" w:cs="Times New Roman"/>
          <w:sz w:val="28"/>
          <w:szCs w:val="28"/>
        </w:rPr>
        <w:t>Погр</w:t>
      </w:r>
      <w:r w:rsidR="00054F0A">
        <w:rPr>
          <w:rFonts w:ascii="Times New Roman" w:hAnsi="Times New Roman" w:cs="Times New Roman"/>
          <w:sz w:val="28"/>
          <w:szCs w:val="28"/>
        </w:rPr>
        <w:t>ебищенська дитяча музична школа.</w:t>
      </w:r>
    </w:p>
    <w:p w:rsidR="003E28F4" w:rsidRPr="00FC4A09" w:rsidRDefault="003E28F4" w:rsidP="003E28F4">
      <w:pPr>
        <w:tabs>
          <w:tab w:val="left" w:pos="903"/>
        </w:tabs>
        <w:spacing w:line="317" w:lineRule="exact"/>
        <w:ind w:right="558"/>
        <w:jc w:val="both"/>
        <w:rPr>
          <w:rFonts w:ascii="Times New Roman" w:hAnsi="Times New Roman" w:cs="Times New Roman"/>
          <w:sz w:val="28"/>
          <w:szCs w:val="28"/>
        </w:rPr>
      </w:pPr>
      <w:r w:rsidRPr="00FC4A09">
        <w:rPr>
          <w:rFonts w:ascii="Times New Roman" w:hAnsi="Times New Roman" w:cs="Times New Roman"/>
          <w:sz w:val="28"/>
          <w:szCs w:val="28"/>
        </w:rPr>
        <w:t>Ключові досягнення:</w:t>
      </w:r>
    </w:p>
    <w:p w:rsidR="003E28F4" w:rsidRPr="00FC4A09" w:rsidRDefault="003E28F4" w:rsidP="00FC4A09">
      <w:pPr>
        <w:numPr>
          <w:ilvl w:val="0"/>
          <w:numId w:val="1"/>
        </w:numPr>
        <w:tabs>
          <w:tab w:val="left" w:pos="903"/>
        </w:tabs>
        <w:spacing w:line="317" w:lineRule="exact"/>
        <w:ind w:right="558" w:firstLine="709"/>
        <w:jc w:val="both"/>
        <w:rPr>
          <w:rFonts w:ascii="Times New Roman" w:hAnsi="Times New Roman" w:cs="Times New Roman"/>
          <w:sz w:val="28"/>
          <w:szCs w:val="28"/>
        </w:rPr>
      </w:pPr>
      <w:r w:rsidRPr="00FC4A09">
        <w:rPr>
          <w:rFonts w:ascii="Times New Roman" w:hAnsi="Times New Roman" w:cs="Times New Roman"/>
          <w:sz w:val="28"/>
          <w:szCs w:val="28"/>
        </w:rPr>
        <w:t>Проведено 27 благодійних концертів, зібрано 986, 500 тис. грн.</w:t>
      </w:r>
    </w:p>
    <w:p w:rsidR="003E28F4" w:rsidRPr="00FC4A09" w:rsidRDefault="003E28F4" w:rsidP="00FC4A09">
      <w:pPr>
        <w:numPr>
          <w:ilvl w:val="0"/>
          <w:numId w:val="1"/>
        </w:numPr>
        <w:tabs>
          <w:tab w:val="left" w:pos="903"/>
        </w:tabs>
        <w:spacing w:line="317" w:lineRule="exact"/>
        <w:ind w:right="558" w:firstLine="709"/>
        <w:jc w:val="both"/>
        <w:rPr>
          <w:rFonts w:ascii="Times New Roman" w:hAnsi="Times New Roman" w:cs="Times New Roman"/>
          <w:sz w:val="28"/>
          <w:szCs w:val="28"/>
        </w:rPr>
      </w:pPr>
      <w:r w:rsidRPr="00FC4A09">
        <w:rPr>
          <w:rFonts w:ascii="Times New Roman" w:hAnsi="Times New Roman" w:cs="Times New Roman"/>
          <w:sz w:val="28"/>
          <w:szCs w:val="28"/>
        </w:rPr>
        <w:t>90 осіб беруть участь у плетінні маскувальних сіток та «Кікімор».</w:t>
      </w:r>
    </w:p>
    <w:p w:rsidR="00FC4A09" w:rsidRDefault="003E28F4" w:rsidP="00FC4A09">
      <w:pPr>
        <w:numPr>
          <w:ilvl w:val="0"/>
          <w:numId w:val="1"/>
        </w:numPr>
        <w:tabs>
          <w:tab w:val="left" w:pos="903"/>
        </w:tabs>
        <w:spacing w:line="317" w:lineRule="exact"/>
        <w:ind w:right="558" w:firstLine="709"/>
        <w:jc w:val="both"/>
        <w:rPr>
          <w:rFonts w:ascii="Times New Roman" w:hAnsi="Times New Roman" w:cs="Times New Roman"/>
          <w:sz w:val="28"/>
          <w:szCs w:val="28"/>
        </w:rPr>
      </w:pPr>
      <w:r w:rsidRPr="00FC4A09">
        <w:rPr>
          <w:rFonts w:ascii="Times New Roman" w:hAnsi="Times New Roman" w:cs="Times New Roman"/>
          <w:sz w:val="28"/>
          <w:szCs w:val="28"/>
        </w:rPr>
        <w:t>Бібліотечний фонд — 227 123 примірники, у 2024 році додано 3 043 книги,</w:t>
      </w:r>
      <w:r w:rsidR="00FC4A09">
        <w:rPr>
          <w:rFonts w:ascii="Times New Roman" w:hAnsi="Times New Roman" w:cs="Times New Roman"/>
          <w:sz w:val="28"/>
          <w:szCs w:val="28"/>
        </w:rPr>
        <w:t xml:space="preserve"> </w:t>
      </w:r>
      <w:r w:rsidRPr="00FC4A09">
        <w:rPr>
          <w:rFonts w:ascii="Times New Roman" w:hAnsi="Times New Roman" w:cs="Times New Roman"/>
          <w:sz w:val="28"/>
          <w:szCs w:val="28"/>
        </w:rPr>
        <w:t xml:space="preserve">вилучено 83 875 примірників (зокрема, 47 597 видань російських авторів). </w:t>
      </w:r>
    </w:p>
    <w:p w:rsidR="003E28F4" w:rsidRPr="00FC4A09" w:rsidRDefault="003E28F4" w:rsidP="00FC4A09">
      <w:pPr>
        <w:numPr>
          <w:ilvl w:val="0"/>
          <w:numId w:val="1"/>
        </w:numPr>
        <w:tabs>
          <w:tab w:val="left" w:pos="903"/>
        </w:tabs>
        <w:spacing w:line="317" w:lineRule="exact"/>
        <w:ind w:right="558" w:firstLine="709"/>
        <w:jc w:val="both"/>
        <w:rPr>
          <w:rFonts w:ascii="Times New Roman" w:hAnsi="Times New Roman" w:cs="Times New Roman"/>
          <w:sz w:val="28"/>
          <w:szCs w:val="28"/>
        </w:rPr>
      </w:pPr>
      <w:r w:rsidRPr="00FC4A09">
        <w:rPr>
          <w:rFonts w:ascii="Times New Roman" w:hAnsi="Times New Roman" w:cs="Times New Roman"/>
          <w:sz w:val="28"/>
          <w:szCs w:val="28"/>
        </w:rPr>
        <w:t>Обслужено 11 093 користувачі бібліотеки, у т. ч. 2 407 дітей, книговидача — 181 617 примірників.</w:t>
      </w:r>
    </w:p>
    <w:p w:rsidR="003E28F4" w:rsidRDefault="003E28F4" w:rsidP="003E28F4">
      <w:pPr>
        <w:spacing w:line="317" w:lineRule="exact"/>
        <w:ind w:right="558" w:firstLine="700"/>
        <w:jc w:val="both"/>
        <w:rPr>
          <w:rStyle w:val="Bodytext30"/>
          <w:rFonts w:eastAsia="Arial Unicode MS"/>
          <w:b w:val="0"/>
          <w:bCs w:val="0"/>
          <w:u w:val="none"/>
        </w:rPr>
      </w:pPr>
      <w:r w:rsidRPr="00FC4A09">
        <w:rPr>
          <w:rStyle w:val="Bodytext30"/>
          <w:rFonts w:eastAsia="Arial Unicode MS"/>
          <w:b w:val="0"/>
          <w:bCs w:val="0"/>
          <w:u w:val="none"/>
        </w:rPr>
        <w:t>На базі КЗ «Центр культури та дозвілля» Погребищенської міської ради відкрито молодіжний простір «Вдома». Молодіжний простір реалізовано за грантові кошти Всеукраїнської громадської організації «Будуємо Україну разом» в сумі 72,000 тис. грн. та при співфінансуванні з бюджету Погребищенської МТГ в сумі 53,000 тис. грн.</w:t>
      </w:r>
    </w:p>
    <w:p w:rsidR="00FC4A09" w:rsidRPr="00FC4A09" w:rsidRDefault="00FC4A09" w:rsidP="00FC4A09">
      <w:pPr>
        <w:spacing w:line="317" w:lineRule="exact"/>
        <w:ind w:right="558" w:firstLine="700"/>
        <w:jc w:val="both"/>
        <w:rPr>
          <w:rFonts w:ascii="Times New Roman" w:eastAsia="Times New Roman" w:hAnsi="Times New Roman" w:cs="Times New Roman"/>
          <w:b/>
          <w:bCs/>
          <w:sz w:val="28"/>
          <w:szCs w:val="28"/>
        </w:rPr>
      </w:pPr>
      <w:r w:rsidRPr="00FC4A09">
        <w:rPr>
          <w:rFonts w:ascii="Times New Roman" w:eastAsia="Times New Roman" w:hAnsi="Times New Roman" w:cs="Times New Roman"/>
          <w:b/>
          <w:bCs/>
          <w:sz w:val="28"/>
          <w:szCs w:val="28"/>
        </w:rPr>
        <w:t>Охорона здоров’я</w:t>
      </w:r>
    </w:p>
    <w:p w:rsidR="00FC4A09" w:rsidRPr="00FC4A09" w:rsidRDefault="00FC4A09" w:rsidP="00FC4A09">
      <w:pPr>
        <w:spacing w:line="317" w:lineRule="exact"/>
        <w:ind w:right="558" w:firstLine="70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 xml:space="preserve">Первинну медичну допомогу в громаді надає </w:t>
      </w:r>
      <w:r w:rsidRPr="00FC4A09">
        <w:rPr>
          <w:rFonts w:ascii="Times New Roman" w:eastAsia="Times New Roman" w:hAnsi="Times New Roman" w:cs="Times New Roman"/>
          <w:bCs/>
          <w:sz w:val="28"/>
          <w:szCs w:val="28"/>
        </w:rPr>
        <w:t>КП «Погребищенський центр ПМСД»</w:t>
      </w:r>
      <w:r w:rsidRPr="00FC4A09">
        <w:rPr>
          <w:rFonts w:ascii="Times New Roman" w:eastAsia="Times New Roman" w:hAnsi="Times New Roman" w:cs="Times New Roman"/>
          <w:b/>
          <w:bCs/>
          <w:sz w:val="28"/>
          <w:szCs w:val="28"/>
        </w:rPr>
        <w:t xml:space="preserve">, </w:t>
      </w:r>
      <w:r w:rsidRPr="00FC4A09">
        <w:rPr>
          <w:rFonts w:ascii="Times New Roman" w:eastAsia="Times New Roman" w:hAnsi="Times New Roman" w:cs="Times New Roman"/>
          <w:sz w:val="28"/>
          <w:szCs w:val="28"/>
        </w:rPr>
        <w:t>до складу якого входять 5 амбулаторій та 32 фельдшерських пункти. Медичну допомогу забезпечують 10 сімейних лікарів, 1 педіатр та 21 середній медичний працівник.</w:t>
      </w:r>
    </w:p>
    <w:p w:rsidR="00FC4A09" w:rsidRPr="00FC4A09" w:rsidRDefault="00FC4A09" w:rsidP="00FC4A09">
      <w:pPr>
        <w:spacing w:line="322" w:lineRule="exact"/>
        <w:ind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Основні показники 2024 року:</w:t>
      </w:r>
    </w:p>
    <w:p w:rsidR="00FC4A09" w:rsidRPr="00FC4A09" w:rsidRDefault="00FC4A09" w:rsidP="00FC4A09">
      <w:pPr>
        <w:numPr>
          <w:ilvl w:val="0"/>
          <w:numId w:val="1"/>
        </w:numPr>
        <w:tabs>
          <w:tab w:val="left" w:pos="730"/>
        </w:tabs>
        <w:spacing w:line="322" w:lineRule="exact"/>
        <w:ind w:right="558" w:firstLine="48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Населення громади - 25 056 осіб (народилося 107 дітей, померло 531 особа, природний приріст - -16,92 на 1000 осіб).</w:t>
      </w:r>
    </w:p>
    <w:p w:rsidR="00FC4A09" w:rsidRPr="00FC4A09" w:rsidRDefault="00FC4A09" w:rsidP="00FC4A09">
      <w:pPr>
        <w:numPr>
          <w:ilvl w:val="0"/>
          <w:numId w:val="1"/>
        </w:numPr>
        <w:tabs>
          <w:tab w:val="left" w:pos="730"/>
        </w:tabs>
        <w:spacing w:line="322" w:lineRule="exact"/>
        <w:ind w:right="558" w:firstLine="48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Підписано 17 000 декларацій з сімейними лікарями КП та 7 000 - з ФОПами.</w:t>
      </w:r>
    </w:p>
    <w:p w:rsidR="00FC4A09" w:rsidRPr="00FC4A09" w:rsidRDefault="00FC4A09" w:rsidP="00FC4A09">
      <w:pPr>
        <w:numPr>
          <w:ilvl w:val="0"/>
          <w:numId w:val="1"/>
        </w:numPr>
        <w:tabs>
          <w:tab w:val="left" w:pos="730"/>
        </w:tabs>
        <w:spacing w:line="322" w:lineRule="exact"/>
        <w:ind w:right="558" w:firstLine="48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Проведено 49 574 амбулаторних прийоми, здійснено 9 239 виїздів (з них 1 529 до дітей).</w:t>
      </w:r>
    </w:p>
    <w:p w:rsidR="00FC4A09" w:rsidRPr="00FC4A09" w:rsidRDefault="00FC4A09" w:rsidP="00FC4A09">
      <w:pPr>
        <w:numPr>
          <w:ilvl w:val="0"/>
          <w:numId w:val="1"/>
        </w:numPr>
        <w:tabs>
          <w:tab w:val="left" w:pos="730"/>
        </w:tabs>
        <w:spacing w:line="322" w:lineRule="exact"/>
        <w:ind w:right="558" w:firstLine="48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Виписано 8 606 електронних рецептів на «Доступні ліки» та 23 803 направлення до спеціалістів.</w:t>
      </w:r>
    </w:p>
    <w:p w:rsidR="00FC4A09" w:rsidRPr="00FC4A09" w:rsidRDefault="00FC4A09" w:rsidP="00FC4A09">
      <w:pPr>
        <w:numPr>
          <w:ilvl w:val="0"/>
          <w:numId w:val="1"/>
        </w:numPr>
        <w:tabs>
          <w:tab w:val="left" w:pos="730"/>
        </w:tabs>
        <w:spacing w:line="322" w:lineRule="exact"/>
        <w:ind w:right="558" w:firstLine="48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Виконано 2 734 щеплення (у т. ч. вакцинація ВПО та виїжджаючих за кордон).</w:t>
      </w:r>
    </w:p>
    <w:p w:rsidR="00FC4A09" w:rsidRPr="00FC4A09" w:rsidRDefault="00FC4A09" w:rsidP="00FC4A09">
      <w:pPr>
        <w:spacing w:line="322" w:lineRule="exact"/>
        <w:ind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Фінансування 2024 року:</w:t>
      </w:r>
    </w:p>
    <w:p w:rsidR="00FC4A09" w:rsidRPr="00FC4A09" w:rsidRDefault="00FC4A09" w:rsidP="00FC4A09">
      <w:pPr>
        <w:numPr>
          <w:ilvl w:val="0"/>
          <w:numId w:val="1"/>
        </w:numPr>
        <w:tabs>
          <w:tab w:val="left" w:pos="814"/>
        </w:tabs>
        <w:spacing w:line="341"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Державний бюджет (НСЗУ) – 13 160, 000 тис. грн.</w:t>
      </w:r>
    </w:p>
    <w:p w:rsidR="00FC4A09" w:rsidRPr="00FC4A09" w:rsidRDefault="00FC4A09" w:rsidP="00FC4A09">
      <w:pPr>
        <w:numPr>
          <w:ilvl w:val="0"/>
          <w:numId w:val="1"/>
        </w:numPr>
        <w:tabs>
          <w:tab w:val="left" w:pos="819"/>
        </w:tabs>
        <w:spacing w:line="341"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lastRenderedPageBreak/>
        <w:t>Місцевий бюджет – 9 960, 000 тис. грн.</w:t>
      </w:r>
    </w:p>
    <w:p w:rsidR="00FC4A09" w:rsidRPr="00FC4A09" w:rsidRDefault="00FC4A09" w:rsidP="00FC4A09">
      <w:pPr>
        <w:numPr>
          <w:ilvl w:val="0"/>
          <w:numId w:val="1"/>
        </w:numPr>
        <w:tabs>
          <w:tab w:val="left" w:pos="819"/>
        </w:tabs>
        <w:spacing w:line="341"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Загальні витрати - 23 000,000 тис. грн., з них:</w:t>
      </w:r>
    </w:p>
    <w:p w:rsidR="00FC4A09" w:rsidRPr="00FC4A09" w:rsidRDefault="00FC4A09" w:rsidP="00FC4A09">
      <w:pPr>
        <w:numPr>
          <w:ilvl w:val="0"/>
          <w:numId w:val="1"/>
        </w:numPr>
        <w:tabs>
          <w:tab w:val="left" w:pos="368"/>
        </w:tabs>
        <w:spacing w:line="341"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18 650, 000 тис. грн. - зарплата медпрацівників.</w:t>
      </w:r>
    </w:p>
    <w:p w:rsidR="00FC4A09" w:rsidRPr="00FC4A09" w:rsidRDefault="00FC4A09" w:rsidP="00FC4A09">
      <w:pPr>
        <w:numPr>
          <w:ilvl w:val="0"/>
          <w:numId w:val="1"/>
        </w:numPr>
        <w:tabs>
          <w:tab w:val="left" w:pos="368"/>
        </w:tabs>
        <w:spacing w:line="341"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320,500 тис. грн - медикаменти для невідкладної допомоги.</w:t>
      </w:r>
    </w:p>
    <w:p w:rsidR="00FC4A09" w:rsidRPr="00FC4A09" w:rsidRDefault="00FC4A09" w:rsidP="00FC4A09">
      <w:pPr>
        <w:numPr>
          <w:ilvl w:val="0"/>
          <w:numId w:val="1"/>
        </w:numPr>
        <w:tabs>
          <w:tab w:val="left" w:pos="368"/>
        </w:tabs>
        <w:spacing w:line="341"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843,500 тис. грн - препарати для амбулаторного лікування.</w:t>
      </w:r>
    </w:p>
    <w:p w:rsidR="00FC4A09" w:rsidRPr="00FC4A09" w:rsidRDefault="00FC4A09" w:rsidP="00FC4A09">
      <w:pPr>
        <w:numPr>
          <w:ilvl w:val="0"/>
          <w:numId w:val="1"/>
        </w:numPr>
        <w:tabs>
          <w:tab w:val="left" w:pos="368"/>
        </w:tabs>
        <w:spacing w:line="322"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931,200 тис. грн - оплата енергоносіїв.</w:t>
      </w:r>
    </w:p>
    <w:p w:rsidR="00FC4A09" w:rsidRPr="00FC4A09" w:rsidRDefault="00FC4A09" w:rsidP="00FC4A09">
      <w:pPr>
        <w:numPr>
          <w:ilvl w:val="0"/>
          <w:numId w:val="1"/>
        </w:numPr>
        <w:tabs>
          <w:tab w:val="left" w:pos="368"/>
        </w:tabs>
        <w:spacing w:line="322"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342, 000 тис. грн - придбання медобладнання.</w:t>
      </w:r>
    </w:p>
    <w:p w:rsidR="00FC4A09" w:rsidRPr="00FC4A09" w:rsidRDefault="00FC4A09" w:rsidP="00FC4A09">
      <w:pPr>
        <w:spacing w:line="322" w:lineRule="exact"/>
        <w:ind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Лікарі надавали допомогу в амбулаторіях та під час виїздів, проводили діагностику, вакцинацію та виписували рецепти на безкоштовні ліки для важкохворих пацієнтів.</w:t>
      </w:r>
    </w:p>
    <w:p w:rsidR="00FC4A09" w:rsidRPr="00FC4A09" w:rsidRDefault="00FC4A09" w:rsidP="00FC4A09">
      <w:pPr>
        <w:spacing w:line="322" w:lineRule="exact"/>
        <w:ind w:right="558" w:firstLine="80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Спеціалізовану (вторинну) лікувально-профілактичну допомогу жителям Погребищенської громади надає КП «Погребищенська центральна лікарня» Погребищенської міської рад</w:t>
      </w:r>
      <w:r w:rsidR="00544419">
        <w:rPr>
          <w:rFonts w:ascii="Times New Roman" w:eastAsia="Times New Roman" w:hAnsi="Times New Roman" w:cs="Times New Roman"/>
          <w:sz w:val="28"/>
          <w:szCs w:val="28"/>
        </w:rPr>
        <w:t xml:space="preserve">и. У лікарні працює 36 лікарів </w:t>
      </w:r>
      <w:r w:rsidRPr="00FC4A09">
        <w:rPr>
          <w:rFonts w:ascii="Times New Roman" w:eastAsia="Times New Roman" w:hAnsi="Times New Roman" w:cs="Times New Roman"/>
          <w:sz w:val="28"/>
          <w:szCs w:val="28"/>
        </w:rPr>
        <w:t>та 86 медпрацівників.</w:t>
      </w:r>
    </w:p>
    <w:p w:rsidR="00FC4A09" w:rsidRPr="00FC4A09" w:rsidRDefault="00FC4A09" w:rsidP="00FC4A09">
      <w:pPr>
        <w:spacing w:line="322" w:lineRule="exact"/>
        <w:ind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Протягом 2024 року:</w:t>
      </w:r>
    </w:p>
    <w:p w:rsidR="00FC4A09" w:rsidRPr="00FC4A09" w:rsidRDefault="00054F0A" w:rsidP="00FC4A09">
      <w:pPr>
        <w:numPr>
          <w:ilvl w:val="0"/>
          <w:numId w:val="1"/>
        </w:numPr>
        <w:tabs>
          <w:tab w:val="left" w:pos="752"/>
        </w:tabs>
        <w:spacing w:line="322" w:lineRule="exact"/>
        <w:ind w:right="558"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C4A09" w:rsidRPr="00FC4A09">
        <w:rPr>
          <w:rFonts w:ascii="Times New Roman" w:eastAsia="Times New Roman" w:hAnsi="Times New Roman" w:cs="Times New Roman"/>
          <w:sz w:val="28"/>
          <w:szCs w:val="28"/>
        </w:rPr>
        <w:t>рийнято на роб</w:t>
      </w:r>
      <w:r>
        <w:rPr>
          <w:rFonts w:ascii="Times New Roman" w:eastAsia="Times New Roman" w:hAnsi="Times New Roman" w:cs="Times New Roman"/>
          <w:sz w:val="28"/>
          <w:szCs w:val="28"/>
        </w:rPr>
        <w:t>оту 5 лікарів (уролог, терапевт</w:t>
      </w:r>
      <w:r w:rsidR="00FC4A09" w:rsidRPr="00FC4A09">
        <w:rPr>
          <w:rFonts w:ascii="Times New Roman" w:eastAsia="Times New Roman" w:hAnsi="Times New Roman" w:cs="Times New Roman"/>
          <w:sz w:val="28"/>
          <w:szCs w:val="28"/>
        </w:rPr>
        <w:t>, ортопед-травм</w:t>
      </w:r>
      <w:r>
        <w:rPr>
          <w:rFonts w:ascii="Times New Roman" w:eastAsia="Times New Roman" w:hAnsi="Times New Roman" w:cs="Times New Roman"/>
          <w:sz w:val="28"/>
          <w:szCs w:val="28"/>
        </w:rPr>
        <w:t>атолог, анестезіолог, психіатр);</w:t>
      </w:r>
    </w:p>
    <w:p w:rsidR="00FC4A09" w:rsidRPr="00FC4A09" w:rsidRDefault="00054F0A" w:rsidP="00FC4A09">
      <w:pPr>
        <w:numPr>
          <w:ilvl w:val="0"/>
          <w:numId w:val="1"/>
        </w:numPr>
        <w:tabs>
          <w:tab w:val="left" w:pos="752"/>
        </w:tabs>
        <w:spacing w:line="322" w:lineRule="exact"/>
        <w:ind w:right="558"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FC4A09" w:rsidRPr="00FC4A09">
        <w:rPr>
          <w:rFonts w:ascii="Times New Roman" w:eastAsia="Times New Roman" w:hAnsi="Times New Roman" w:cs="Times New Roman"/>
          <w:sz w:val="28"/>
          <w:szCs w:val="28"/>
        </w:rPr>
        <w:t>акуплено обладнання: біохімічний та гематологічний аналізатори, колоно</w:t>
      </w:r>
      <w:r>
        <w:rPr>
          <w:rFonts w:ascii="Times New Roman" w:eastAsia="Times New Roman" w:hAnsi="Times New Roman" w:cs="Times New Roman"/>
          <w:sz w:val="28"/>
          <w:szCs w:val="28"/>
        </w:rPr>
        <w:t>скоп (загалом 655,000 тис. грн);</w:t>
      </w:r>
    </w:p>
    <w:p w:rsidR="00FC4A09" w:rsidRPr="00FC4A09" w:rsidRDefault="00054F0A" w:rsidP="00FC4A09">
      <w:pPr>
        <w:numPr>
          <w:ilvl w:val="0"/>
          <w:numId w:val="1"/>
        </w:numPr>
        <w:tabs>
          <w:tab w:val="left" w:pos="757"/>
        </w:tabs>
        <w:spacing w:line="322" w:lineRule="exact"/>
        <w:ind w:right="558"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FC4A09" w:rsidRPr="00FC4A09">
        <w:rPr>
          <w:rFonts w:ascii="Times New Roman" w:eastAsia="Times New Roman" w:hAnsi="Times New Roman" w:cs="Times New Roman"/>
          <w:sz w:val="28"/>
          <w:szCs w:val="28"/>
        </w:rPr>
        <w:t xml:space="preserve">авершено ремонт хірургічного корпусу, даху, фасаду, операційної, рентген-кабінету </w:t>
      </w:r>
      <w:r>
        <w:rPr>
          <w:rFonts w:ascii="Times New Roman" w:eastAsia="Times New Roman" w:hAnsi="Times New Roman" w:cs="Times New Roman"/>
          <w:sz w:val="28"/>
          <w:szCs w:val="28"/>
        </w:rPr>
        <w:t>(загалом 10 800, 000 тис. грн);</w:t>
      </w:r>
    </w:p>
    <w:p w:rsidR="00FC4A09" w:rsidRPr="00C22DF8" w:rsidRDefault="00054F0A" w:rsidP="00C22DF8">
      <w:pPr>
        <w:numPr>
          <w:ilvl w:val="0"/>
          <w:numId w:val="1"/>
        </w:numPr>
        <w:tabs>
          <w:tab w:val="left" w:pos="757"/>
        </w:tabs>
        <w:spacing w:line="322" w:lineRule="exact"/>
        <w:ind w:right="558"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C4A09" w:rsidRPr="00FC4A09">
        <w:rPr>
          <w:rFonts w:ascii="Times New Roman" w:eastAsia="Times New Roman" w:hAnsi="Times New Roman" w:cs="Times New Roman"/>
          <w:sz w:val="28"/>
          <w:szCs w:val="28"/>
        </w:rPr>
        <w:t xml:space="preserve">становлено КТ-апарат, підготовлено документацію на його </w:t>
      </w:r>
      <w:r>
        <w:rPr>
          <w:rFonts w:ascii="Times New Roman" w:eastAsia="Times New Roman" w:hAnsi="Times New Roman" w:cs="Times New Roman"/>
          <w:sz w:val="28"/>
          <w:szCs w:val="28"/>
        </w:rPr>
        <w:t>використання (415,000 тис. грн);</w:t>
      </w:r>
    </w:p>
    <w:p w:rsidR="00FC4A09" w:rsidRPr="00FC4A09" w:rsidRDefault="00054F0A" w:rsidP="00FC4A09">
      <w:pPr>
        <w:numPr>
          <w:ilvl w:val="0"/>
          <w:numId w:val="1"/>
        </w:numPr>
        <w:tabs>
          <w:tab w:val="left" w:pos="766"/>
        </w:tabs>
        <w:spacing w:line="322" w:lineRule="exact"/>
        <w:ind w:right="558"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C4A09" w:rsidRPr="00FC4A09">
        <w:rPr>
          <w:rFonts w:ascii="Times New Roman" w:eastAsia="Times New Roman" w:hAnsi="Times New Roman" w:cs="Times New Roman"/>
          <w:sz w:val="28"/>
          <w:szCs w:val="28"/>
        </w:rPr>
        <w:t xml:space="preserve">тримано дизельний генератор 20 </w:t>
      </w:r>
      <w:r w:rsidR="00FC4A09" w:rsidRPr="00FC4A09">
        <w:rPr>
          <w:rFonts w:ascii="Times New Roman" w:eastAsia="Times New Roman" w:hAnsi="Times New Roman" w:cs="Times New Roman"/>
          <w:sz w:val="28"/>
          <w:szCs w:val="28"/>
          <w:lang w:val="ru-RU" w:eastAsia="ru-RU" w:bidi="ru-RU"/>
        </w:rPr>
        <w:t xml:space="preserve">кВт </w:t>
      </w:r>
      <w:r w:rsidR="00FC4A09" w:rsidRPr="00FC4A09">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безперебійного живлення лікарні;</w:t>
      </w:r>
    </w:p>
    <w:p w:rsidR="00FC4A09" w:rsidRPr="00FC4A09" w:rsidRDefault="00054F0A" w:rsidP="00FC4A09">
      <w:pPr>
        <w:numPr>
          <w:ilvl w:val="0"/>
          <w:numId w:val="1"/>
        </w:numPr>
        <w:tabs>
          <w:tab w:val="left" w:pos="757"/>
        </w:tabs>
        <w:spacing w:line="322" w:lineRule="exact"/>
        <w:ind w:right="558"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C4A09" w:rsidRPr="00FC4A09">
        <w:rPr>
          <w:rFonts w:ascii="Times New Roman" w:eastAsia="Times New Roman" w:hAnsi="Times New Roman" w:cs="Times New Roman"/>
          <w:sz w:val="28"/>
          <w:szCs w:val="28"/>
        </w:rPr>
        <w:t>бладнано укриття для 300 осіб: встановлено біотуалети, резе</w:t>
      </w:r>
      <w:r>
        <w:rPr>
          <w:rFonts w:ascii="Times New Roman" w:eastAsia="Times New Roman" w:hAnsi="Times New Roman" w:cs="Times New Roman"/>
          <w:sz w:val="28"/>
          <w:szCs w:val="28"/>
        </w:rPr>
        <w:t>рвне живлення, систему опалення;</w:t>
      </w:r>
    </w:p>
    <w:p w:rsidR="00FC4A09" w:rsidRDefault="00054F0A" w:rsidP="00FC4A09">
      <w:pPr>
        <w:spacing w:line="317" w:lineRule="exact"/>
        <w:ind w:right="558" w:firstLine="426"/>
        <w:jc w:val="both"/>
        <w:rPr>
          <w:rStyle w:val="Bodytext30"/>
          <w:rFonts w:eastAsia="Arial Unicode MS"/>
          <w:b w:val="0"/>
          <w:bCs w:val="0"/>
          <w:u w:val="none"/>
        </w:rPr>
      </w:pPr>
      <w:r>
        <w:rPr>
          <w:rStyle w:val="Bodytext30"/>
          <w:rFonts w:eastAsia="Arial Unicode MS"/>
          <w:b w:val="0"/>
          <w:bCs w:val="0"/>
          <w:u w:val="none"/>
        </w:rPr>
        <w:t>-</w:t>
      </w:r>
      <w:r>
        <w:rPr>
          <w:rStyle w:val="Bodytext30"/>
          <w:rFonts w:eastAsia="Arial Unicode MS"/>
          <w:b w:val="0"/>
          <w:bCs w:val="0"/>
          <w:u w:val="none"/>
        </w:rPr>
        <w:tab/>
        <w:t>п</w:t>
      </w:r>
      <w:r w:rsidR="00FC4A09" w:rsidRPr="00FC4A09">
        <w:rPr>
          <w:rStyle w:val="Bodytext30"/>
          <w:rFonts w:eastAsia="Arial Unicode MS"/>
          <w:b w:val="0"/>
          <w:bCs w:val="0"/>
          <w:u w:val="none"/>
        </w:rPr>
        <w:t>роведено благоустрій території, реконструкцію освітлення, заміну теплотраси.</w:t>
      </w:r>
    </w:p>
    <w:p w:rsidR="00FC4A09" w:rsidRPr="0057398D" w:rsidRDefault="00FC4A09" w:rsidP="00B55C93">
      <w:pPr>
        <w:ind w:right="558" w:firstLine="567"/>
        <w:jc w:val="both"/>
        <w:rPr>
          <w:b/>
        </w:rPr>
      </w:pPr>
      <w:r>
        <w:rPr>
          <w:rStyle w:val="Bodytext30"/>
          <w:rFonts w:eastAsia="Arial Unicode MS"/>
          <w:b w:val="0"/>
          <w:bCs w:val="0"/>
          <w:u w:val="none"/>
        </w:rPr>
        <w:tab/>
      </w:r>
      <w:r w:rsidRPr="0057398D">
        <w:rPr>
          <w:rStyle w:val="Bodytext20"/>
          <w:rFonts w:eastAsia="Arial Unicode MS"/>
          <w:b/>
        </w:rPr>
        <w:t>Надання адміністративних послуг</w:t>
      </w:r>
    </w:p>
    <w:p w:rsidR="00FC4A09" w:rsidRPr="00FC4A09" w:rsidRDefault="00FC4A09" w:rsidP="00FC4A09">
      <w:pPr>
        <w:spacing w:line="280" w:lineRule="exact"/>
        <w:ind w:right="558"/>
        <w:jc w:val="both"/>
        <w:rPr>
          <w:rFonts w:ascii="Times New Roman" w:hAnsi="Times New Roman" w:cs="Times New Roman"/>
          <w:sz w:val="28"/>
        </w:rPr>
      </w:pPr>
      <w:r w:rsidRPr="00FC4A09">
        <w:rPr>
          <w:rFonts w:ascii="Times New Roman" w:hAnsi="Times New Roman" w:cs="Times New Roman"/>
          <w:sz w:val="28"/>
        </w:rPr>
        <w:t>Основні показники:</w:t>
      </w:r>
    </w:p>
    <w:p w:rsidR="00FC4A09" w:rsidRPr="00FC4A09" w:rsidRDefault="00FC4A09" w:rsidP="00FC4A09">
      <w:pPr>
        <w:spacing w:line="341" w:lineRule="exact"/>
        <w:ind w:right="558"/>
        <w:jc w:val="both"/>
        <w:rPr>
          <w:rFonts w:ascii="Times New Roman" w:hAnsi="Times New Roman" w:cs="Times New Roman"/>
          <w:sz w:val="28"/>
        </w:rPr>
      </w:pPr>
      <w:r w:rsidRPr="00FC4A09">
        <w:rPr>
          <w:rFonts w:ascii="Times New Roman" w:hAnsi="Times New Roman" w:cs="Times New Roman"/>
          <w:sz w:val="28"/>
        </w:rPr>
        <w:t>Надано 19 343 послуги, зокрема:</w:t>
      </w:r>
    </w:p>
    <w:p w:rsidR="00FC4A09" w:rsidRPr="00FC4A09" w:rsidRDefault="00FC4A09" w:rsidP="00FC4A09">
      <w:pPr>
        <w:numPr>
          <w:ilvl w:val="0"/>
          <w:numId w:val="1"/>
        </w:numPr>
        <w:tabs>
          <w:tab w:val="left" w:pos="1204"/>
        </w:tabs>
        <w:spacing w:line="341" w:lineRule="exact"/>
        <w:ind w:right="558" w:firstLine="520"/>
        <w:jc w:val="both"/>
        <w:rPr>
          <w:rFonts w:ascii="Times New Roman" w:hAnsi="Times New Roman" w:cs="Times New Roman"/>
          <w:sz w:val="28"/>
        </w:rPr>
      </w:pPr>
      <w:r w:rsidRPr="00FC4A09">
        <w:rPr>
          <w:rFonts w:ascii="Times New Roman" w:hAnsi="Times New Roman" w:cs="Times New Roman"/>
          <w:sz w:val="28"/>
        </w:rPr>
        <w:t>6044 - витяги з реєстру громади</w:t>
      </w:r>
      <w:r w:rsidR="00054F0A">
        <w:rPr>
          <w:rFonts w:ascii="Times New Roman" w:hAnsi="Times New Roman" w:cs="Times New Roman"/>
          <w:sz w:val="28"/>
        </w:rPr>
        <w:t>;</w:t>
      </w:r>
    </w:p>
    <w:p w:rsidR="00FC4A09" w:rsidRPr="00FC4A09" w:rsidRDefault="00FC4A09" w:rsidP="00FC4A09">
      <w:pPr>
        <w:numPr>
          <w:ilvl w:val="0"/>
          <w:numId w:val="1"/>
        </w:numPr>
        <w:tabs>
          <w:tab w:val="left" w:pos="1204"/>
        </w:tabs>
        <w:spacing w:line="341" w:lineRule="exact"/>
        <w:ind w:right="558" w:firstLine="520"/>
        <w:jc w:val="both"/>
        <w:rPr>
          <w:rFonts w:ascii="Times New Roman" w:hAnsi="Times New Roman" w:cs="Times New Roman"/>
          <w:sz w:val="28"/>
        </w:rPr>
      </w:pPr>
      <w:r w:rsidRPr="00FC4A09">
        <w:rPr>
          <w:rFonts w:ascii="Times New Roman" w:hAnsi="Times New Roman" w:cs="Times New Roman"/>
          <w:sz w:val="28"/>
        </w:rPr>
        <w:t>3950 - соціальні послуги</w:t>
      </w:r>
      <w:r w:rsidR="00054F0A">
        <w:rPr>
          <w:rFonts w:ascii="Times New Roman" w:hAnsi="Times New Roman" w:cs="Times New Roman"/>
          <w:sz w:val="28"/>
        </w:rPr>
        <w:t>;</w:t>
      </w:r>
    </w:p>
    <w:p w:rsidR="00FC4A09" w:rsidRPr="00FC4A09" w:rsidRDefault="00FC4A09" w:rsidP="00FC4A09">
      <w:pPr>
        <w:numPr>
          <w:ilvl w:val="0"/>
          <w:numId w:val="1"/>
        </w:numPr>
        <w:tabs>
          <w:tab w:val="left" w:pos="1204"/>
        </w:tabs>
        <w:spacing w:line="341" w:lineRule="exact"/>
        <w:ind w:right="558" w:firstLine="520"/>
        <w:jc w:val="both"/>
        <w:rPr>
          <w:rFonts w:ascii="Times New Roman" w:hAnsi="Times New Roman" w:cs="Times New Roman"/>
          <w:sz w:val="28"/>
        </w:rPr>
      </w:pPr>
      <w:r w:rsidRPr="00FC4A09">
        <w:rPr>
          <w:rFonts w:ascii="Times New Roman" w:hAnsi="Times New Roman" w:cs="Times New Roman"/>
          <w:sz w:val="28"/>
        </w:rPr>
        <w:t>2550 - реєстрація речових прав</w:t>
      </w:r>
      <w:r w:rsidR="00054F0A">
        <w:rPr>
          <w:rFonts w:ascii="Times New Roman" w:hAnsi="Times New Roman" w:cs="Times New Roman"/>
          <w:sz w:val="28"/>
        </w:rPr>
        <w:t>;</w:t>
      </w:r>
    </w:p>
    <w:p w:rsidR="00FC4A09" w:rsidRPr="00FC4A09" w:rsidRDefault="00FC4A09" w:rsidP="00FC4A09">
      <w:pPr>
        <w:numPr>
          <w:ilvl w:val="0"/>
          <w:numId w:val="1"/>
        </w:numPr>
        <w:tabs>
          <w:tab w:val="left" w:pos="1204"/>
        </w:tabs>
        <w:spacing w:line="341" w:lineRule="exact"/>
        <w:ind w:right="558" w:firstLine="520"/>
        <w:jc w:val="both"/>
        <w:rPr>
          <w:rFonts w:ascii="Times New Roman" w:hAnsi="Times New Roman" w:cs="Times New Roman"/>
          <w:sz w:val="28"/>
        </w:rPr>
      </w:pPr>
      <w:r w:rsidRPr="00FC4A09">
        <w:rPr>
          <w:rFonts w:ascii="Times New Roman" w:hAnsi="Times New Roman" w:cs="Times New Roman"/>
          <w:sz w:val="28"/>
        </w:rPr>
        <w:t>2124 - земельні питання</w:t>
      </w:r>
      <w:r w:rsidR="00054F0A">
        <w:rPr>
          <w:rFonts w:ascii="Times New Roman" w:hAnsi="Times New Roman" w:cs="Times New Roman"/>
          <w:sz w:val="28"/>
        </w:rPr>
        <w:t>;</w:t>
      </w:r>
    </w:p>
    <w:p w:rsidR="00FC4A09" w:rsidRPr="00FC4A09" w:rsidRDefault="00FC4A09" w:rsidP="00FC4A09">
      <w:pPr>
        <w:numPr>
          <w:ilvl w:val="0"/>
          <w:numId w:val="1"/>
        </w:numPr>
        <w:tabs>
          <w:tab w:val="left" w:pos="1209"/>
        </w:tabs>
        <w:spacing w:line="341" w:lineRule="exact"/>
        <w:ind w:right="558" w:firstLine="520"/>
        <w:jc w:val="both"/>
        <w:rPr>
          <w:rFonts w:ascii="Times New Roman" w:hAnsi="Times New Roman" w:cs="Times New Roman"/>
          <w:sz w:val="28"/>
        </w:rPr>
      </w:pPr>
      <w:r w:rsidRPr="00FC4A09">
        <w:rPr>
          <w:rFonts w:ascii="Times New Roman" w:hAnsi="Times New Roman" w:cs="Times New Roman"/>
          <w:sz w:val="28"/>
        </w:rPr>
        <w:t>1581 - реєстрація місця проживання</w:t>
      </w:r>
      <w:r w:rsidR="00054F0A">
        <w:rPr>
          <w:rFonts w:ascii="Times New Roman" w:hAnsi="Times New Roman" w:cs="Times New Roman"/>
          <w:sz w:val="28"/>
        </w:rPr>
        <w:t>;</w:t>
      </w:r>
    </w:p>
    <w:p w:rsidR="00FC4A09" w:rsidRPr="00FC4A09" w:rsidRDefault="00FC4A09" w:rsidP="00FC4A09">
      <w:pPr>
        <w:numPr>
          <w:ilvl w:val="0"/>
          <w:numId w:val="1"/>
        </w:numPr>
        <w:tabs>
          <w:tab w:val="left" w:pos="1209"/>
        </w:tabs>
        <w:spacing w:line="341" w:lineRule="exact"/>
        <w:ind w:right="558" w:firstLine="520"/>
        <w:jc w:val="both"/>
        <w:rPr>
          <w:rFonts w:ascii="Times New Roman" w:hAnsi="Times New Roman" w:cs="Times New Roman"/>
          <w:sz w:val="28"/>
        </w:rPr>
      </w:pPr>
      <w:r w:rsidRPr="00FC4A09">
        <w:rPr>
          <w:rFonts w:ascii="Times New Roman" w:hAnsi="Times New Roman" w:cs="Times New Roman"/>
          <w:sz w:val="28"/>
        </w:rPr>
        <w:t>1724 - послуги для ветеранів</w:t>
      </w:r>
      <w:r w:rsidR="00054F0A">
        <w:rPr>
          <w:rFonts w:ascii="Times New Roman" w:hAnsi="Times New Roman" w:cs="Times New Roman"/>
          <w:sz w:val="28"/>
        </w:rPr>
        <w:t>.</w:t>
      </w:r>
    </w:p>
    <w:p w:rsidR="00FC4A09" w:rsidRPr="00FC4A09" w:rsidRDefault="00FC4A09" w:rsidP="00FC4A09">
      <w:pPr>
        <w:spacing w:line="350" w:lineRule="exact"/>
        <w:ind w:right="558"/>
        <w:jc w:val="both"/>
        <w:rPr>
          <w:rFonts w:ascii="Times New Roman" w:hAnsi="Times New Roman" w:cs="Times New Roman"/>
          <w:sz w:val="28"/>
        </w:rPr>
      </w:pPr>
      <w:r w:rsidRPr="00FC4A09">
        <w:rPr>
          <w:rFonts w:ascii="Times New Roman" w:hAnsi="Times New Roman" w:cs="Times New Roman"/>
          <w:sz w:val="28"/>
        </w:rPr>
        <w:t>До бюджету громади надійшло 657,100 тис. грн, у т. ч.:</w:t>
      </w:r>
    </w:p>
    <w:p w:rsidR="00FC4A09" w:rsidRPr="00FC4A09" w:rsidRDefault="00FC4A09" w:rsidP="00FC4A09">
      <w:pPr>
        <w:numPr>
          <w:ilvl w:val="0"/>
          <w:numId w:val="1"/>
        </w:numPr>
        <w:tabs>
          <w:tab w:val="left" w:pos="1209"/>
        </w:tabs>
        <w:spacing w:line="350" w:lineRule="exact"/>
        <w:ind w:right="558" w:firstLine="520"/>
        <w:jc w:val="both"/>
        <w:rPr>
          <w:rFonts w:ascii="Times New Roman" w:hAnsi="Times New Roman" w:cs="Times New Roman"/>
          <w:sz w:val="28"/>
        </w:rPr>
      </w:pPr>
      <w:r w:rsidRPr="00FC4A09">
        <w:rPr>
          <w:rFonts w:ascii="Times New Roman" w:hAnsi="Times New Roman" w:cs="Times New Roman"/>
          <w:sz w:val="28"/>
        </w:rPr>
        <w:t>451,100 тис. грн - реєстрація речових прав</w:t>
      </w:r>
      <w:r w:rsidR="00054F0A">
        <w:rPr>
          <w:rFonts w:ascii="Times New Roman" w:hAnsi="Times New Roman" w:cs="Times New Roman"/>
          <w:sz w:val="28"/>
        </w:rPr>
        <w:t>;</w:t>
      </w:r>
    </w:p>
    <w:p w:rsidR="00FC4A09" w:rsidRPr="00FC4A09" w:rsidRDefault="00FC4A09" w:rsidP="00FC4A09">
      <w:pPr>
        <w:numPr>
          <w:ilvl w:val="0"/>
          <w:numId w:val="1"/>
        </w:numPr>
        <w:tabs>
          <w:tab w:val="left" w:pos="1209"/>
        </w:tabs>
        <w:spacing w:line="350" w:lineRule="exact"/>
        <w:ind w:right="558" w:firstLine="520"/>
        <w:jc w:val="both"/>
        <w:rPr>
          <w:rFonts w:ascii="Times New Roman" w:hAnsi="Times New Roman" w:cs="Times New Roman"/>
          <w:sz w:val="28"/>
        </w:rPr>
      </w:pPr>
      <w:r w:rsidRPr="00FC4A09">
        <w:rPr>
          <w:rFonts w:ascii="Times New Roman" w:hAnsi="Times New Roman" w:cs="Times New Roman"/>
          <w:sz w:val="28"/>
        </w:rPr>
        <w:t>134,900 тис. грн - витяги з Держгеокадастру</w:t>
      </w:r>
      <w:r w:rsidR="00054F0A">
        <w:rPr>
          <w:rFonts w:ascii="Times New Roman" w:hAnsi="Times New Roman" w:cs="Times New Roman"/>
          <w:sz w:val="28"/>
        </w:rPr>
        <w:t>;</w:t>
      </w:r>
    </w:p>
    <w:p w:rsidR="00FC4A09" w:rsidRPr="00FC4A09" w:rsidRDefault="00FC4A09" w:rsidP="00FC4A09">
      <w:pPr>
        <w:numPr>
          <w:ilvl w:val="0"/>
          <w:numId w:val="1"/>
        </w:numPr>
        <w:tabs>
          <w:tab w:val="left" w:pos="1209"/>
        </w:tabs>
        <w:spacing w:line="280" w:lineRule="exact"/>
        <w:ind w:right="558" w:firstLine="520"/>
        <w:jc w:val="both"/>
        <w:rPr>
          <w:rFonts w:ascii="Times New Roman" w:hAnsi="Times New Roman" w:cs="Times New Roman"/>
          <w:sz w:val="28"/>
        </w:rPr>
      </w:pPr>
      <w:r w:rsidRPr="00FC4A09">
        <w:rPr>
          <w:rFonts w:ascii="Times New Roman" w:hAnsi="Times New Roman" w:cs="Times New Roman"/>
          <w:sz w:val="28"/>
        </w:rPr>
        <w:t>71,100 тис. грн - реєстрація місця проживання</w:t>
      </w:r>
      <w:r w:rsidR="00054F0A">
        <w:rPr>
          <w:rFonts w:ascii="Times New Roman" w:hAnsi="Times New Roman" w:cs="Times New Roman"/>
          <w:sz w:val="28"/>
        </w:rPr>
        <w:t>.</w:t>
      </w:r>
    </w:p>
    <w:p w:rsidR="00FC4A09" w:rsidRPr="00FC4A09" w:rsidRDefault="00FC4A09" w:rsidP="00FC4A09">
      <w:pPr>
        <w:spacing w:line="317" w:lineRule="exact"/>
        <w:ind w:right="558"/>
        <w:jc w:val="both"/>
        <w:rPr>
          <w:rFonts w:ascii="Times New Roman" w:hAnsi="Times New Roman" w:cs="Times New Roman"/>
          <w:sz w:val="28"/>
        </w:rPr>
      </w:pPr>
      <w:r w:rsidRPr="00FC4A09">
        <w:rPr>
          <w:rFonts w:ascii="Times New Roman" w:hAnsi="Times New Roman" w:cs="Times New Roman"/>
          <w:sz w:val="28"/>
        </w:rPr>
        <w:t xml:space="preserve">Запроваджено «Мобільний адміністратор» для виїзного обслуговування </w:t>
      </w:r>
      <w:r w:rsidRPr="00FC4A09">
        <w:rPr>
          <w:rFonts w:ascii="Times New Roman" w:hAnsi="Times New Roman" w:cs="Times New Roman"/>
          <w:sz w:val="28"/>
        </w:rPr>
        <w:lastRenderedPageBreak/>
        <w:t>маломобільних громадян.</w:t>
      </w:r>
    </w:p>
    <w:p w:rsidR="00FC4A09" w:rsidRPr="00FC4A09" w:rsidRDefault="00FC4A09" w:rsidP="00FC4A09">
      <w:pPr>
        <w:spacing w:line="317" w:lineRule="exact"/>
        <w:ind w:right="558"/>
        <w:jc w:val="both"/>
        <w:rPr>
          <w:rFonts w:ascii="Times New Roman" w:hAnsi="Times New Roman" w:cs="Times New Roman"/>
          <w:sz w:val="28"/>
        </w:rPr>
      </w:pPr>
      <w:r w:rsidRPr="00FC4A09">
        <w:rPr>
          <w:rFonts w:ascii="Times New Roman" w:hAnsi="Times New Roman" w:cs="Times New Roman"/>
          <w:sz w:val="28"/>
        </w:rPr>
        <w:t>ЦНАП забезпечує широкий спектр послуг, постійно покращує доступність та якість обслуговування громадян.</w:t>
      </w:r>
    </w:p>
    <w:p w:rsidR="00FC4A09" w:rsidRPr="00FC4A09" w:rsidRDefault="00FC4A09" w:rsidP="00FC4A09">
      <w:pPr>
        <w:spacing w:line="317" w:lineRule="exact"/>
        <w:ind w:right="558" w:firstLine="520"/>
        <w:jc w:val="both"/>
        <w:rPr>
          <w:rFonts w:ascii="Times New Roman" w:hAnsi="Times New Roman" w:cs="Times New Roman"/>
          <w:b/>
          <w:sz w:val="28"/>
        </w:rPr>
      </w:pPr>
      <w:r w:rsidRPr="00FC4A09">
        <w:rPr>
          <w:rFonts w:ascii="Times New Roman" w:hAnsi="Times New Roman" w:cs="Times New Roman"/>
          <w:b/>
          <w:sz w:val="28"/>
        </w:rPr>
        <w:t>Здійснення державної регуляторної політики</w:t>
      </w:r>
    </w:p>
    <w:p w:rsidR="00FC4A09" w:rsidRPr="00FC4A09" w:rsidRDefault="00FC4A09" w:rsidP="00FC4A09">
      <w:pPr>
        <w:spacing w:line="317" w:lineRule="exact"/>
        <w:ind w:right="558" w:firstLine="520"/>
        <w:jc w:val="both"/>
        <w:rPr>
          <w:rFonts w:ascii="Times New Roman" w:hAnsi="Times New Roman" w:cs="Times New Roman"/>
          <w:sz w:val="28"/>
        </w:rPr>
      </w:pPr>
      <w:r w:rsidRPr="00FC4A09">
        <w:rPr>
          <w:rFonts w:ascii="Times New Roman" w:hAnsi="Times New Roman" w:cs="Times New Roman"/>
          <w:sz w:val="28"/>
        </w:rPr>
        <w:t>Відповідно до вимог Закону України «Про засади державної регуляторної політики у сфері господарської діяльності» підготовлено та затверджено рішенням виконавчого комітету Погребищенської міської ради від 12.12.2024 року № 466 «План діяльності виконавчого комітету Погребищенської міської ради з підготовки регуляторних актів на 2025 рік» та рішенням 67 сесії 8 скликання Погребищенської міської ради від 20.12.2024 року № 1160 затверджено «План-графік здійснення відстеження результативності дії регуляторних актів Погребищенської міської ради на 2025 рік».</w:t>
      </w:r>
    </w:p>
    <w:p w:rsidR="00FC4A09" w:rsidRPr="00FC4A09" w:rsidRDefault="00FC4A09" w:rsidP="00FC4A09">
      <w:pPr>
        <w:spacing w:line="317" w:lineRule="exact"/>
        <w:ind w:right="558" w:firstLine="720"/>
        <w:jc w:val="both"/>
      </w:pPr>
      <w:r w:rsidRPr="00FC4A09">
        <w:rPr>
          <w:rStyle w:val="Bodytext30"/>
          <w:rFonts w:eastAsia="Arial Unicode MS"/>
          <w:bCs w:val="0"/>
          <w:u w:val="none"/>
        </w:rPr>
        <w:t>Розвиток інформаційного простору</w:t>
      </w:r>
    </w:p>
    <w:p w:rsidR="00FC4A09" w:rsidRPr="00FC4A09" w:rsidRDefault="00FC4A09" w:rsidP="00FC4A09">
      <w:pPr>
        <w:spacing w:line="317" w:lineRule="exact"/>
        <w:ind w:right="558" w:firstLine="567"/>
        <w:jc w:val="both"/>
        <w:rPr>
          <w:rFonts w:ascii="Times New Roman" w:hAnsi="Times New Roman" w:cs="Times New Roman"/>
          <w:sz w:val="28"/>
        </w:rPr>
      </w:pPr>
      <w:r w:rsidRPr="00FC4A09">
        <w:rPr>
          <w:rFonts w:ascii="Times New Roman" w:hAnsi="Times New Roman" w:cs="Times New Roman"/>
          <w:sz w:val="28"/>
        </w:rPr>
        <w:t>У 2024 році здійснювалося інформаційне забезпечення роботи міської ради відповідно до Програми розвитку інформаційного простору громади (2021- 2025).</w:t>
      </w:r>
    </w:p>
    <w:p w:rsidR="00FC4A09" w:rsidRPr="00FC4A09" w:rsidRDefault="00FC4A09" w:rsidP="00FC4A09">
      <w:pPr>
        <w:spacing w:line="317" w:lineRule="exact"/>
        <w:ind w:right="558" w:firstLine="567"/>
        <w:jc w:val="both"/>
        <w:rPr>
          <w:rFonts w:ascii="Times New Roman" w:hAnsi="Times New Roman" w:cs="Times New Roman"/>
          <w:sz w:val="28"/>
        </w:rPr>
      </w:pPr>
      <w:r w:rsidRPr="00FC4A09">
        <w:rPr>
          <w:rFonts w:ascii="Times New Roman" w:hAnsi="Times New Roman" w:cs="Times New Roman"/>
          <w:sz w:val="28"/>
        </w:rPr>
        <w:t>Протягом 2024 року:</w:t>
      </w:r>
    </w:p>
    <w:p w:rsidR="00FC4A09" w:rsidRPr="00FC4A09" w:rsidRDefault="00FC4A09" w:rsidP="00FC4A09">
      <w:pPr>
        <w:numPr>
          <w:ilvl w:val="0"/>
          <w:numId w:val="1"/>
        </w:numPr>
        <w:tabs>
          <w:tab w:val="left" w:pos="1148"/>
        </w:tabs>
        <w:spacing w:line="317" w:lineRule="exact"/>
        <w:ind w:right="558" w:firstLine="567"/>
        <w:jc w:val="both"/>
        <w:rPr>
          <w:rFonts w:ascii="Times New Roman" w:hAnsi="Times New Roman" w:cs="Times New Roman"/>
          <w:sz w:val="28"/>
        </w:rPr>
      </w:pPr>
      <w:r w:rsidRPr="00FC4A09">
        <w:rPr>
          <w:rFonts w:ascii="Times New Roman" w:hAnsi="Times New Roman" w:cs="Times New Roman"/>
          <w:sz w:val="28"/>
        </w:rPr>
        <w:t>На сайті міської ради опубліковано 595 новин та понад 3000 матеріалів в інших рубриках.</w:t>
      </w:r>
    </w:p>
    <w:p w:rsidR="00FC4A09" w:rsidRPr="00FC4A09" w:rsidRDefault="00FC4A09" w:rsidP="00FC4A09">
      <w:pPr>
        <w:numPr>
          <w:ilvl w:val="0"/>
          <w:numId w:val="1"/>
        </w:numPr>
        <w:tabs>
          <w:tab w:val="left" w:pos="1148"/>
        </w:tabs>
        <w:spacing w:line="317" w:lineRule="exact"/>
        <w:ind w:right="558" w:firstLine="567"/>
        <w:jc w:val="both"/>
        <w:rPr>
          <w:rFonts w:ascii="Times New Roman" w:hAnsi="Times New Roman" w:cs="Times New Roman"/>
          <w:sz w:val="28"/>
        </w:rPr>
      </w:pPr>
      <w:r w:rsidRPr="00FC4A09">
        <w:rPr>
          <w:rFonts w:ascii="Times New Roman" w:hAnsi="Times New Roman" w:cs="Times New Roman"/>
          <w:sz w:val="28"/>
        </w:rPr>
        <w:t xml:space="preserve">Фінансування </w:t>
      </w:r>
      <w:r w:rsidRPr="00FC4A09">
        <w:rPr>
          <w:rFonts w:ascii="Times New Roman" w:hAnsi="Times New Roman" w:cs="Times New Roman"/>
          <w:sz w:val="28"/>
          <w:lang w:val="ru-RU" w:eastAsia="ru-RU" w:bidi="ru-RU"/>
        </w:rPr>
        <w:t xml:space="preserve">вебсайту </w:t>
      </w:r>
      <w:r w:rsidRPr="00FC4A09">
        <w:rPr>
          <w:rFonts w:ascii="Times New Roman" w:hAnsi="Times New Roman" w:cs="Times New Roman"/>
          <w:sz w:val="28"/>
        </w:rPr>
        <w:t>– 50, 000 тис.грн.</w:t>
      </w:r>
    </w:p>
    <w:p w:rsidR="00FC4A09" w:rsidRPr="00FC4A09" w:rsidRDefault="00FC4A09" w:rsidP="00FC4A09">
      <w:pPr>
        <w:numPr>
          <w:ilvl w:val="0"/>
          <w:numId w:val="1"/>
        </w:numPr>
        <w:tabs>
          <w:tab w:val="left" w:pos="1148"/>
        </w:tabs>
        <w:spacing w:line="317" w:lineRule="exact"/>
        <w:ind w:right="558" w:firstLine="567"/>
        <w:jc w:val="both"/>
        <w:rPr>
          <w:rFonts w:ascii="Times New Roman" w:hAnsi="Times New Roman" w:cs="Times New Roman"/>
          <w:sz w:val="28"/>
        </w:rPr>
      </w:pPr>
      <w:r w:rsidRPr="00FC4A09">
        <w:rPr>
          <w:rFonts w:ascii="Times New Roman" w:hAnsi="Times New Roman" w:cs="Times New Roman"/>
          <w:sz w:val="28"/>
        </w:rPr>
        <w:t xml:space="preserve">Група «Погребищенська об’єднана громада» у </w:t>
      </w:r>
      <w:r w:rsidRPr="00FC4A09">
        <w:rPr>
          <w:rFonts w:ascii="Times New Roman" w:hAnsi="Times New Roman" w:cs="Times New Roman"/>
          <w:sz w:val="28"/>
          <w:lang w:val="en-US"/>
        </w:rPr>
        <w:t>F</w:t>
      </w:r>
      <w:r w:rsidRPr="00FC4A09">
        <w:rPr>
          <w:rFonts w:ascii="Times New Roman" w:hAnsi="Times New Roman" w:cs="Times New Roman"/>
          <w:sz w:val="28"/>
        </w:rPr>
        <w:t>асеbоок зросла з 6 959 до 8 570 учасників.</w:t>
      </w:r>
    </w:p>
    <w:p w:rsidR="00FC4A09" w:rsidRPr="00FC4A09" w:rsidRDefault="00FC4A09" w:rsidP="00FC4A09">
      <w:pPr>
        <w:numPr>
          <w:ilvl w:val="0"/>
          <w:numId w:val="1"/>
        </w:numPr>
        <w:tabs>
          <w:tab w:val="left" w:pos="1148"/>
        </w:tabs>
        <w:spacing w:line="317" w:lineRule="exact"/>
        <w:ind w:right="558" w:firstLine="567"/>
        <w:jc w:val="both"/>
        <w:rPr>
          <w:rFonts w:ascii="Times New Roman" w:hAnsi="Times New Roman" w:cs="Times New Roman"/>
          <w:sz w:val="28"/>
        </w:rPr>
      </w:pPr>
      <w:r w:rsidRPr="00FC4A09">
        <w:rPr>
          <w:rFonts w:ascii="Times New Roman" w:hAnsi="Times New Roman" w:cs="Times New Roman"/>
          <w:sz w:val="28"/>
        </w:rPr>
        <w:t>Газета «Колос» опублікувала 51 матеріал, фінансування – 97, 998 тис.грн.</w:t>
      </w:r>
    </w:p>
    <w:p w:rsidR="00FC4A09" w:rsidRPr="00FC4A09" w:rsidRDefault="00FC4A09" w:rsidP="00FC4A09">
      <w:pPr>
        <w:numPr>
          <w:ilvl w:val="0"/>
          <w:numId w:val="1"/>
        </w:numPr>
        <w:tabs>
          <w:tab w:val="left" w:pos="1148"/>
        </w:tabs>
        <w:spacing w:line="317" w:lineRule="exact"/>
        <w:ind w:right="558" w:firstLine="567"/>
        <w:jc w:val="both"/>
        <w:rPr>
          <w:rFonts w:ascii="Times New Roman" w:hAnsi="Times New Roman" w:cs="Times New Roman"/>
          <w:sz w:val="28"/>
        </w:rPr>
      </w:pPr>
      <w:r w:rsidRPr="00FC4A09">
        <w:rPr>
          <w:rFonts w:ascii="Times New Roman" w:hAnsi="Times New Roman" w:cs="Times New Roman"/>
          <w:sz w:val="28"/>
        </w:rPr>
        <w:t>Автоматизовано поіменне голосування, онлайн-трансляції засідань ради (СЕГ «Голос»), фінансування – 16, 600 тис.грн.</w:t>
      </w:r>
    </w:p>
    <w:p w:rsidR="00FC4A09" w:rsidRPr="00FC4A09" w:rsidRDefault="00FC4A09" w:rsidP="00FC4A09">
      <w:pPr>
        <w:spacing w:line="317" w:lineRule="exact"/>
        <w:ind w:right="558" w:firstLine="567"/>
        <w:jc w:val="both"/>
        <w:rPr>
          <w:rStyle w:val="Bodytext30"/>
          <w:rFonts w:eastAsia="Arial Unicode MS"/>
          <w:b w:val="0"/>
          <w:bCs w:val="0"/>
          <w:sz w:val="32"/>
          <w:u w:val="none"/>
        </w:rPr>
      </w:pPr>
      <w:r w:rsidRPr="00FC4A09">
        <w:rPr>
          <w:rFonts w:ascii="Times New Roman" w:hAnsi="Times New Roman" w:cs="Times New Roman"/>
          <w:sz w:val="28"/>
        </w:rPr>
        <w:t>Загальне фінансування заходів Програми у 2024 році – 164, 598 тис.грн.</w:t>
      </w:r>
    </w:p>
    <w:p w:rsidR="00FC4A09" w:rsidRPr="00FC4A09" w:rsidRDefault="00FC4A09" w:rsidP="00FC4A09">
      <w:pPr>
        <w:tabs>
          <w:tab w:val="left" w:pos="1148"/>
        </w:tabs>
        <w:spacing w:line="317" w:lineRule="exact"/>
        <w:ind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b/>
          <w:bCs/>
          <w:sz w:val="28"/>
          <w:szCs w:val="28"/>
        </w:rPr>
        <w:t>Благодійність</w:t>
      </w:r>
    </w:p>
    <w:p w:rsidR="00FC4A09" w:rsidRPr="00FC4A09" w:rsidRDefault="00FC4A09" w:rsidP="00FC4A09">
      <w:pPr>
        <w:spacing w:line="317" w:lineRule="exact"/>
        <w:ind w:right="558" w:firstLine="720"/>
        <w:jc w:val="both"/>
        <w:rPr>
          <w:rFonts w:ascii="Times New Roman" w:eastAsia="Times New Roman" w:hAnsi="Times New Roman" w:cs="Times New Roman"/>
          <w:b/>
          <w:bCs/>
          <w:sz w:val="28"/>
          <w:szCs w:val="28"/>
        </w:rPr>
      </w:pPr>
      <w:r w:rsidRPr="00FC4A09">
        <w:rPr>
          <w:rFonts w:ascii="Times New Roman" w:eastAsia="Times New Roman" w:hAnsi="Times New Roman" w:cs="Times New Roman"/>
          <w:b/>
          <w:bCs/>
          <w:sz w:val="28"/>
          <w:szCs w:val="28"/>
        </w:rPr>
        <w:t xml:space="preserve">Благодійна організація «Благодійний фонд «Розвиток Погребищенського району»» </w:t>
      </w:r>
      <w:r w:rsidRPr="00FC4A09">
        <w:rPr>
          <w:rFonts w:ascii="Times New Roman" w:eastAsia="Times New Roman" w:hAnsi="Times New Roman" w:cs="Times New Roman"/>
          <w:sz w:val="28"/>
          <w:szCs w:val="28"/>
        </w:rPr>
        <w:t>за звітний період надав допомогу, а саме:</w:t>
      </w:r>
    </w:p>
    <w:p w:rsidR="00FC4A09" w:rsidRPr="00FC4A09" w:rsidRDefault="00FC4A09" w:rsidP="00FC4A09">
      <w:pPr>
        <w:numPr>
          <w:ilvl w:val="0"/>
          <w:numId w:val="1"/>
        </w:numPr>
        <w:tabs>
          <w:tab w:val="left" w:pos="1148"/>
        </w:tabs>
        <w:spacing w:line="317"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придбано комплектуючі для квадрокоптерів на суму 2 531,205 тис.грн;</w:t>
      </w:r>
    </w:p>
    <w:p w:rsidR="00FC4A09" w:rsidRPr="00FC4A09" w:rsidRDefault="00FC4A09" w:rsidP="00FC4A09">
      <w:pPr>
        <w:numPr>
          <w:ilvl w:val="0"/>
          <w:numId w:val="1"/>
        </w:numPr>
        <w:tabs>
          <w:tab w:val="left" w:pos="870"/>
        </w:tabs>
        <w:spacing w:line="336"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закуплено для ЗСУ (бронежилети, тепловізори, одяг і взуття, матеріали, продукти харчування, ремонт аввтомобілів) на суму 2 005,985 тис.грн;</w:t>
      </w:r>
    </w:p>
    <w:p w:rsidR="00FC4A09" w:rsidRPr="00FC4A09" w:rsidRDefault="00FC4A09" w:rsidP="00FC4A09">
      <w:pPr>
        <w:numPr>
          <w:ilvl w:val="0"/>
          <w:numId w:val="1"/>
        </w:numPr>
        <w:tabs>
          <w:tab w:val="left" w:pos="870"/>
        </w:tabs>
        <w:spacing w:line="336" w:lineRule="exact"/>
        <w:ind w:right="558" w:firstLine="567"/>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допомога багатодітним сім’я військовослужбовців (побутова теніка, будівельні матеріали, дрова та інше) на суму 805, 604 тис.грн.</w:t>
      </w:r>
    </w:p>
    <w:p w:rsidR="00FC4A09" w:rsidRPr="00FC4A09" w:rsidRDefault="00FC4A09" w:rsidP="00FC4A09">
      <w:pPr>
        <w:spacing w:line="317" w:lineRule="exact"/>
        <w:ind w:right="558" w:firstLine="567"/>
        <w:jc w:val="both"/>
        <w:rPr>
          <w:rFonts w:ascii="Times New Roman" w:eastAsia="Times New Roman" w:hAnsi="Times New Roman" w:cs="Times New Roman"/>
          <w:b/>
          <w:bCs/>
          <w:sz w:val="28"/>
          <w:szCs w:val="28"/>
        </w:rPr>
      </w:pPr>
      <w:r w:rsidRPr="00FC4A09">
        <w:rPr>
          <w:rFonts w:ascii="Times New Roman" w:eastAsia="Times New Roman" w:hAnsi="Times New Roman" w:cs="Times New Roman"/>
          <w:b/>
          <w:bCs/>
          <w:sz w:val="28"/>
          <w:szCs w:val="28"/>
        </w:rPr>
        <w:t>Координаційний центр з гуманітарних та соціальних питань Погребищенської міської територіальної громади</w:t>
      </w:r>
    </w:p>
    <w:p w:rsidR="00FC4A09" w:rsidRPr="00FC4A09" w:rsidRDefault="00FC4A09" w:rsidP="00FC4A09">
      <w:pPr>
        <w:spacing w:line="317" w:lineRule="exact"/>
        <w:ind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Протягом 2024 року:</w:t>
      </w:r>
    </w:p>
    <w:p w:rsidR="00FC4A09" w:rsidRPr="00FC4A09" w:rsidRDefault="00FC4A09" w:rsidP="00FC4A09">
      <w:pPr>
        <w:numPr>
          <w:ilvl w:val="0"/>
          <w:numId w:val="1"/>
        </w:numPr>
        <w:tabs>
          <w:tab w:val="left" w:pos="898"/>
        </w:tabs>
        <w:spacing w:line="317" w:lineRule="exact"/>
        <w:ind w:right="558" w:firstLine="40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проведено 8 засідань мобільної групи для координації допомоги військовим.</w:t>
      </w:r>
    </w:p>
    <w:p w:rsidR="00FC4A09" w:rsidRPr="00FC4A09" w:rsidRDefault="00FC4A09" w:rsidP="00FC4A09">
      <w:pPr>
        <w:numPr>
          <w:ilvl w:val="0"/>
          <w:numId w:val="1"/>
        </w:numPr>
        <w:tabs>
          <w:tab w:val="left" w:pos="898"/>
        </w:tabs>
        <w:spacing w:line="317" w:lineRule="exact"/>
        <w:ind w:right="558" w:firstLine="40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Закуплено та передано ЗСУ: дрони, автомобілі, тепловізори, прилади нічного бачення, генератори, військову амуніцію, медичні аптечки, продукти харчування, маскувальні сітки тощо.</w:t>
      </w:r>
    </w:p>
    <w:p w:rsidR="00FC4A09" w:rsidRPr="00FC4A09" w:rsidRDefault="00FC4A09" w:rsidP="00D60DB1">
      <w:pPr>
        <w:tabs>
          <w:tab w:val="left" w:pos="919"/>
        </w:tabs>
        <w:spacing w:after="16" w:line="280" w:lineRule="exact"/>
        <w:ind w:left="400"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 xml:space="preserve">Мешканці громади внесли 440,000 </w:t>
      </w:r>
      <w:r w:rsidR="00CC268C">
        <w:rPr>
          <w:rFonts w:ascii="Times New Roman" w:eastAsia="Times New Roman" w:hAnsi="Times New Roman" w:cs="Times New Roman"/>
          <w:sz w:val="28"/>
          <w:szCs w:val="28"/>
        </w:rPr>
        <w:t>тис. грн на виготовлення дронів.</w:t>
      </w:r>
    </w:p>
    <w:p w:rsidR="00FC4A09" w:rsidRPr="00FC4A09" w:rsidRDefault="00FC4A09" w:rsidP="00FC4A09">
      <w:pPr>
        <w:spacing w:line="336" w:lineRule="exact"/>
        <w:ind w:right="558"/>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lastRenderedPageBreak/>
        <w:t>Допомога ВПО та жителям громади:</w:t>
      </w:r>
    </w:p>
    <w:p w:rsidR="00FC4A09" w:rsidRPr="00FC4A09" w:rsidRDefault="00FC4A09" w:rsidP="00FC4A09">
      <w:pPr>
        <w:numPr>
          <w:ilvl w:val="0"/>
          <w:numId w:val="1"/>
        </w:numPr>
        <w:tabs>
          <w:tab w:val="left" w:pos="919"/>
        </w:tabs>
        <w:spacing w:line="336" w:lineRule="exact"/>
        <w:ind w:right="558" w:firstLine="40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 xml:space="preserve">ВПУ-42 тричі на тиждень забезпечили випікання </w:t>
      </w:r>
      <w:r w:rsidR="00195AD7">
        <w:rPr>
          <w:rFonts w:ascii="Times New Roman" w:eastAsia="Times New Roman" w:hAnsi="Times New Roman" w:cs="Times New Roman"/>
          <w:sz w:val="28"/>
          <w:szCs w:val="28"/>
        </w:rPr>
        <w:t>хліба</w:t>
      </w:r>
      <w:r w:rsidR="00054F0A">
        <w:rPr>
          <w:rFonts w:ascii="Times New Roman" w:eastAsia="Times New Roman" w:hAnsi="Times New Roman" w:cs="Times New Roman"/>
          <w:sz w:val="28"/>
          <w:szCs w:val="28"/>
        </w:rPr>
        <w:t xml:space="preserve"> для вимушених пересе</w:t>
      </w:r>
      <w:r w:rsidR="005F249C">
        <w:rPr>
          <w:rFonts w:ascii="Times New Roman" w:eastAsia="Times New Roman" w:hAnsi="Times New Roman" w:cs="Times New Roman"/>
          <w:sz w:val="28"/>
          <w:szCs w:val="28"/>
        </w:rPr>
        <w:t>ленців</w:t>
      </w:r>
      <w:r w:rsidR="00054F0A">
        <w:rPr>
          <w:rFonts w:ascii="Times New Roman" w:eastAsia="Times New Roman" w:hAnsi="Times New Roman" w:cs="Times New Roman"/>
          <w:sz w:val="28"/>
          <w:szCs w:val="28"/>
        </w:rPr>
        <w:t>;</w:t>
      </w:r>
    </w:p>
    <w:p w:rsidR="00FC4A09" w:rsidRPr="00FC4A09" w:rsidRDefault="00054F0A" w:rsidP="00FC4A09">
      <w:pPr>
        <w:numPr>
          <w:ilvl w:val="0"/>
          <w:numId w:val="1"/>
        </w:numPr>
        <w:tabs>
          <w:tab w:val="left" w:pos="919"/>
        </w:tabs>
        <w:spacing w:line="336" w:lineRule="exact"/>
        <w:ind w:right="558"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FC4A09" w:rsidRPr="00FC4A09">
        <w:rPr>
          <w:rFonts w:ascii="Times New Roman" w:eastAsia="Times New Roman" w:hAnsi="Times New Roman" w:cs="Times New Roman"/>
          <w:sz w:val="28"/>
          <w:szCs w:val="28"/>
        </w:rPr>
        <w:t xml:space="preserve">іквідаторам Чорнобильської аварії </w:t>
      </w:r>
      <w:r>
        <w:rPr>
          <w:rFonts w:ascii="Times New Roman" w:eastAsia="Times New Roman" w:hAnsi="Times New Roman" w:cs="Times New Roman"/>
          <w:sz w:val="28"/>
          <w:szCs w:val="28"/>
        </w:rPr>
        <w:t>передано 17 продуктових наборів;</w:t>
      </w:r>
    </w:p>
    <w:p w:rsidR="00FC4A09" w:rsidRPr="00FC4A09" w:rsidRDefault="00054F0A" w:rsidP="00FC4A09">
      <w:pPr>
        <w:numPr>
          <w:ilvl w:val="0"/>
          <w:numId w:val="1"/>
        </w:numPr>
        <w:tabs>
          <w:tab w:val="left" w:pos="919"/>
        </w:tabs>
        <w:spacing w:line="336" w:lineRule="exact"/>
        <w:ind w:right="558"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C4A09" w:rsidRPr="00FC4A09">
        <w:rPr>
          <w:rFonts w:ascii="Times New Roman" w:eastAsia="Times New Roman" w:hAnsi="Times New Roman" w:cs="Times New Roman"/>
          <w:sz w:val="28"/>
          <w:szCs w:val="28"/>
        </w:rPr>
        <w:t>иготовлено 98 буржу</w:t>
      </w:r>
      <w:r>
        <w:rPr>
          <w:rFonts w:ascii="Times New Roman" w:eastAsia="Times New Roman" w:hAnsi="Times New Roman" w:cs="Times New Roman"/>
          <w:sz w:val="28"/>
          <w:szCs w:val="28"/>
        </w:rPr>
        <w:t>йок для окопних свічок (ВПУ-42);</w:t>
      </w:r>
    </w:p>
    <w:p w:rsidR="00FC4A09" w:rsidRPr="00FC4A09" w:rsidRDefault="00054F0A" w:rsidP="00FC4A09">
      <w:pPr>
        <w:numPr>
          <w:ilvl w:val="0"/>
          <w:numId w:val="1"/>
        </w:numPr>
        <w:tabs>
          <w:tab w:val="left" w:pos="937"/>
        </w:tabs>
        <w:spacing w:line="317" w:lineRule="exact"/>
        <w:ind w:right="558"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C4A09" w:rsidRPr="00FC4A09">
        <w:rPr>
          <w:rFonts w:ascii="Times New Roman" w:eastAsia="Times New Roman" w:hAnsi="Times New Roman" w:cs="Times New Roman"/>
          <w:sz w:val="28"/>
          <w:szCs w:val="28"/>
        </w:rPr>
        <w:t>чні міста зібрали 60,000 тис. грн на комплектуючі для дронів під час Різдвяних свят.</w:t>
      </w:r>
    </w:p>
    <w:p w:rsidR="00FC4A09" w:rsidRDefault="00FC4A09" w:rsidP="00FC4A09">
      <w:pPr>
        <w:spacing w:line="317" w:lineRule="exact"/>
        <w:ind w:right="558" w:firstLine="400"/>
        <w:jc w:val="both"/>
        <w:rPr>
          <w:rFonts w:ascii="Times New Roman" w:eastAsia="Times New Roman" w:hAnsi="Times New Roman" w:cs="Times New Roman"/>
          <w:sz w:val="28"/>
          <w:szCs w:val="28"/>
        </w:rPr>
      </w:pPr>
      <w:r w:rsidRPr="00FC4A09">
        <w:rPr>
          <w:rFonts w:ascii="Times New Roman" w:eastAsia="Times New Roman" w:hAnsi="Times New Roman" w:cs="Times New Roman"/>
          <w:sz w:val="28"/>
          <w:szCs w:val="28"/>
        </w:rPr>
        <w:t>Координаційний центр спільно з волонтерами, благодійниками та громадою забезпечив масштабну підтримку військових та переселенців, активно залучаючи кошти та ресурси.</w:t>
      </w:r>
    </w:p>
    <w:p w:rsidR="00054F0A" w:rsidRDefault="00054F0A" w:rsidP="00FC4A09">
      <w:pPr>
        <w:spacing w:line="317" w:lineRule="exact"/>
        <w:ind w:right="558" w:firstLine="400"/>
        <w:jc w:val="both"/>
        <w:rPr>
          <w:rFonts w:ascii="Times New Roman" w:eastAsia="Times New Roman" w:hAnsi="Times New Roman" w:cs="Times New Roman"/>
          <w:sz w:val="28"/>
          <w:szCs w:val="28"/>
        </w:rPr>
      </w:pPr>
    </w:p>
    <w:p w:rsidR="00054F0A" w:rsidRDefault="00054F0A" w:rsidP="00FC4A09">
      <w:pPr>
        <w:spacing w:line="317" w:lineRule="exact"/>
        <w:ind w:right="558" w:firstLine="400"/>
        <w:jc w:val="both"/>
        <w:rPr>
          <w:rFonts w:ascii="Times New Roman" w:eastAsia="Times New Roman" w:hAnsi="Times New Roman" w:cs="Times New Roman"/>
          <w:sz w:val="28"/>
          <w:szCs w:val="28"/>
        </w:rPr>
      </w:pPr>
    </w:p>
    <w:p w:rsidR="00054F0A" w:rsidRDefault="00054F0A" w:rsidP="00FC4A09">
      <w:pPr>
        <w:spacing w:line="317" w:lineRule="exact"/>
        <w:ind w:right="558" w:firstLine="400"/>
        <w:jc w:val="both"/>
        <w:rPr>
          <w:rFonts w:ascii="Times New Roman" w:eastAsia="Times New Roman" w:hAnsi="Times New Roman" w:cs="Times New Roman"/>
          <w:sz w:val="28"/>
          <w:szCs w:val="28"/>
        </w:rPr>
      </w:pPr>
    </w:p>
    <w:p w:rsidR="00054F0A" w:rsidRDefault="00054F0A" w:rsidP="00FC4A09">
      <w:pPr>
        <w:spacing w:line="317" w:lineRule="exact"/>
        <w:ind w:right="558"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w:t>
      </w:r>
    </w:p>
    <w:p w:rsidR="00054F0A" w:rsidRDefault="00054F0A" w:rsidP="00FC4A09">
      <w:pPr>
        <w:spacing w:line="317" w:lineRule="exact"/>
        <w:ind w:right="558" w:firstLine="400"/>
        <w:jc w:val="both"/>
        <w:rPr>
          <w:rFonts w:ascii="Times New Roman" w:eastAsia="Times New Roman" w:hAnsi="Times New Roman" w:cs="Times New Roman"/>
          <w:sz w:val="28"/>
          <w:szCs w:val="28"/>
        </w:rPr>
      </w:pPr>
    </w:p>
    <w:p w:rsidR="00054F0A" w:rsidRDefault="00054F0A" w:rsidP="00FC4A09">
      <w:pPr>
        <w:spacing w:line="317" w:lineRule="exact"/>
        <w:ind w:right="558" w:firstLine="400"/>
        <w:jc w:val="both"/>
        <w:rPr>
          <w:rFonts w:ascii="Times New Roman" w:eastAsia="Times New Roman" w:hAnsi="Times New Roman" w:cs="Times New Roman"/>
          <w:sz w:val="28"/>
          <w:szCs w:val="28"/>
        </w:rPr>
      </w:pPr>
    </w:p>
    <w:p w:rsidR="00054F0A" w:rsidRPr="00FC4A09" w:rsidRDefault="00054F0A" w:rsidP="00FC4A09">
      <w:pPr>
        <w:spacing w:line="317" w:lineRule="exact"/>
        <w:ind w:right="558" w:firstLine="400"/>
        <w:jc w:val="both"/>
        <w:rPr>
          <w:rFonts w:ascii="Times New Roman" w:eastAsia="Times New Roman" w:hAnsi="Times New Roman" w:cs="Times New Roman"/>
          <w:sz w:val="28"/>
          <w:szCs w:val="28"/>
        </w:rPr>
      </w:pPr>
    </w:p>
    <w:p w:rsidR="003E28F4" w:rsidRPr="00FC4A09" w:rsidRDefault="003E28F4" w:rsidP="00FC4A09">
      <w:pPr>
        <w:tabs>
          <w:tab w:val="left" w:pos="757"/>
        </w:tabs>
        <w:spacing w:line="370" w:lineRule="exact"/>
        <w:ind w:right="558" w:firstLine="567"/>
        <w:jc w:val="both"/>
        <w:rPr>
          <w:rFonts w:ascii="Times New Roman" w:eastAsia="Times New Roman" w:hAnsi="Times New Roman" w:cs="Times New Roman"/>
          <w:sz w:val="36"/>
          <w:szCs w:val="28"/>
        </w:rPr>
      </w:pPr>
    </w:p>
    <w:p w:rsidR="003E28F4" w:rsidRPr="003E28F4" w:rsidRDefault="003E28F4" w:rsidP="003E28F4">
      <w:pPr>
        <w:ind w:firstLine="600"/>
        <w:jc w:val="both"/>
        <w:rPr>
          <w:rFonts w:ascii="Times New Roman" w:hAnsi="Times New Roman" w:cs="Times New Roman"/>
          <w:sz w:val="28"/>
          <w:szCs w:val="28"/>
        </w:rPr>
      </w:pPr>
    </w:p>
    <w:sectPr w:rsidR="003E28F4" w:rsidRPr="003E28F4" w:rsidSect="003E28F4">
      <w:pgSz w:w="12240" w:h="15840"/>
      <w:pgMar w:top="850" w:right="758"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45BC1"/>
    <w:multiLevelType w:val="multilevel"/>
    <w:tmpl w:val="185AA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5137F5"/>
    <w:multiLevelType w:val="multilevel"/>
    <w:tmpl w:val="ECB0E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F4"/>
    <w:rsid w:val="00054F0A"/>
    <w:rsid w:val="000A10FB"/>
    <w:rsid w:val="00184C32"/>
    <w:rsid w:val="00195AD7"/>
    <w:rsid w:val="00196500"/>
    <w:rsid w:val="001D05DA"/>
    <w:rsid w:val="003E28F4"/>
    <w:rsid w:val="003F7883"/>
    <w:rsid w:val="00492B2E"/>
    <w:rsid w:val="00544419"/>
    <w:rsid w:val="005F249C"/>
    <w:rsid w:val="00881CEF"/>
    <w:rsid w:val="008E7BC2"/>
    <w:rsid w:val="009E5051"/>
    <w:rsid w:val="00B135FC"/>
    <w:rsid w:val="00B55C93"/>
    <w:rsid w:val="00C1240C"/>
    <w:rsid w:val="00C22DF8"/>
    <w:rsid w:val="00CC268C"/>
    <w:rsid w:val="00D60DB1"/>
    <w:rsid w:val="00E639E8"/>
    <w:rsid w:val="00F47B01"/>
    <w:rsid w:val="00F5304E"/>
    <w:rsid w:val="00FC4A09"/>
    <w:rsid w:val="00FC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1516"/>
  <w15:chartTrackingRefBased/>
  <w15:docId w15:val="{2CD00592-26F0-419B-AB34-74834293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28F4"/>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3E28F4"/>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a0"/>
    <w:rsid w:val="003E28F4"/>
    <w:rPr>
      <w:rFonts w:ascii="Times New Roman" w:eastAsia="Times New Roman" w:hAnsi="Times New Roman" w:cs="Times New Roman"/>
      <w:b/>
      <w:bCs/>
      <w:i w:val="0"/>
      <w:iCs w:val="0"/>
      <w:smallCaps w:val="0"/>
      <w:strike w:val="0"/>
      <w:sz w:val="28"/>
      <w:szCs w:val="28"/>
      <w:u w:val="none"/>
    </w:rPr>
  </w:style>
  <w:style w:type="character" w:customStyle="1" w:styleId="Bodytext30">
    <w:name w:val="Body text (3)"/>
    <w:basedOn w:val="Bodytext3"/>
    <w:rsid w:val="003E28F4"/>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Bodytext2ItalicSpacing0pt">
    <w:name w:val="Body text (2) + Italic;Spacing 0 pt"/>
    <w:basedOn w:val="Bodytext2"/>
    <w:rsid w:val="003E28F4"/>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Bodytext2Bold">
    <w:name w:val="Body text (2) + Bold"/>
    <w:basedOn w:val="Bodytext2"/>
    <w:rsid w:val="003E28F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Bodytext20">
    <w:name w:val="Body text (2)"/>
    <w:basedOn w:val="Bodytext2"/>
    <w:rsid w:val="003E28F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Bodytext215pt">
    <w:name w:val="Body text (2) + 15 pt"/>
    <w:basedOn w:val="Bodytext2"/>
    <w:rsid w:val="003E28F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0EE7-CDA7-43F4-AF78-CC17F3B8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9184</Words>
  <Characters>52352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2025-03-12T08:23:00Z</dcterms:created>
  <dcterms:modified xsi:type="dcterms:W3CDTF">2025-03-12T08:23:00Z</dcterms:modified>
</cp:coreProperties>
</file>