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5417" w14:textId="77777777" w:rsidR="00867ED4" w:rsidRDefault="00867ED4" w:rsidP="00867ED4">
      <w:pPr>
        <w:jc w:val="both"/>
        <w:rPr>
          <w:sz w:val="28"/>
          <w:szCs w:val="28"/>
          <w:lang w:val="uk-UA"/>
        </w:rPr>
      </w:pPr>
    </w:p>
    <w:p w14:paraId="41F92774" w14:textId="14D23ED7" w:rsidR="00542655" w:rsidRDefault="00542655" w:rsidP="00101533">
      <w:pPr>
        <w:tabs>
          <w:tab w:val="left" w:pos="5220"/>
          <w:tab w:val="left" w:pos="5895"/>
        </w:tabs>
        <w:jc w:val="center"/>
        <w:rPr>
          <w:b/>
          <w:sz w:val="28"/>
          <w:szCs w:val="28"/>
        </w:rPr>
      </w:pPr>
      <w:r>
        <w:object w:dxaOrig="2520" w:dyaOrig="3255" w14:anchorId="33C89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.25pt;height:55.5pt" o:ole="" fillcolor="window">
            <v:imagedata r:id="rId8" o:title=""/>
          </v:shape>
          <o:OLEObject Type="Embed" ProgID="PBrush" ShapeID="_x0000_i1028" DrawAspect="Content" ObjectID="_1802764388" r:id="rId9"/>
        </w:object>
      </w:r>
    </w:p>
    <w:p w14:paraId="0E6B5453" w14:textId="77777777" w:rsidR="00542655" w:rsidRDefault="00542655" w:rsidP="00101533">
      <w:pPr>
        <w:tabs>
          <w:tab w:val="left" w:pos="5220"/>
          <w:tab w:val="left" w:pos="5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68EBD0F" w14:textId="77777777" w:rsidR="00542655" w:rsidRDefault="00542655" w:rsidP="001015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ПОГРЕБИЩЕНСЬКА  МІСЬКА</w:t>
      </w:r>
      <w:proofErr w:type="gramEnd"/>
      <w:r>
        <w:rPr>
          <w:b/>
          <w:sz w:val="28"/>
          <w:szCs w:val="28"/>
        </w:rPr>
        <w:t xml:space="preserve">  РАДА</w:t>
      </w:r>
    </w:p>
    <w:p w14:paraId="6CF7B82C" w14:textId="77777777" w:rsidR="00542655" w:rsidRDefault="00542655" w:rsidP="00101533">
      <w:pPr>
        <w:tabs>
          <w:tab w:val="center" w:pos="4960"/>
          <w:tab w:val="left" w:pos="7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ВІННИЦЬКОГО РАЙОНУ</w:t>
      </w:r>
    </w:p>
    <w:p w14:paraId="76615403" w14:textId="77777777" w:rsidR="00542655" w:rsidRDefault="00542655" w:rsidP="00101533">
      <w:pPr>
        <w:tabs>
          <w:tab w:val="center" w:pos="4960"/>
          <w:tab w:val="left" w:pos="775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ВІННИЦЬКОЇ  ОБЛАСТІ</w:t>
      </w:r>
      <w:proofErr w:type="gramEnd"/>
    </w:p>
    <w:p w14:paraId="0EE0E3D0" w14:textId="77777777" w:rsidR="00542655" w:rsidRDefault="00542655" w:rsidP="0010153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ВИКОНАВЧИЙ  КОМІТЕТ</w:t>
      </w:r>
      <w:proofErr w:type="gramEnd"/>
    </w:p>
    <w:p w14:paraId="64906B9E" w14:textId="77777777" w:rsidR="00542655" w:rsidRDefault="00542655" w:rsidP="00101533">
      <w:pPr>
        <w:pBdr>
          <w:bottom w:val="single" w:sz="12" w:space="10" w:color="auto"/>
        </w:pBdr>
        <w:jc w:val="center"/>
        <w:rPr>
          <w:bCs/>
          <w:i/>
          <w:sz w:val="28"/>
          <w:szCs w:val="28"/>
        </w:rPr>
      </w:pPr>
      <w:smartTag w:uri="urn:schemas-microsoft-com:office:smarttags" w:element="metricconverter">
        <w:smartTagPr>
          <w:attr w:name="ProductID" w:val="22200, м"/>
        </w:smartTagPr>
        <w:r>
          <w:rPr>
            <w:bCs/>
            <w:i/>
            <w:sz w:val="28"/>
            <w:szCs w:val="28"/>
          </w:rPr>
          <w:t>22200, м</w:t>
        </w:r>
      </w:smartTag>
      <w:r>
        <w:rPr>
          <w:bCs/>
          <w:i/>
          <w:sz w:val="28"/>
          <w:szCs w:val="28"/>
        </w:rPr>
        <w:t xml:space="preserve">. Погребище, </w:t>
      </w:r>
      <w:proofErr w:type="spellStart"/>
      <w:r>
        <w:rPr>
          <w:bCs/>
          <w:i/>
          <w:sz w:val="28"/>
          <w:szCs w:val="28"/>
        </w:rPr>
        <w:t>Вінницької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області</w:t>
      </w:r>
      <w:proofErr w:type="spellEnd"/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вул</w:t>
      </w:r>
      <w:proofErr w:type="spellEnd"/>
      <w:r>
        <w:rPr>
          <w:bCs/>
          <w:i/>
          <w:sz w:val="28"/>
          <w:szCs w:val="28"/>
        </w:rPr>
        <w:t xml:space="preserve">. </w:t>
      </w:r>
      <w:proofErr w:type="spellStart"/>
      <w:r>
        <w:rPr>
          <w:bCs/>
          <w:i/>
          <w:sz w:val="28"/>
          <w:szCs w:val="28"/>
        </w:rPr>
        <w:t>Б.Хмельницького</w:t>
      </w:r>
      <w:proofErr w:type="spellEnd"/>
      <w:r>
        <w:rPr>
          <w:bCs/>
          <w:i/>
          <w:sz w:val="28"/>
          <w:szCs w:val="28"/>
        </w:rPr>
        <w:t>, 77</w:t>
      </w:r>
    </w:p>
    <w:p w14:paraId="137D6A10" w14:textId="77777777" w:rsidR="00542655" w:rsidRPr="00D27B0A" w:rsidRDefault="00542655" w:rsidP="00101533">
      <w:pPr>
        <w:pBdr>
          <w:bottom w:val="single" w:sz="12" w:space="10" w:color="auto"/>
        </w:pBdr>
        <w:jc w:val="center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тел.:(факс 04346)2-17-55</w:t>
      </w:r>
      <w:r>
        <w:rPr>
          <w:bCs/>
          <w:sz w:val="28"/>
          <w:szCs w:val="28"/>
        </w:rPr>
        <w:t xml:space="preserve"> E-</w:t>
      </w:r>
      <w:proofErr w:type="spellStart"/>
      <w:r>
        <w:rPr>
          <w:bCs/>
          <w:sz w:val="28"/>
          <w:szCs w:val="28"/>
        </w:rPr>
        <w:t>mal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  <w:lang w:val="en-US"/>
        </w:rPr>
        <w:t>pogreb</w:t>
      </w:r>
      <w:proofErr w:type="spellEnd"/>
      <w:r>
        <w:rPr>
          <w:bCs/>
          <w:sz w:val="28"/>
          <w:szCs w:val="28"/>
        </w:rPr>
        <w:t>_</w:t>
      </w:r>
      <w:proofErr w:type="spellStart"/>
      <w:r>
        <w:rPr>
          <w:bCs/>
          <w:sz w:val="28"/>
          <w:szCs w:val="28"/>
          <w:lang w:val="en-US"/>
        </w:rPr>
        <w:t>miskrada</w:t>
      </w:r>
      <w:proofErr w:type="spellEnd"/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ukr</w:t>
      </w:r>
      <w:proofErr w:type="spellEnd"/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net</w:t>
      </w:r>
    </w:p>
    <w:p w14:paraId="4D5A9D3C" w14:textId="77777777" w:rsidR="00542655" w:rsidRPr="00D27B0A" w:rsidRDefault="00542655" w:rsidP="00101533">
      <w:pPr>
        <w:jc w:val="center"/>
        <w:rPr>
          <w:b/>
          <w:sz w:val="32"/>
          <w:szCs w:val="32"/>
          <w:lang w:val="uk-UA"/>
        </w:rPr>
      </w:pPr>
      <w:r w:rsidRPr="00D27B0A">
        <w:rPr>
          <w:b/>
          <w:sz w:val="32"/>
          <w:szCs w:val="32"/>
          <w:lang w:val="uk-UA"/>
        </w:rPr>
        <w:t>Звіт</w:t>
      </w:r>
    </w:p>
    <w:p w14:paraId="284EF432" w14:textId="77777777" w:rsidR="00542655" w:rsidRDefault="00542655" w:rsidP="001015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Старости Борщагівського </w:t>
      </w:r>
      <w:proofErr w:type="spellStart"/>
      <w:r>
        <w:rPr>
          <w:b/>
          <w:sz w:val="28"/>
          <w:szCs w:val="28"/>
          <w:lang w:val="uk-UA"/>
        </w:rPr>
        <w:t>старостинського</w:t>
      </w:r>
      <w:proofErr w:type="spellEnd"/>
      <w:r>
        <w:rPr>
          <w:b/>
          <w:sz w:val="28"/>
          <w:szCs w:val="28"/>
          <w:lang w:val="uk-UA"/>
        </w:rPr>
        <w:t xml:space="preserve"> округу Погребищенської міської ради Вінницького району Вінницької області про проведену роботу за період з 1 лютого 202</w:t>
      </w:r>
      <w:r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  <w:lang w:val="uk-UA"/>
        </w:rPr>
        <w:t>по 1 лютого 2024 років.</w:t>
      </w:r>
    </w:p>
    <w:p w14:paraId="77FADD21" w14:textId="77777777" w:rsidR="00542655" w:rsidRPr="00893996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42655" w:rsidRPr="00893996">
        <w:rPr>
          <w:sz w:val="28"/>
          <w:szCs w:val="28"/>
          <w:lang w:val="uk-UA"/>
        </w:rPr>
        <w:t xml:space="preserve">До складу даного округу входить два </w:t>
      </w:r>
      <w:r w:rsidR="00F34A0A">
        <w:rPr>
          <w:sz w:val="28"/>
          <w:szCs w:val="28"/>
          <w:lang w:val="uk-UA"/>
        </w:rPr>
        <w:t xml:space="preserve"> населених </w:t>
      </w:r>
      <w:proofErr w:type="spellStart"/>
      <w:r w:rsidR="00F34A0A">
        <w:rPr>
          <w:sz w:val="28"/>
          <w:szCs w:val="28"/>
          <w:lang w:val="uk-UA"/>
        </w:rPr>
        <w:t>пункта</w:t>
      </w:r>
      <w:proofErr w:type="spellEnd"/>
      <w:r w:rsidR="00F34A0A">
        <w:rPr>
          <w:sz w:val="28"/>
          <w:szCs w:val="28"/>
          <w:lang w:val="uk-UA"/>
        </w:rPr>
        <w:t xml:space="preserve"> </w:t>
      </w:r>
      <w:r w:rsidR="00542655" w:rsidRPr="00893996">
        <w:rPr>
          <w:sz w:val="28"/>
          <w:szCs w:val="28"/>
          <w:lang w:val="uk-UA"/>
        </w:rPr>
        <w:t>:</w:t>
      </w:r>
      <w:r w:rsidR="00F34A0A">
        <w:rPr>
          <w:sz w:val="28"/>
          <w:szCs w:val="28"/>
          <w:lang w:val="uk-UA"/>
        </w:rPr>
        <w:t>с.</w:t>
      </w:r>
      <w:r w:rsidR="00542655" w:rsidRPr="00893996">
        <w:rPr>
          <w:sz w:val="28"/>
          <w:szCs w:val="28"/>
          <w:lang w:val="uk-UA"/>
        </w:rPr>
        <w:t xml:space="preserve"> Борщагівка та </w:t>
      </w:r>
      <w:r w:rsidR="00F34A0A">
        <w:rPr>
          <w:sz w:val="28"/>
          <w:szCs w:val="28"/>
          <w:lang w:val="uk-UA"/>
        </w:rPr>
        <w:t xml:space="preserve">с. </w:t>
      </w:r>
      <w:r w:rsidR="00542655" w:rsidRPr="00893996">
        <w:rPr>
          <w:sz w:val="28"/>
          <w:szCs w:val="28"/>
          <w:lang w:val="uk-UA"/>
        </w:rPr>
        <w:t xml:space="preserve">Скибинці, які розташовані в східній частині Вінницького району Вінницької області. Відстань до міста Погребище </w:t>
      </w:r>
      <w:r w:rsidR="00542655">
        <w:rPr>
          <w:sz w:val="28"/>
          <w:szCs w:val="28"/>
          <w:lang w:val="uk-UA"/>
        </w:rPr>
        <w:t>-</w:t>
      </w:r>
      <w:r w:rsidR="00542655" w:rsidRPr="00893996">
        <w:rPr>
          <w:sz w:val="28"/>
          <w:szCs w:val="28"/>
          <w:lang w:val="uk-UA"/>
        </w:rPr>
        <w:t>28 км. шосейним шляхом.</w:t>
      </w:r>
    </w:p>
    <w:p w14:paraId="6E023951" w14:textId="77777777" w:rsidR="00542655" w:rsidRDefault="000B4BA3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2655">
        <w:rPr>
          <w:sz w:val="28"/>
          <w:szCs w:val="28"/>
          <w:lang w:val="uk-UA"/>
        </w:rPr>
        <w:t>Керуючись Констит</w:t>
      </w:r>
      <w:r w:rsidR="00542655" w:rsidRPr="006851BE">
        <w:rPr>
          <w:sz w:val="28"/>
          <w:szCs w:val="28"/>
          <w:lang w:val="uk-UA"/>
        </w:rPr>
        <w:t>уцією України</w:t>
      </w:r>
      <w:r w:rsidR="00542655">
        <w:rPr>
          <w:sz w:val="28"/>
          <w:szCs w:val="28"/>
          <w:lang w:val="uk-UA"/>
        </w:rPr>
        <w:t xml:space="preserve">, Законом України «Про місцеве самоврядування в Україні», «Положенням про старосту» я, </w:t>
      </w:r>
      <w:proofErr w:type="spellStart"/>
      <w:r w:rsidR="00542655">
        <w:rPr>
          <w:sz w:val="28"/>
          <w:szCs w:val="28"/>
          <w:lang w:val="uk-UA"/>
        </w:rPr>
        <w:t>Лубчук</w:t>
      </w:r>
      <w:proofErr w:type="spellEnd"/>
      <w:r w:rsidR="00542655">
        <w:rPr>
          <w:sz w:val="28"/>
          <w:szCs w:val="28"/>
          <w:lang w:val="uk-UA"/>
        </w:rPr>
        <w:t xml:space="preserve"> Тетяна Дмитрівна – староста Борщагівського </w:t>
      </w:r>
      <w:proofErr w:type="spellStart"/>
      <w:r w:rsidR="00542655">
        <w:rPr>
          <w:sz w:val="28"/>
          <w:szCs w:val="28"/>
          <w:lang w:val="uk-UA"/>
        </w:rPr>
        <w:t>старостинського</w:t>
      </w:r>
      <w:proofErr w:type="spellEnd"/>
      <w:r w:rsidR="00542655">
        <w:rPr>
          <w:sz w:val="28"/>
          <w:szCs w:val="28"/>
          <w:lang w:val="uk-UA"/>
        </w:rPr>
        <w:t xml:space="preserve"> округу Погребищенської міської ради Вінницького району Вінницької області , звітую про пророблену роботу за даний період. Протягом звітного року я виконувала доручення Погребищенської міської ради її виконавчого комітету, міського голови, здійснювала надання інформації, вела прийом громадян та виконувала інші обов’язки в межах своїх повноважень.</w:t>
      </w:r>
    </w:p>
    <w:p w14:paraId="665DBBDB" w14:textId="77777777" w:rsidR="00542655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2655">
        <w:rPr>
          <w:sz w:val="28"/>
          <w:szCs w:val="28"/>
          <w:lang w:val="uk-UA"/>
        </w:rPr>
        <w:t>Звіт перед жителями громади- це відповідальність та елемент відчуття тісної співпраці, поваги, розуміння мене як старости з односельцями.</w:t>
      </w:r>
    </w:p>
    <w:p w14:paraId="34FC9BE6" w14:textId="77777777" w:rsidR="00542655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31DCD">
        <w:rPr>
          <w:sz w:val="28"/>
          <w:szCs w:val="28"/>
          <w:lang w:val="uk-UA"/>
        </w:rPr>
        <w:t xml:space="preserve">По </w:t>
      </w:r>
      <w:proofErr w:type="spellStart"/>
      <w:r w:rsidR="00542655">
        <w:rPr>
          <w:sz w:val="28"/>
          <w:szCs w:val="28"/>
          <w:lang w:val="uk-UA"/>
        </w:rPr>
        <w:t>Борщагівсьткому</w:t>
      </w:r>
      <w:proofErr w:type="spellEnd"/>
      <w:r w:rsidR="00542655">
        <w:rPr>
          <w:sz w:val="28"/>
          <w:szCs w:val="28"/>
          <w:lang w:val="uk-UA"/>
        </w:rPr>
        <w:t xml:space="preserve"> </w:t>
      </w:r>
      <w:proofErr w:type="spellStart"/>
      <w:r w:rsidR="00542655">
        <w:rPr>
          <w:sz w:val="28"/>
          <w:szCs w:val="28"/>
          <w:lang w:val="uk-UA"/>
        </w:rPr>
        <w:t>старостинському</w:t>
      </w:r>
      <w:proofErr w:type="spellEnd"/>
      <w:r w:rsidR="00542655">
        <w:rPr>
          <w:sz w:val="28"/>
          <w:szCs w:val="28"/>
          <w:lang w:val="uk-UA"/>
        </w:rPr>
        <w:t xml:space="preserve"> окрузі загальна кіл</w:t>
      </w:r>
      <w:r w:rsidR="00270B27">
        <w:rPr>
          <w:sz w:val="28"/>
          <w:szCs w:val="28"/>
          <w:lang w:val="uk-UA"/>
        </w:rPr>
        <w:t>ькість населення становить -5</w:t>
      </w:r>
      <w:r w:rsidR="000D7302">
        <w:rPr>
          <w:sz w:val="28"/>
          <w:szCs w:val="28"/>
          <w:lang w:val="uk-UA"/>
        </w:rPr>
        <w:t>12</w:t>
      </w:r>
      <w:r w:rsidR="00270B27" w:rsidRPr="00270B27">
        <w:rPr>
          <w:sz w:val="28"/>
          <w:szCs w:val="28"/>
        </w:rPr>
        <w:t xml:space="preserve"> </w:t>
      </w:r>
      <w:r w:rsidR="00DC6C17">
        <w:rPr>
          <w:sz w:val="28"/>
          <w:szCs w:val="28"/>
          <w:lang w:val="uk-UA"/>
        </w:rPr>
        <w:t>осіб</w:t>
      </w:r>
      <w:r w:rsidR="00231DCD">
        <w:rPr>
          <w:sz w:val="28"/>
          <w:szCs w:val="28"/>
          <w:lang w:val="uk-UA"/>
        </w:rPr>
        <w:t xml:space="preserve"> з них зареєстровано ст</w:t>
      </w:r>
      <w:r w:rsidR="004751D7">
        <w:rPr>
          <w:sz w:val="28"/>
          <w:szCs w:val="28"/>
          <w:lang w:val="uk-UA"/>
        </w:rPr>
        <w:t>аном</w:t>
      </w:r>
      <w:r w:rsidR="00F35FE9">
        <w:rPr>
          <w:sz w:val="28"/>
          <w:szCs w:val="28"/>
          <w:lang w:val="uk-UA"/>
        </w:rPr>
        <w:t xml:space="preserve"> на 01.01.2024 р.-478 особи</w:t>
      </w:r>
      <w:r w:rsidR="004751D7">
        <w:rPr>
          <w:sz w:val="28"/>
          <w:szCs w:val="28"/>
          <w:lang w:val="uk-UA"/>
        </w:rPr>
        <w:t>:  чоловіків</w:t>
      </w:r>
      <w:r w:rsidR="00D21B55">
        <w:rPr>
          <w:sz w:val="28"/>
          <w:szCs w:val="28"/>
          <w:lang w:val="uk-UA"/>
        </w:rPr>
        <w:t xml:space="preserve"> всього</w:t>
      </w:r>
      <w:r w:rsidR="00F35FE9">
        <w:rPr>
          <w:sz w:val="28"/>
          <w:szCs w:val="28"/>
          <w:lang w:val="uk-UA"/>
        </w:rPr>
        <w:t>-193  від 18-26</w:t>
      </w:r>
      <w:r w:rsidR="00D21B55">
        <w:rPr>
          <w:sz w:val="28"/>
          <w:szCs w:val="28"/>
          <w:lang w:val="uk-UA"/>
        </w:rPr>
        <w:t xml:space="preserve"> років</w:t>
      </w:r>
      <w:r w:rsidR="00F35FE9">
        <w:rPr>
          <w:sz w:val="28"/>
          <w:szCs w:val="28"/>
          <w:lang w:val="uk-UA"/>
        </w:rPr>
        <w:t>-28 , від 27-59</w:t>
      </w:r>
      <w:r w:rsidR="00D21B55">
        <w:rPr>
          <w:sz w:val="28"/>
          <w:szCs w:val="28"/>
          <w:lang w:val="uk-UA"/>
        </w:rPr>
        <w:t xml:space="preserve"> років </w:t>
      </w:r>
      <w:r w:rsidR="00F35FE9">
        <w:rPr>
          <w:sz w:val="28"/>
          <w:szCs w:val="28"/>
          <w:lang w:val="uk-UA"/>
        </w:rPr>
        <w:t>-110 ;</w:t>
      </w:r>
      <w:r w:rsidR="004751D7">
        <w:rPr>
          <w:sz w:val="28"/>
          <w:szCs w:val="28"/>
          <w:lang w:val="uk-UA"/>
        </w:rPr>
        <w:t xml:space="preserve"> жінок</w:t>
      </w:r>
      <w:r w:rsidR="00D21B55">
        <w:rPr>
          <w:sz w:val="28"/>
          <w:szCs w:val="28"/>
          <w:lang w:val="uk-UA"/>
        </w:rPr>
        <w:t xml:space="preserve"> всього</w:t>
      </w:r>
      <w:r w:rsidR="00F35FE9">
        <w:rPr>
          <w:sz w:val="28"/>
          <w:szCs w:val="28"/>
          <w:lang w:val="uk-UA"/>
        </w:rPr>
        <w:t>- 237</w:t>
      </w:r>
      <w:r w:rsidR="004751D7">
        <w:rPr>
          <w:sz w:val="28"/>
          <w:szCs w:val="28"/>
          <w:lang w:val="uk-UA"/>
        </w:rPr>
        <w:t>, дітей до 14 років-34, з 14-17 років-17.</w:t>
      </w:r>
      <w:r w:rsidR="00231DCD">
        <w:rPr>
          <w:sz w:val="28"/>
          <w:szCs w:val="28"/>
          <w:lang w:val="uk-UA"/>
        </w:rPr>
        <w:t>В</w:t>
      </w:r>
      <w:r w:rsidR="00542655">
        <w:rPr>
          <w:sz w:val="28"/>
          <w:szCs w:val="28"/>
          <w:lang w:val="uk-UA"/>
        </w:rPr>
        <w:t xml:space="preserve">сього дворів -372  ,з них - , </w:t>
      </w:r>
      <w:r w:rsidR="00542655">
        <w:rPr>
          <w:sz w:val="28"/>
          <w:szCs w:val="28"/>
          <w:lang w:val="uk-UA"/>
        </w:rPr>
        <w:lastRenderedPageBreak/>
        <w:t>заселених -320,  незаселених -52. Віковий склад населення: пенсіонері</w:t>
      </w:r>
      <w:r w:rsidR="00664AA6">
        <w:rPr>
          <w:sz w:val="28"/>
          <w:szCs w:val="28"/>
          <w:lang w:val="uk-UA"/>
        </w:rPr>
        <w:t>в- 160</w:t>
      </w:r>
      <w:r w:rsidR="00247ECF">
        <w:rPr>
          <w:sz w:val="28"/>
          <w:szCs w:val="28"/>
          <w:lang w:val="uk-UA"/>
        </w:rPr>
        <w:t xml:space="preserve"> , дітей шкільного віку-78</w:t>
      </w:r>
      <w:r w:rsidR="001F0A72">
        <w:rPr>
          <w:sz w:val="28"/>
          <w:szCs w:val="28"/>
          <w:lang w:val="uk-UA"/>
        </w:rPr>
        <w:t xml:space="preserve"> , дошкільного </w:t>
      </w:r>
      <w:r w:rsidR="00DC6C17">
        <w:rPr>
          <w:sz w:val="28"/>
          <w:szCs w:val="28"/>
          <w:lang w:val="uk-UA"/>
        </w:rPr>
        <w:t>-</w:t>
      </w:r>
      <w:r w:rsidR="001F0A72">
        <w:rPr>
          <w:sz w:val="28"/>
          <w:szCs w:val="28"/>
          <w:lang w:val="uk-UA"/>
        </w:rPr>
        <w:t>26</w:t>
      </w:r>
      <w:r w:rsidR="00247ECF">
        <w:rPr>
          <w:sz w:val="28"/>
          <w:szCs w:val="28"/>
          <w:lang w:val="uk-UA"/>
        </w:rPr>
        <w:t xml:space="preserve"> ,</w:t>
      </w:r>
      <w:r w:rsidR="001F0A72">
        <w:rPr>
          <w:sz w:val="28"/>
          <w:szCs w:val="28"/>
          <w:lang w:val="uk-UA"/>
        </w:rPr>
        <w:t xml:space="preserve"> учнів до 1 класу-10 осіб,</w:t>
      </w:r>
      <w:r w:rsidR="00247ECF">
        <w:rPr>
          <w:sz w:val="28"/>
          <w:szCs w:val="28"/>
          <w:lang w:val="uk-UA"/>
        </w:rPr>
        <w:t xml:space="preserve"> багатодітних сімей - 9</w:t>
      </w:r>
      <w:r w:rsidR="00542655">
        <w:rPr>
          <w:sz w:val="28"/>
          <w:szCs w:val="28"/>
          <w:lang w:val="uk-UA"/>
        </w:rPr>
        <w:t xml:space="preserve"> </w:t>
      </w:r>
      <w:r w:rsidR="00664AA6">
        <w:rPr>
          <w:sz w:val="28"/>
          <w:szCs w:val="28"/>
          <w:lang w:val="uk-UA"/>
        </w:rPr>
        <w:t>,</w:t>
      </w:r>
      <w:r w:rsidR="00542655">
        <w:rPr>
          <w:sz w:val="28"/>
          <w:szCs w:val="28"/>
          <w:lang w:val="uk-UA"/>
        </w:rPr>
        <w:t xml:space="preserve"> одна матір загиблого в АТО, учасники ліквідації ЧАЕС – 2.</w:t>
      </w:r>
    </w:p>
    <w:p w14:paraId="59F58A24" w14:textId="77777777" w:rsidR="00542655" w:rsidRDefault="000B4BA3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2655">
        <w:rPr>
          <w:sz w:val="28"/>
          <w:szCs w:val="28"/>
          <w:lang w:val="uk-UA"/>
        </w:rPr>
        <w:t xml:space="preserve">Загальна площа земель Борщагівського </w:t>
      </w:r>
      <w:proofErr w:type="spellStart"/>
      <w:r w:rsidR="00542655">
        <w:rPr>
          <w:sz w:val="28"/>
          <w:szCs w:val="28"/>
          <w:lang w:val="uk-UA"/>
        </w:rPr>
        <w:t>старостинського</w:t>
      </w:r>
      <w:proofErr w:type="spellEnd"/>
      <w:r w:rsidR="00542655">
        <w:rPr>
          <w:sz w:val="28"/>
          <w:szCs w:val="28"/>
          <w:lang w:val="uk-UA"/>
        </w:rPr>
        <w:t xml:space="preserve"> округу складає     </w:t>
      </w:r>
      <w:r w:rsidR="00542655" w:rsidRPr="00D71B8B">
        <w:rPr>
          <w:sz w:val="28"/>
          <w:szCs w:val="28"/>
        </w:rPr>
        <w:t xml:space="preserve">3578 </w:t>
      </w:r>
      <w:r w:rsidR="00542655">
        <w:rPr>
          <w:sz w:val="28"/>
          <w:szCs w:val="28"/>
          <w:lang w:val="uk-UA"/>
        </w:rPr>
        <w:t xml:space="preserve">га. в тому числі земель державної власності – 492 га., земель комунальної власності – 706.72 га., земель приватної власності – 2380,08 га., площа населених пунктів 319 га., в тому числі державна власність – 3,6 га., комунальної власності – 58,8 га., приватна власність – 256,6 га. Структура земельного фонду: сільськогосподарські угіддя – 2813,7 га., рілля – 2561, 2 га., ліса і інші </w:t>
      </w:r>
      <w:proofErr w:type="spellStart"/>
      <w:r w:rsidR="00542655">
        <w:rPr>
          <w:sz w:val="28"/>
          <w:szCs w:val="28"/>
          <w:lang w:val="uk-UA"/>
        </w:rPr>
        <w:t>лісовкриті</w:t>
      </w:r>
      <w:proofErr w:type="spellEnd"/>
      <w:r w:rsidR="00542655">
        <w:rPr>
          <w:sz w:val="28"/>
          <w:szCs w:val="28"/>
          <w:lang w:val="uk-UA"/>
        </w:rPr>
        <w:t xml:space="preserve"> площі – 209,2 га., забудовані землі – 256,6 га., ставків всього – 80,3 га, на території села</w:t>
      </w:r>
      <w:r w:rsidR="00542655" w:rsidRPr="00E92A49">
        <w:rPr>
          <w:sz w:val="28"/>
          <w:szCs w:val="28"/>
          <w:lang w:val="uk-UA"/>
        </w:rPr>
        <w:t>-</w:t>
      </w:r>
      <w:r w:rsidR="00542655">
        <w:rPr>
          <w:sz w:val="28"/>
          <w:szCs w:val="28"/>
          <w:lang w:val="uk-UA"/>
        </w:rPr>
        <w:t xml:space="preserve"> 67,1 га., за територією села</w:t>
      </w:r>
      <w:r w:rsidR="00542655" w:rsidRPr="00E92A49">
        <w:rPr>
          <w:sz w:val="28"/>
          <w:szCs w:val="28"/>
          <w:lang w:val="uk-UA"/>
        </w:rPr>
        <w:t>-</w:t>
      </w:r>
      <w:r w:rsidR="00542655">
        <w:rPr>
          <w:sz w:val="28"/>
          <w:szCs w:val="28"/>
          <w:lang w:val="uk-UA"/>
        </w:rPr>
        <w:t xml:space="preserve"> 13,2 га.</w:t>
      </w:r>
    </w:p>
    <w:p w14:paraId="3BC15AC6" w14:textId="77777777" w:rsidR="00542655" w:rsidRDefault="000B4BA3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42655">
        <w:rPr>
          <w:sz w:val="28"/>
          <w:szCs w:val="28"/>
          <w:lang w:val="uk-UA"/>
        </w:rPr>
        <w:t>Сільськогосподарські фермерські господарства нашого округу: ТОВ «ТАК-Агро», ТОВ «Скибинці», ТОВ «Мрія-Агро»,</w:t>
      </w:r>
      <w:r w:rsidR="00247ECF">
        <w:rPr>
          <w:sz w:val="28"/>
          <w:szCs w:val="28"/>
          <w:lang w:val="uk-UA"/>
        </w:rPr>
        <w:t xml:space="preserve"> </w:t>
      </w:r>
      <w:r w:rsidR="00BE684E">
        <w:rPr>
          <w:sz w:val="28"/>
          <w:szCs w:val="28"/>
          <w:lang w:val="uk-UA"/>
        </w:rPr>
        <w:t>ФГ « Калина 210</w:t>
      </w:r>
      <w:r w:rsidR="00542655">
        <w:rPr>
          <w:sz w:val="28"/>
          <w:szCs w:val="28"/>
          <w:lang w:val="uk-UA"/>
        </w:rPr>
        <w:t>».</w:t>
      </w:r>
    </w:p>
    <w:p w14:paraId="03C433A7" w14:textId="77777777" w:rsidR="00542655" w:rsidRDefault="00542655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Заклади культури: будинки культури – </w:t>
      </w:r>
      <w:r w:rsidR="006374F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 бібліотеки- 1, музеї – 1,спортивні заклади та споруди – 1, основні історико-архітектурні пам’ятки: Скорботна мати, меморіал загиблим у </w:t>
      </w:r>
      <w:proofErr w:type="spellStart"/>
      <w:r>
        <w:rPr>
          <w:sz w:val="28"/>
          <w:szCs w:val="28"/>
          <w:lang w:val="uk-UA"/>
        </w:rPr>
        <w:t>ВВв</w:t>
      </w:r>
      <w:proofErr w:type="spellEnd"/>
      <w:r>
        <w:rPr>
          <w:sz w:val="28"/>
          <w:szCs w:val="28"/>
          <w:lang w:val="uk-UA"/>
        </w:rPr>
        <w:t>,</w:t>
      </w:r>
      <w:r w:rsidR="00247ECF">
        <w:rPr>
          <w:sz w:val="28"/>
          <w:szCs w:val="28"/>
          <w:lang w:val="uk-UA"/>
        </w:rPr>
        <w:t xml:space="preserve"> пам’ятник загиблим солдатам ,</w:t>
      </w:r>
      <w:r>
        <w:rPr>
          <w:sz w:val="28"/>
          <w:szCs w:val="28"/>
          <w:lang w:val="uk-UA"/>
        </w:rPr>
        <w:t>2-пам’ятник</w:t>
      </w:r>
      <w:r w:rsidR="006374FE">
        <w:rPr>
          <w:sz w:val="28"/>
          <w:szCs w:val="28"/>
          <w:lang w:val="uk-UA"/>
        </w:rPr>
        <w:t>и жертвам голодомору,</w:t>
      </w:r>
      <w:r w:rsidR="00247ECF">
        <w:rPr>
          <w:sz w:val="28"/>
          <w:szCs w:val="28"/>
          <w:lang w:val="uk-UA"/>
        </w:rPr>
        <w:t xml:space="preserve"> та</w:t>
      </w:r>
      <w:r w:rsidR="00F35FE9">
        <w:rPr>
          <w:sz w:val="28"/>
          <w:szCs w:val="28"/>
          <w:lang w:val="uk-UA"/>
        </w:rPr>
        <w:t xml:space="preserve"> меморіальна дошка загиблого в АТО.</w:t>
      </w:r>
    </w:p>
    <w:p w14:paraId="18FE395B" w14:textId="77777777" w:rsidR="00542655" w:rsidRDefault="000B4BA3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42655">
        <w:rPr>
          <w:sz w:val="28"/>
          <w:szCs w:val="28"/>
          <w:lang w:val="uk-UA"/>
        </w:rPr>
        <w:t xml:space="preserve">А також на території даного старостату є такі </w:t>
      </w:r>
      <w:r w:rsidR="00247ECF">
        <w:rPr>
          <w:sz w:val="28"/>
          <w:szCs w:val="28"/>
          <w:lang w:val="uk-UA"/>
        </w:rPr>
        <w:t xml:space="preserve"> </w:t>
      </w:r>
      <w:r w:rsidR="00542655">
        <w:rPr>
          <w:sz w:val="28"/>
          <w:szCs w:val="28"/>
          <w:lang w:val="uk-UA"/>
        </w:rPr>
        <w:t>установи : КЗ «Борщагів</w:t>
      </w:r>
      <w:r w:rsidR="00247ECF">
        <w:rPr>
          <w:sz w:val="28"/>
          <w:szCs w:val="28"/>
          <w:lang w:val="uk-UA"/>
        </w:rPr>
        <w:t xml:space="preserve">ський  ліцей», де навчається 78 </w:t>
      </w:r>
      <w:r w:rsidR="00542655">
        <w:rPr>
          <w:sz w:val="28"/>
          <w:szCs w:val="28"/>
          <w:lang w:val="uk-UA"/>
        </w:rPr>
        <w:t>учнів, ФАП, лазня, Польський костел, дві православні церкви, й три діючі продуктові магазини.</w:t>
      </w:r>
    </w:p>
    <w:p w14:paraId="6BEB0790" w14:textId="77777777" w:rsidR="00542655" w:rsidRPr="00425188" w:rsidRDefault="00542655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звітного року надавались адміністративні послуги:</w:t>
      </w:r>
    </w:p>
    <w:p w14:paraId="328DFF4C" w14:textId="77777777" w:rsidR="00542655" w:rsidRDefault="00324A03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видано довідок- 94</w:t>
      </w:r>
      <w:r w:rsidR="00542655">
        <w:rPr>
          <w:sz w:val="28"/>
          <w:szCs w:val="28"/>
          <w:lang w:val="uk-UA"/>
        </w:rPr>
        <w:t>;</w:t>
      </w:r>
    </w:p>
    <w:p w14:paraId="0C87D450" w14:textId="77777777" w:rsidR="00542655" w:rsidRDefault="00324A03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допомог,пільг,субсидій-102</w:t>
      </w:r>
      <w:r w:rsidR="00542655">
        <w:rPr>
          <w:sz w:val="28"/>
          <w:szCs w:val="28"/>
          <w:lang w:val="uk-UA"/>
        </w:rPr>
        <w:t>;</w:t>
      </w:r>
    </w:p>
    <w:p w14:paraId="51E8C266" w14:textId="77777777" w:rsidR="00542655" w:rsidRPr="003956A0" w:rsidRDefault="005B0ED4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вчинено нотаріальних дій-31</w:t>
      </w:r>
      <w:r w:rsidR="00542655">
        <w:rPr>
          <w:sz w:val="28"/>
          <w:szCs w:val="28"/>
          <w:lang w:val="uk-UA"/>
        </w:rPr>
        <w:t>;</w:t>
      </w:r>
    </w:p>
    <w:p w14:paraId="6976ABE1" w14:textId="77777777" w:rsidR="00542655" w:rsidRDefault="00542655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E0EE1">
        <w:rPr>
          <w:sz w:val="28"/>
          <w:szCs w:val="28"/>
          <w:lang w:val="uk-UA"/>
        </w:rPr>
        <w:t xml:space="preserve">а даний рік народилося- 1 </w:t>
      </w:r>
      <w:r w:rsidR="00BE684E">
        <w:rPr>
          <w:sz w:val="28"/>
          <w:szCs w:val="28"/>
          <w:lang w:val="uk-UA"/>
        </w:rPr>
        <w:t>дитина</w:t>
      </w:r>
      <w:r>
        <w:rPr>
          <w:sz w:val="28"/>
          <w:szCs w:val="28"/>
          <w:lang w:val="uk-UA"/>
        </w:rPr>
        <w:t>;</w:t>
      </w:r>
    </w:p>
    <w:p w14:paraId="08ACB500" w14:textId="77777777" w:rsidR="00542655" w:rsidRDefault="00542655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померло-</w:t>
      </w:r>
      <w:r w:rsidR="007E0EE1">
        <w:rPr>
          <w:sz w:val="28"/>
          <w:szCs w:val="28"/>
          <w:lang w:val="uk-UA"/>
        </w:rPr>
        <w:t>14</w:t>
      </w:r>
      <w:r w:rsidR="00FB30A7">
        <w:rPr>
          <w:sz w:val="28"/>
          <w:szCs w:val="28"/>
          <w:lang w:val="uk-UA"/>
        </w:rPr>
        <w:t xml:space="preserve"> осіб</w:t>
      </w:r>
      <w:r w:rsidR="00324A03">
        <w:rPr>
          <w:sz w:val="28"/>
          <w:szCs w:val="28"/>
          <w:lang w:val="uk-UA"/>
        </w:rPr>
        <w:t>;</w:t>
      </w:r>
    </w:p>
    <w:p w14:paraId="64A887CE" w14:textId="77777777" w:rsidR="00F56573" w:rsidRPr="00AE72D3" w:rsidRDefault="00876C8D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подано на </w:t>
      </w:r>
      <w:r w:rsidR="00324A03">
        <w:rPr>
          <w:sz w:val="28"/>
          <w:szCs w:val="28"/>
          <w:lang w:val="uk-UA"/>
        </w:rPr>
        <w:t>допомогу від міжнародної організації-40</w:t>
      </w:r>
      <w:r>
        <w:rPr>
          <w:sz w:val="28"/>
          <w:szCs w:val="28"/>
          <w:lang w:val="uk-UA"/>
        </w:rPr>
        <w:t xml:space="preserve"> заяв</w:t>
      </w:r>
      <w:r w:rsidR="00324A03">
        <w:rPr>
          <w:sz w:val="28"/>
          <w:szCs w:val="28"/>
          <w:lang w:val="uk-UA"/>
        </w:rPr>
        <w:t>.</w:t>
      </w:r>
    </w:p>
    <w:p w14:paraId="306EDCA1" w14:textId="77777777" w:rsidR="00542655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B4BA3">
        <w:rPr>
          <w:sz w:val="28"/>
          <w:szCs w:val="28"/>
          <w:lang w:val="uk-UA"/>
        </w:rPr>
        <w:t xml:space="preserve">  </w:t>
      </w:r>
      <w:r w:rsidR="00D878E9">
        <w:rPr>
          <w:sz w:val="28"/>
          <w:szCs w:val="28"/>
          <w:lang w:val="uk-UA"/>
        </w:rPr>
        <w:t>Активно працював</w:t>
      </w:r>
      <w:r w:rsidR="00F56573">
        <w:rPr>
          <w:sz w:val="28"/>
          <w:szCs w:val="28"/>
          <w:lang w:val="uk-UA"/>
        </w:rPr>
        <w:t xml:space="preserve"> наш сільський будинок культури та дозвілля провів 59 з</w:t>
      </w:r>
      <w:r w:rsidR="00760FE0">
        <w:rPr>
          <w:sz w:val="28"/>
          <w:szCs w:val="28"/>
          <w:lang w:val="uk-UA"/>
        </w:rPr>
        <w:t>аходів з них-13 виставок,</w:t>
      </w:r>
      <w:r>
        <w:rPr>
          <w:sz w:val="28"/>
          <w:szCs w:val="28"/>
          <w:lang w:val="uk-UA"/>
        </w:rPr>
        <w:t xml:space="preserve"> </w:t>
      </w:r>
      <w:r w:rsidR="00D21B55">
        <w:rPr>
          <w:sz w:val="28"/>
          <w:szCs w:val="28"/>
          <w:lang w:val="uk-UA"/>
        </w:rPr>
        <w:t>8-свят</w:t>
      </w:r>
      <w:r w:rsidR="00760FE0">
        <w:rPr>
          <w:sz w:val="28"/>
          <w:szCs w:val="28"/>
          <w:lang w:val="uk-UA"/>
        </w:rPr>
        <w:t>,</w:t>
      </w:r>
      <w:r w:rsidR="00F56573">
        <w:rPr>
          <w:sz w:val="28"/>
          <w:szCs w:val="28"/>
          <w:lang w:val="uk-UA"/>
        </w:rPr>
        <w:t xml:space="preserve"> </w:t>
      </w:r>
      <w:r w:rsidR="00D21B55">
        <w:rPr>
          <w:sz w:val="28"/>
          <w:szCs w:val="28"/>
          <w:lang w:val="uk-UA"/>
        </w:rPr>
        <w:t xml:space="preserve">3- </w:t>
      </w:r>
      <w:r w:rsidR="00760FE0">
        <w:rPr>
          <w:sz w:val="28"/>
          <w:szCs w:val="28"/>
          <w:lang w:val="uk-UA"/>
        </w:rPr>
        <w:t>т</w:t>
      </w:r>
      <w:r w:rsidR="00D21B55">
        <w:rPr>
          <w:sz w:val="28"/>
          <w:szCs w:val="28"/>
          <w:lang w:val="uk-UA"/>
        </w:rPr>
        <w:t>ематичних вечори</w:t>
      </w:r>
      <w:r w:rsidR="00F56573">
        <w:rPr>
          <w:sz w:val="28"/>
          <w:szCs w:val="28"/>
          <w:lang w:val="uk-UA"/>
        </w:rPr>
        <w:t>,</w:t>
      </w:r>
      <w:r w:rsidR="00D21B55">
        <w:rPr>
          <w:sz w:val="28"/>
          <w:szCs w:val="28"/>
          <w:lang w:val="uk-UA"/>
        </w:rPr>
        <w:t>11-</w:t>
      </w:r>
      <w:r w:rsidR="00F56573">
        <w:rPr>
          <w:sz w:val="28"/>
          <w:szCs w:val="28"/>
          <w:lang w:val="uk-UA"/>
        </w:rPr>
        <w:t xml:space="preserve"> Днів </w:t>
      </w:r>
      <w:r w:rsidR="00760FE0">
        <w:rPr>
          <w:sz w:val="28"/>
          <w:szCs w:val="28"/>
          <w:lang w:val="uk-UA"/>
        </w:rPr>
        <w:t>пам’яті</w:t>
      </w:r>
      <w:r w:rsidR="00F56573">
        <w:rPr>
          <w:sz w:val="28"/>
          <w:szCs w:val="28"/>
          <w:lang w:val="uk-UA"/>
        </w:rPr>
        <w:t xml:space="preserve">, </w:t>
      </w:r>
      <w:r w:rsidR="00D21B55">
        <w:rPr>
          <w:sz w:val="28"/>
          <w:szCs w:val="28"/>
          <w:lang w:val="uk-UA"/>
        </w:rPr>
        <w:t>15- спортивних змагань</w:t>
      </w:r>
      <w:r w:rsidR="00F56573">
        <w:rPr>
          <w:sz w:val="28"/>
          <w:szCs w:val="28"/>
          <w:lang w:val="uk-UA"/>
        </w:rPr>
        <w:t>,</w:t>
      </w:r>
      <w:r w:rsidR="00D21B55">
        <w:rPr>
          <w:sz w:val="28"/>
          <w:szCs w:val="28"/>
          <w:lang w:val="uk-UA"/>
        </w:rPr>
        <w:t>9-  виховних бесід. Працює 5 дитячих гуртків, в</w:t>
      </w:r>
      <w:r w:rsidR="00760FE0">
        <w:rPr>
          <w:sz w:val="28"/>
          <w:szCs w:val="28"/>
          <w:lang w:val="uk-UA"/>
        </w:rPr>
        <w:t xml:space="preserve"> яких бере участь 64 дитини. А також всю діяльність своєї роботи завідувач СБК Мартинюк О.О висвітлює  на сторінці в </w:t>
      </w:r>
      <w:proofErr w:type="spellStart"/>
      <w:r w:rsidR="00760FE0">
        <w:rPr>
          <w:sz w:val="28"/>
          <w:szCs w:val="28"/>
          <w:lang w:val="uk-UA"/>
        </w:rPr>
        <w:t>фейзбук</w:t>
      </w:r>
      <w:proofErr w:type="spellEnd"/>
      <w:r w:rsidR="00760FE0">
        <w:rPr>
          <w:sz w:val="28"/>
          <w:szCs w:val="28"/>
          <w:lang w:val="uk-UA"/>
        </w:rPr>
        <w:t xml:space="preserve"> – «Борщагівський сільський будинок культури» та «Борщагі</w:t>
      </w:r>
      <w:r w:rsidR="00D878E9">
        <w:rPr>
          <w:sz w:val="28"/>
          <w:szCs w:val="28"/>
          <w:lang w:val="uk-UA"/>
        </w:rPr>
        <w:t>вський старостат».</w:t>
      </w:r>
    </w:p>
    <w:p w14:paraId="2812CA75" w14:textId="77777777" w:rsidR="00133AAE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33AAE">
        <w:rPr>
          <w:sz w:val="28"/>
          <w:szCs w:val="28"/>
          <w:lang w:val="uk-UA"/>
        </w:rPr>
        <w:t>Борщагівську сільську бібліотеку за 2023 рік відвідало 181 читач з них діти-36 осіб</w:t>
      </w:r>
      <w:r w:rsidR="004E2FEA">
        <w:rPr>
          <w:sz w:val="28"/>
          <w:szCs w:val="28"/>
          <w:lang w:val="uk-UA"/>
        </w:rPr>
        <w:t>,</w:t>
      </w:r>
      <w:r w:rsidR="00133AAE">
        <w:rPr>
          <w:sz w:val="28"/>
          <w:szCs w:val="28"/>
          <w:lang w:val="uk-UA"/>
        </w:rPr>
        <w:t xml:space="preserve"> а  саме   до 7 років-18, з 7 до 14 р.-</w:t>
      </w:r>
      <w:r w:rsidR="004E2FEA">
        <w:rPr>
          <w:sz w:val="28"/>
          <w:szCs w:val="28"/>
          <w:lang w:val="uk-UA"/>
        </w:rPr>
        <w:t xml:space="preserve"> 18, від </w:t>
      </w:r>
      <w:r w:rsidR="00133AAE">
        <w:rPr>
          <w:sz w:val="28"/>
          <w:szCs w:val="28"/>
          <w:lang w:val="uk-UA"/>
        </w:rPr>
        <w:t>15-18</w:t>
      </w:r>
      <w:r w:rsidR="004E2FEA">
        <w:rPr>
          <w:sz w:val="28"/>
          <w:szCs w:val="28"/>
          <w:lang w:val="uk-UA"/>
        </w:rPr>
        <w:t xml:space="preserve">р </w:t>
      </w:r>
      <w:r w:rsidR="00133AAE">
        <w:rPr>
          <w:sz w:val="28"/>
          <w:szCs w:val="28"/>
          <w:lang w:val="uk-UA"/>
        </w:rPr>
        <w:t>-15, від 18-21р-2,від22-</w:t>
      </w:r>
      <w:r w:rsidR="00133AAE">
        <w:rPr>
          <w:sz w:val="28"/>
          <w:szCs w:val="28"/>
          <w:lang w:val="uk-UA"/>
        </w:rPr>
        <w:lastRenderedPageBreak/>
        <w:t>60 р-85,від 60р.-43.</w:t>
      </w:r>
      <w:r w:rsidR="004E2FEA">
        <w:rPr>
          <w:sz w:val="28"/>
          <w:szCs w:val="28"/>
          <w:lang w:val="uk-UA"/>
        </w:rPr>
        <w:t xml:space="preserve"> Видано  20 довідок,</w:t>
      </w:r>
      <w:r w:rsidR="00D21B55">
        <w:rPr>
          <w:sz w:val="28"/>
          <w:szCs w:val="28"/>
          <w:lang w:val="uk-UA"/>
        </w:rPr>
        <w:t xml:space="preserve"> </w:t>
      </w:r>
      <w:r w:rsidR="004E2FEA">
        <w:rPr>
          <w:sz w:val="28"/>
          <w:szCs w:val="28"/>
          <w:lang w:val="uk-UA"/>
        </w:rPr>
        <w:t>проведено 20 бібліотечних виставок, 2 перегляди кінофільмів,3 –вечорниць, 15- виставок книг приурочених до таких подій:</w:t>
      </w:r>
    </w:p>
    <w:p w14:paraId="73EDA64B" w14:textId="77777777" w:rsidR="004E2FEA" w:rsidRDefault="004E2FE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Соборності України;</w:t>
      </w:r>
    </w:p>
    <w:p w14:paraId="7F11897F" w14:textId="77777777" w:rsidR="004E2FEA" w:rsidRDefault="00AF2AB6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Пам’яті</w:t>
      </w:r>
      <w:r w:rsidR="004E2FEA">
        <w:rPr>
          <w:sz w:val="28"/>
          <w:szCs w:val="28"/>
          <w:lang w:val="uk-UA"/>
        </w:rPr>
        <w:t xml:space="preserve"> жертв Голокосту;</w:t>
      </w:r>
    </w:p>
    <w:p w14:paraId="5ED4CFE3" w14:textId="77777777" w:rsidR="004E2FEA" w:rsidRDefault="004E2FE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Героїв Крут;</w:t>
      </w:r>
    </w:p>
    <w:p w14:paraId="25380FF5" w14:textId="77777777" w:rsidR="004E2FEA" w:rsidRDefault="004E2FE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вшанування УБД;</w:t>
      </w:r>
    </w:p>
    <w:p w14:paraId="72C8F155" w14:textId="77777777" w:rsidR="004E2FEA" w:rsidRDefault="004E2FE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вшанування </w:t>
      </w:r>
      <w:r w:rsidR="00AF2AB6">
        <w:rPr>
          <w:sz w:val="28"/>
          <w:szCs w:val="28"/>
          <w:lang w:val="uk-UA"/>
        </w:rPr>
        <w:t>пам’яті</w:t>
      </w:r>
      <w:r>
        <w:rPr>
          <w:sz w:val="28"/>
          <w:szCs w:val="28"/>
          <w:lang w:val="uk-UA"/>
        </w:rPr>
        <w:t xml:space="preserve"> жертв Майдану Небесної Сотні;</w:t>
      </w:r>
    </w:p>
    <w:p w14:paraId="21DF4716" w14:textId="77777777" w:rsidR="004E2FEA" w:rsidRDefault="004E2FE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рідної мови;</w:t>
      </w:r>
    </w:p>
    <w:p w14:paraId="0DB6DE8D" w14:textId="77777777" w:rsidR="004E2FEA" w:rsidRDefault="004E2FE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річниці вторгнення Росії в Україну</w:t>
      </w:r>
      <w:r w:rsidR="00143B8A">
        <w:rPr>
          <w:sz w:val="28"/>
          <w:szCs w:val="28"/>
          <w:lang w:val="uk-UA"/>
        </w:rPr>
        <w:t>;</w:t>
      </w:r>
    </w:p>
    <w:p w14:paraId="3B848C9B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всеукраїнського тижня дитячого читання;</w:t>
      </w:r>
    </w:p>
    <w:p w14:paraId="6712F7CA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довкілля;</w:t>
      </w:r>
    </w:p>
    <w:p w14:paraId="5DB8E649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до світлого Христового Воскресіння;</w:t>
      </w:r>
    </w:p>
    <w:p w14:paraId="1967598F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річниці Чорнобильської катастрофи;</w:t>
      </w:r>
    </w:p>
    <w:p w14:paraId="2CE39107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матері;</w:t>
      </w:r>
    </w:p>
    <w:p w14:paraId="313F775C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міжнародного захисту дітей;</w:t>
      </w:r>
    </w:p>
    <w:p w14:paraId="6AD2D8A4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Конституції України, Державного прапора, Дня Незалежності України;</w:t>
      </w:r>
    </w:p>
    <w:p w14:paraId="35CDEBB6" w14:textId="77777777" w:rsidR="00143B8A" w:rsidRDefault="00143B8A" w:rsidP="0010153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Захисників та Захисниць України.</w:t>
      </w:r>
    </w:p>
    <w:p w14:paraId="37D880C1" w14:textId="77777777" w:rsidR="004E2FEA" w:rsidRDefault="000B4BA3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3B8A" w:rsidRPr="00143B8A">
        <w:rPr>
          <w:sz w:val="28"/>
          <w:szCs w:val="28"/>
          <w:lang w:val="uk-UA"/>
        </w:rPr>
        <w:t>Вся інформація роботи даного закладу в</w:t>
      </w:r>
      <w:r w:rsidR="00143B8A">
        <w:rPr>
          <w:sz w:val="28"/>
          <w:szCs w:val="28"/>
          <w:lang w:val="uk-UA"/>
        </w:rPr>
        <w:t>исвітлюється завідувачем</w:t>
      </w:r>
      <w:r w:rsidR="00A33DB6">
        <w:rPr>
          <w:sz w:val="28"/>
          <w:szCs w:val="28"/>
          <w:lang w:val="uk-UA"/>
        </w:rPr>
        <w:t xml:space="preserve"> </w:t>
      </w:r>
      <w:r w:rsidR="00143B8A">
        <w:rPr>
          <w:sz w:val="28"/>
          <w:szCs w:val="28"/>
          <w:lang w:val="uk-UA"/>
        </w:rPr>
        <w:t xml:space="preserve"> Білоус</w:t>
      </w:r>
      <w:r w:rsidR="00C65E8F">
        <w:rPr>
          <w:sz w:val="28"/>
          <w:szCs w:val="28"/>
          <w:lang w:val="uk-UA"/>
        </w:rPr>
        <w:t xml:space="preserve"> </w:t>
      </w:r>
      <w:r w:rsidR="00143B8A" w:rsidRPr="00143B8A">
        <w:rPr>
          <w:sz w:val="28"/>
          <w:szCs w:val="28"/>
          <w:lang w:val="uk-UA"/>
        </w:rPr>
        <w:t xml:space="preserve">М.П.  на сторінці у </w:t>
      </w:r>
      <w:proofErr w:type="spellStart"/>
      <w:r w:rsidR="00143B8A" w:rsidRPr="00143B8A">
        <w:rPr>
          <w:sz w:val="28"/>
          <w:szCs w:val="28"/>
          <w:lang w:val="uk-UA"/>
        </w:rPr>
        <w:t>фейзбук</w:t>
      </w:r>
      <w:proofErr w:type="spellEnd"/>
      <w:r w:rsidR="00143B8A" w:rsidRPr="00143B8A">
        <w:rPr>
          <w:sz w:val="28"/>
          <w:szCs w:val="28"/>
          <w:lang w:val="uk-UA"/>
        </w:rPr>
        <w:t xml:space="preserve"> « Борщагівська сільська бібліотека».</w:t>
      </w:r>
    </w:p>
    <w:p w14:paraId="07D04B93" w14:textId="77777777" w:rsidR="00C74109" w:rsidRDefault="00DB2736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</w:t>
      </w:r>
      <w:r w:rsidR="00C45B3C">
        <w:rPr>
          <w:sz w:val="28"/>
          <w:szCs w:val="28"/>
          <w:lang w:val="uk-UA"/>
        </w:rPr>
        <w:t>ідповідально</w:t>
      </w:r>
      <w:proofErr w:type="spellEnd"/>
      <w:r w:rsidR="00C45B3C">
        <w:rPr>
          <w:sz w:val="28"/>
          <w:szCs w:val="28"/>
          <w:lang w:val="uk-UA"/>
        </w:rPr>
        <w:t xml:space="preserve"> відноситься до своєї роботи працівник по благоустрою громади Степанов А.В. Щороку ми збираємо не байдужих та активних жителів громади для підтримання порядку у обох селах. Кожної весни ми займаємось побілкою штахет, дерев, бордюр,</w:t>
      </w:r>
      <w:r w:rsidR="00AF2AB6">
        <w:rPr>
          <w:sz w:val="28"/>
          <w:szCs w:val="28"/>
          <w:lang w:val="uk-UA"/>
        </w:rPr>
        <w:t xml:space="preserve"> підкошуємо вздовж доріг та території комунальної власності ,</w:t>
      </w:r>
      <w:r w:rsidR="00C45B3C">
        <w:rPr>
          <w:sz w:val="28"/>
          <w:szCs w:val="28"/>
          <w:lang w:val="uk-UA"/>
        </w:rPr>
        <w:t xml:space="preserve"> а також фарбуємо пам’ятники і насаджуємо  дерева, квіти та декоративні кущі. У цьому році надзвичайно пощастило закласти яблуневий садок біля будівлі бувшого дитячого садочку</w:t>
      </w:r>
      <w:r w:rsidR="00A45620">
        <w:rPr>
          <w:sz w:val="28"/>
          <w:szCs w:val="28"/>
          <w:lang w:val="uk-UA"/>
        </w:rPr>
        <w:t xml:space="preserve"> за участі орендаря </w:t>
      </w:r>
      <w:proofErr w:type="spellStart"/>
      <w:r w:rsidR="00A45620">
        <w:rPr>
          <w:sz w:val="28"/>
          <w:szCs w:val="28"/>
          <w:lang w:val="uk-UA"/>
        </w:rPr>
        <w:t>Колотуцького</w:t>
      </w:r>
      <w:proofErr w:type="spellEnd"/>
      <w:r w:rsidR="00A45620">
        <w:rPr>
          <w:sz w:val="28"/>
          <w:szCs w:val="28"/>
          <w:lang w:val="uk-UA"/>
        </w:rPr>
        <w:t xml:space="preserve"> О.Л</w:t>
      </w:r>
      <w:r w:rsidR="00C45B3C">
        <w:rPr>
          <w:sz w:val="28"/>
          <w:szCs w:val="28"/>
          <w:lang w:val="uk-UA"/>
        </w:rPr>
        <w:t>,</w:t>
      </w:r>
      <w:r w:rsidR="00A45620">
        <w:rPr>
          <w:sz w:val="28"/>
          <w:szCs w:val="28"/>
          <w:lang w:val="uk-UA"/>
        </w:rPr>
        <w:t xml:space="preserve"> </w:t>
      </w:r>
      <w:r w:rsidR="00D21B55">
        <w:rPr>
          <w:sz w:val="28"/>
          <w:szCs w:val="28"/>
          <w:lang w:val="uk-UA"/>
        </w:rPr>
        <w:t>який подарував 30 щеп яблунь. О</w:t>
      </w:r>
      <w:r w:rsidR="00C45B3C">
        <w:rPr>
          <w:sz w:val="28"/>
          <w:szCs w:val="28"/>
          <w:lang w:val="uk-UA"/>
        </w:rPr>
        <w:t xml:space="preserve">зеленили декоративними кущами </w:t>
      </w:r>
      <w:r w:rsidR="00A21F66">
        <w:rPr>
          <w:sz w:val="28"/>
          <w:szCs w:val="28"/>
          <w:lang w:val="uk-UA"/>
        </w:rPr>
        <w:t>в’їзд</w:t>
      </w:r>
      <w:r w:rsidR="00C45B3C">
        <w:rPr>
          <w:sz w:val="28"/>
          <w:szCs w:val="28"/>
          <w:lang w:val="uk-UA"/>
        </w:rPr>
        <w:t xml:space="preserve"> у с. Борщагівка із сторони с. Кошів</w:t>
      </w:r>
      <w:r w:rsidR="00A45620">
        <w:rPr>
          <w:sz w:val="28"/>
          <w:szCs w:val="28"/>
          <w:lang w:val="uk-UA"/>
        </w:rPr>
        <w:t xml:space="preserve"> Київської обл.</w:t>
      </w:r>
      <w:r w:rsidR="00C45B3C">
        <w:rPr>
          <w:sz w:val="28"/>
          <w:szCs w:val="28"/>
          <w:lang w:val="uk-UA"/>
        </w:rPr>
        <w:t xml:space="preserve">, біля </w:t>
      </w:r>
      <w:r w:rsidR="00A21F66">
        <w:rPr>
          <w:sz w:val="28"/>
          <w:szCs w:val="28"/>
          <w:lang w:val="uk-UA"/>
        </w:rPr>
        <w:t xml:space="preserve">пам’ятника загиблим у </w:t>
      </w:r>
      <w:proofErr w:type="spellStart"/>
      <w:r w:rsidR="00A21F66">
        <w:rPr>
          <w:sz w:val="28"/>
          <w:szCs w:val="28"/>
          <w:lang w:val="uk-UA"/>
        </w:rPr>
        <w:t>ВВв</w:t>
      </w:r>
      <w:proofErr w:type="spellEnd"/>
      <w:r w:rsidR="00A21F66">
        <w:rPr>
          <w:sz w:val="28"/>
          <w:szCs w:val="28"/>
          <w:lang w:val="uk-UA"/>
        </w:rPr>
        <w:t xml:space="preserve"> та напроти адмінбудинку старостату. Висадили 3 декоративних дерев на дитячому майданчику. Регулярно вирубуємо вздовж доріг та займаємось санітарною підрізкою, а також видаляємо аварійні дерева, які несуть суспільну небезпеку громадянам</w:t>
      </w:r>
      <w:r w:rsidR="00A92A0C">
        <w:rPr>
          <w:sz w:val="28"/>
          <w:szCs w:val="28"/>
          <w:lang w:val="uk-UA"/>
        </w:rPr>
        <w:t xml:space="preserve"> нашої</w:t>
      </w:r>
      <w:r w:rsidR="00A21F66">
        <w:rPr>
          <w:sz w:val="28"/>
          <w:szCs w:val="28"/>
          <w:lang w:val="uk-UA"/>
        </w:rPr>
        <w:t xml:space="preserve"> громади.</w:t>
      </w:r>
      <w:r w:rsidR="00C74109">
        <w:rPr>
          <w:sz w:val="28"/>
          <w:szCs w:val="28"/>
          <w:lang w:val="uk-UA"/>
        </w:rPr>
        <w:t xml:space="preserve">   Не забуваємо про свою історію рідного краю. Пофарбували у с. Борщагівка пам’ятник жертвам Голодомору та солдатам ,що загинули у </w:t>
      </w:r>
      <w:proofErr w:type="spellStart"/>
      <w:r w:rsidR="00C74109">
        <w:rPr>
          <w:sz w:val="28"/>
          <w:szCs w:val="28"/>
          <w:lang w:val="uk-UA"/>
        </w:rPr>
        <w:t>ВВв</w:t>
      </w:r>
      <w:proofErr w:type="spellEnd"/>
      <w:r w:rsidR="00C74109">
        <w:rPr>
          <w:sz w:val="28"/>
          <w:szCs w:val="28"/>
          <w:lang w:val="uk-UA"/>
        </w:rPr>
        <w:t xml:space="preserve"> у с. Скибинці.</w:t>
      </w:r>
      <w:r w:rsidR="00A92A0C">
        <w:rPr>
          <w:sz w:val="28"/>
          <w:szCs w:val="28"/>
          <w:lang w:val="uk-UA"/>
        </w:rPr>
        <w:t xml:space="preserve"> </w:t>
      </w:r>
      <w:r w:rsidR="00C74109">
        <w:rPr>
          <w:sz w:val="28"/>
          <w:szCs w:val="28"/>
          <w:lang w:val="uk-UA"/>
        </w:rPr>
        <w:t xml:space="preserve">Подбали про пам'ять наших рідних та близьких. Вирізали кущі на кладовищах обох сіл. Зробили санітарну підрізку дерев біля початкової школи в с. Скибинці завдяки </w:t>
      </w:r>
      <w:r w:rsidR="00C74109">
        <w:rPr>
          <w:sz w:val="28"/>
          <w:szCs w:val="28"/>
          <w:lang w:val="uk-UA"/>
        </w:rPr>
        <w:lastRenderedPageBreak/>
        <w:t xml:space="preserve">техніці, яку надав місцевий орендар </w:t>
      </w:r>
      <w:proofErr w:type="spellStart"/>
      <w:r w:rsidR="00C74109">
        <w:rPr>
          <w:sz w:val="28"/>
          <w:szCs w:val="28"/>
          <w:lang w:val="uk-UA"/>
        </w:rPr>
        <w:t>Миколюк</w:t>
      </w:r>
      <w:proofErr w:type="spellEnd"/>
      <w:r w:rsidR="00C74109">
        <w:rPr>
          <w:sz w:val="28"/>
          <w:szCs w:val="28"/>
          <w:lang w:val="uk-UA"/>
        </w:rPr>
        <w:t xml:space="preserve"> М. Д. і  з допомогою активістів села, а також видалили аварійні дерева на дитячому майданчику та  біля магазину в с. Борщагівка.</w:t>
      </w:r>
      <w:r w:rsidR="00C938F9">
        <w:rPr>
          <w:sz w:val="28"/>
          <w:szCs w:val="28"/>
          <w:lang w:val="uk-UA"/>
        </w:rPr>
        <w:t xml:space="preserve"> </w:t>
      </w:r>
    </w:p>
    <w:p w14:paraId="5CF0099D" w14:textId="77777777" w:rsidR="006E4108" w:rsidRDefault="00876C8D" w:rsidP="006E41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1B55">
        <w:rPr>
          <w:sz w:val="28"/>
          <w:szCs w:val="28"/>
          <w:lang w:val="uk-UA"/>
        </w:rPr>
        <w:t>В цьому році в</w:t>
      </w:r>
      <w:r w:rsidR="00D878E9">
        <w:rPr>
          <w:sz w:val="28"/>
          <w:szCs w:val="28"/>
          <w:lang w:val="uk-UA"/>
        </w:rPr>
        <w:t>далось</w:t>
      </w:r>
      <w:r w:rsidR="006E4108">
        <w:rPr>
          <w:sz w:val="28"/>
          <w:szCs w:val="28"/>
          <w:lang w:val="uk-UA"/>
        </w:rPr>
        <w:t xml:space="preserve"> частково</w:t>
      </w:r>
      <w:r w:rsidR="00D878E9">
        <w:rPr>
          <w:sz w:val="28"/>
          <w:szCs w:val="28"/>
          <w:lang w:val="uk-UA"/>
        </w:rPr>
        <w:t xml:space="preserve"> обрубати</w:t>
      </w:r>
      <w:r w:rsidR="006E4108">
        <w:rPr>
          <w:sz w:val="28"/>
          <w:szCs w:val="28"/>
          <w:lang w:val="uk-UA"/>
        </w:rPr>
        <w:t xml:space="preserve"> вздовж двох сторін дороги до с. Скибинці, але не до кінця та </w:t>
      </w:r>
      <w:r w:rsidR="00D878E9">
        <w:rPr>
          <w:sz w:val="28"/>
          <w:szCs w:val="28"/>
          <w:lang w:val="uk-UA"/>
        </w:rPr>
        <w:t xml:space="preserve"> на містку «Дружби» </w:t>
      </w:r>
      <w:r w:rsidR="00D21B55">
        <w:rPr>
          <w:sz w:val="28"/>
          <w:szCs w:val="28"/>
          <w:lang w:val="uk-UA"/>
        </w:rPr>
        <w:t>,</w:t>
      </w:r>
      <w:r w:rsidR="00D878E9">
        <w:rPr>
          <w:sz w:val="28"/>
          <w:szCs w:val="28"/>
          <w:lang w:val="uk-UA"/>
        </w:rPr>
        <w:t>дуже надіємось на подальший його ремонт.</w:t>
      </w:r>
      <w:r w:rsidR="006E4108" w:rsidRPr="006E4108">
        <w:rPr>
          <w:sz w:val="28"/>
          <w:szCs w:val="28"/>
          <w:lang w:val="uk-UA"/>
        </w:rPr>
        <w:t xml:space="preserve"> </w:t>
      </w:r>
      <w:r w:rsidR="006E4108">
        <w:rPr>
          <w:sz w:val="28"/>
          <w:szCs w:val="28"/>
          <w:lang w:val="uk-UA"/>
        </w:rPr>
        <w:t xml:space="preserve">Наразі  був зроблений </w:t>
      </w:r>
      <w:proofErr w:type="spellStart"/>
      <w:r w:rsidR="006E4108">
        <w:rPr>
          <w:sz w:val="28"/>
          <w:szCs w:val="28"/>
          <w:lang w:val="uk-UA"/>
        </w:rPr>
        <w:t>поямковий</w:t>
      </w:r>
      <w:proofErr w:type="spellEnd"/>
      <w:r w:rsidR="006E4108">
        <w:rPr>
          <w:sz w:val="28"/>
          <w:szCs w:val="28"/>
          <w:lang w:val="uk-UA"/>
        </w:rPr>
        <w:t xml:space="preserve"> ремонт вул. Іскри та Кочубея с. Борщагівка.</w:t>
      </w:r>
      <w:r w:rsidR="00A92A0C">
        <w:rPr>
          <w:sz w:val="28"/>
          <w:szCs w:val="28"/>
          <w:lang w:val="uk-UA"/>
        </w:rPr>
        <w:t xml:space="preserve"> І законсервували приміщення лазні. Завдяки наполегливості підмурували стіну в найпростішому укритті та підготували до вивезення твердих побутових відходів</w:t>
      </w:r>
      <w:r w:rsidR="00454A29">
        <w:rPr>
          <w:sz w:val="28"/>
          <w:szCs w:val="28"/>
          <w:lang w:val="uk-UA"/>
        </w:rPr>
        <w:t>,</w:t>
      </w:r>
      <w:r w:rsidR="006D394E">
        <w:rPr>
          <w:sz w:val="28"/>
          <w:szCs w:val="28"/>
          <w:lang w:val="uk-UA"/>
        </w:rPr>
        <w:t xml:space="preserve"> весь непотріб з другого поверху бувшого садочку.</w:t>
      </w:r>
    </w:p>
    <w:p w14:paraId="7FADA340" w14:textId="77777777" w:rsidR="00A21F66" w:rsidRDefault="00454A29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878E9">
        <w:rPr>
          <w:sz w:val="28"/>
          <w:szCs w:val="28"/>
          <w:lang w:val="uk-UA"/>
        </w:rPr>
        <w:t xml:space="preserve"> </w:t>
      </w:r>
      <w:r w:rsidR="00A21F66">
        <w:rPr>
          <w:sz w:val="28"/>
          <w:szCs w:val="28"/>
          <w:lang w:val="uk-UA"/>
        </w:rPr>
        <w:t>Все літо ми не покладаючи рук робили косметичний ремонт другого поверху в приміщені старостату: штукатурили, білили, фарбували.  Щиро вдячна за тюлі, штори, які люди принесли аби приміщення ожило в нових барвах. Долучилися і діти нашого</w:t>
      </w:r>
      <w:r w:rsidR="00D878E9">
        <w:rPr>
          <w:sz w:val="28"/>
          <w:szCs w:val="28"/>
          <w:lang w:val="uk-UA"/>
        </w:rPr>
        <w:t xml:space="preserve"> КЗ</w:t>
      </w:r>
      <w:r w:rsidR="00A21F66">
        <w:rPr>
          <w:sz w:val="28"/>
          <w:szCs w:val="28"/>
          <w:lang w:val="uk-UA"/>
        </w:rPr>
        <w:t xml:space="preserve"> Борщагівського ліцею, які намалювали малюнки ,стінгазети, а також подарували свої вироби. У </w:t>
      </w:r>
      <w:r w:rsidR="00044514">
        <w:rPr>
          <w:sz w:val="28"/>
          <w:szCs w:val="28"/>
          <w:lang w:val="uk-UA"/>
        </w:rPr>
        <w:t>зв’язку</w:t>
      </w:r>
      <w:r w:rsidR="00A21F66">
        <w:rPr>
          <w:sz w:val="28"/>
          <w:szCs w:val="28"/>
          <w:lang w:val="uk-UA"/>
        </w:rPr>
        <w:t xml:space="preserve"> з цим</w:t>
      </w:r>
      <w:r w:rsidR="00BB6862">
        <w:rPr>
          <w:sz w:val="28"/>
          <w:szCs w:val="28"/>
          <w:lang w:val="uk-UA"/>
        </w:rPr>
        <w:t>,</w:t>
      </w:r>
      <w:r w:rsidR="00A21F66">
        <w:rPr>
          <w:sz w:val="28"/>
          <w:szCs w:val="28"/>
          <w:lang w:val="uk-UA"/>
        </w:rPr>
        <w:t xml:space="preserve"> ми створили кімнату для дитячої творчості</w:t>
      </w:r>
      <w:r w:rsidR="00BB6862">
        <w:rPr>
          <w:sz w:val="28"/>
          <w:szCs w:val="28"/>
          <w:lang w:val="uk-UA"/>
        </w:rPr>
        <w:t>,</w:t>
      </w:r>
      <w:r w:rsidR="00044514">
        <w:rPr>
          <w:sz w:val="28"/>
          <w:szCs w:val="28"/>
          <w:lang w:val="uk-UA"/>
        </w:rPr>
        <w:t xml:space="preserve"> де можн</w:t>
      </w:r>
      <w:r w:rsidR="00D878E9">
        <w:rPr>
          <w:sz w:val="28"/>
          <w:szCs w:val="28"/>
          <w:lang w:val="uk-UA"/>
        </w:rPr>
        <w:t>а ознайомитися з їхніми роботами</w:t>
      </w:r>
      <w:r w:rsidR="00044514">
        <w:rPr>
          <w:sz w:val="28"/>
          <w:szCs w:val="28"/>
          <w:lang w:val="uk-UA"/>
        </w:rPr>
        <w:t>, відновили картину з українськими письменниками, зробили гримерку, постійно приносять костюми аби сценки до свят були яскраві та не забутні. Є кімната для більярду та мріємо про теніс адже кімната для нього вже чекає.</w:t>
      </w:r>
      <w:r w:rsidR="00333BBC">
        <w:rPr>
          <w:sz w:val="28"/>
          <w:szCs w:val="28"/>
          <w:lang w:val="uk-UA"/>
        </w:rPr>
        <w:t xml:space="preserve"> </w:t>
      </w:r>
      <w:r w:rsidR="00A33DB6">
        <w:rPr>
          <w:sz w:val="28"/>
          <w:szCs w:val="28"/>
          <w:lang w:val="uk-UA"/>
        </w:rPr>
        <w:t xml:space="preserve">          </w:t>
      </w:r>
      <w:r w:rsidR="00333BBC">
        <w:rPr>
          <w:sz w:val="28"/>
          <w:szCs w:val="28"/>
          <w:lang w:val="uk-UA"/>
        </w:rPr>
        <w:t xml:space="preserve">Золотава осінь як завжди насипала листя. Активісти села разом з всіма працівниками старостату разом прибирали та підрізали декоративні кущі. </w:t>
      </w:r>
      <w:proofErr w:type="spellStart"/>
      <w:r w:rsidR="00333BBC">
        <w:rPr>
          <w:sz w:val="28"/>
          <w:szCs w:val="28"/>
          <w:lang w:val="uk-UA"/>
        </w:rPr>
        <w:t>троянди</w:t>
      </w:r>
      <w:proofErr w:type="spellEnd"/>
      <w:r w:rsidR="00333BBC">
        <w:rPr>
          <w:sz w:val="28"/>
          <w:szCs w:val="28"/>
          <w:lang w:val="uk-UA"/>
        </w:rPr>
        <w:t>, тощо.</w:t>
      </w:r>
    </w:p>
    <w:p w14:paraId="435CB893" w14:textId="77777777" w:rsidR="006D394E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394E">
        <w:rPr>
          <w:sz w:val="28"/>
          <w:szCs w:val="28"/>
          <w:lang w:val="uk-UA"/>
        </w:rPr>
        <w:t xml:space="preserve">Протягом всього року працівник по благоустрою займався заготівлею </w:t>
      </w:r>
      <w:proofErr w:type="spellStart"/>
      <w:r w:rsidR="006D394E">
        <w:rPr>
          <w:sz w:val="28"/>
          <w:szCs w:val="28"/>
          <w:lang w:val="uk-UA"/>
        </w:rPr>
        <w:t>дрів</w:t>
      </w:r>
      <w:proofErr w:type="spellEnd"/>
      <w:r w:rsidR="006D394E">
        <w:rPr>
          <w:sz w:val="28"/>
          <w:szCs w:val="28"/>
          <w:lang w:val="uk-UA"/>
        </w:rPr>
        <w:t xml:space="preserve"> :</w:t>
      </w:r>
      <w:proofErr w:type="spellStart"/>
      <w:r w:rsidR="006D394E">
        <w:rPr>
          <w:sz w:val="28"/>
          <w:szCs w:val="28"/>
          <w:lang w:val="uk-UA"/>
        </w:rPr>
        <w:t>порізкою</w:t>
      </w:r>
      <w:proofErr w:type="spellEnd"/>
      <w:r w:rsidR="006D394E">
        <w:rPr>
          <w:sz w:val="28"/>
          <w:szCs w:val="28"/>
          <w:lang w:val="uk-UA"/>
        </w:rPr>
        <w:t xml:space="preserve"> і рубанням їх для </w:t>
      </w:r>
      <w:proofErr w:type="spellStart"/>
      <w:r w:rsidR="006D394E">
        <w:rPr>
          <w:sz w:val="28"/>
          <w:szCs w:val="28"/>
          <w:lang w:val="uk-UA"/>
        </w:rPr>
        <w:t>отоплення</w:t>
      </w:r>
      <w:proofErr w:type="spellEnd"/>
      <w:r w:rsidR="006D394E">
        <w:rPr>
          <w:sz w:val="28"/>
          <w:szCs w:val="28"/>
          <w:lang w:val="uk-UA"/>
        </w:rPr>
        <w:t xml:space="preserve"> приміщення Борщагівського старостату, а також посипав  небезпечні ділянки дороги  (горби), прогортав доріжки, відкидав сніг, палив у котельні.</w:t>
      </w:r>
    </w:p>
    <w:p w14:paraId="5721AFA6" w14:textId="77777777" w:rsidR="00BB6862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54A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45620">
        <w:rPr>
          <w:sz w:val="28"/>
          <w:szCs w:val="28"/>
          <w:lang w:val="uk-UA"/>
        </w:rPr>
        <w:t xml:space="preserve">Всю роботу даного старостату можна побачити на сторінці </w:t>
      </w:r>
      <w:proofErr w:type="spellStart"/>
      <w:r w:rsidR="00A45620">
        <w:rPr>
          <w:sz w:val="28"/>
          <w:szCs w:val="28"/>
          <w:lang w:val="uk-UA"/>
        </w:rPr>
        <w:t>фейзбуку</w:t>
      </w:r>
      <w:proofErr w:type="spellEnd"/>
      <w:r w:rsidR="00A45620">
        <w:rPr>
          <w:sz w:val="28"/>
          <w:szCs w:val="28"/>
          <w:lang w:val="uk-UA"/>
        </w:rPr>
        <w:t xml:space="preserve"> « Борщагівський старостат»</w:t>
      </w:r>
      <w:r w:rsidR="00BB6862">
        <w:rPr>
          <w:sz w:val="28"/>
          <w:szCs w:val="28"/>
          <w:lang w:val="uk-UA"/>
        </w:rPr>
        <w:t>, газеті «Колос» та  регулярно ознайомлюємо всіх жителів громади необхідною інформацією на дошках оголошення в обох селах.</w:t>
      </w:r>
    </w:p>
    <w:p w14:paraId="425C61C0" w14:textId="77777777" w:rsidR="00542655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5051">
        <w:rPr>
          <w:sz w:val="28"/>
          <w:szCs w:val="28"/>
          <w:lang w:val="uk-UA"/>
        </w:rPr>
        <w:t xml:space="preserve"> А</w:t>
      </w:r>
      <w:r w:rsidR="00A33DB6">
        <w:rPr>
          <w:sz w:val="28"/>
          <w:szCs w:val="28"/>
          <w:lang w:val="uk-UA"/>
        </w:rPr>
        <w:t>ктивісти</w:t>
      </w:r>
      <w:r w:rsidR="002E03BA">
        <w:rPr>
          <w:sz w:val="28"/>
          <w:szCs w:val="28"/>
          <w:lang w:val="uk-UA"/>
        </w:rPr>
        <w:t xml:space="preserve"> громади н</w:t>
      </w:r>
      <w:r w:rsidR="00542655">
        <w:rPr>
          <w:sz w:val="28"/>
          <w:szCs w:val="28"/>
          <w:lang w:val="uk-UA"/>
        </w:rPr>
        <w:t xml:space="preserve">еодноразово </w:t>
      </w:r>
      <w:proofErr w:type="spellStart"/>
      <w:r w:rsidR="00542655">
        <w:rPr>
          <w:sz w:val="28"/>
          <w:szCs w:val="28"/>
          <w:lang w:val="uk-UA"/>
        </w:rPr>
        <w:t>допомогали</w:t>
      </w:r>
      <w:proofErr w:type="spellEnd"/>
      <w:r w:rsidR="00542655">
        <w:rPr>
          <w:sz w:val="28"/>
          <w:szCs w:val="28"/>
          <w:lang w:val="uk-UA"/>
        </w:rPr>
        <w:t xml:space="preserve"> ЗСУ</w:t>
      </w:r>
      <w:r w:rsidR="00BB6862">
        <w:rPr>
          <w:sz w:val="28"/>
          <w:szCs w:val="28"/>
          <w:lang w:val="uk-UA"/>
        </w:rPr>
        <w:t xml:space="preserve">: жіночки ліпили вареники, робили голубці, </w:t>
      </w:r>
      <w:r w:rsidR="00664AA6">
        <w:rPr>
          <w:sz w:val="28"/>
          <w:szCs w:val="28"/>
          <w:lang w:val="uk-UA"/>
        </w:rPr>
        <w:t>випікали домашній хліб, пироги.</w:t>
      </w:r>
      <w:r w:rsidR="00BB6862">
        <w:rPr>
          <w:sz w:val="28"/>
          <w:szCs w:val="28"/>
          <w:lang w:val="uk-UA"/>
        </w:rPr>
        <w:t xml:space="preserve"> Закупляли і передавали засоби гігієни, різні </w:t>
      </w:r>
      <w:proofErr w:type="spellStart"/>
      <w:r w:rsidR="00BB6862">
        <w:rPr>
          <w:sz w:val="28"/>
          <w:szCs w:val="28"/>
          <w:lang w:val="uk-UA"/>
        </w:rPr>
        <w:t>смаколики</w:t>
      </w:r>
      <w:proofErr w:type="spellEnd"/>
      <w:r w:rsidR="00542655">
        <w:rPr>
          <w:sz w:val="28"/>
          <w:szCs w:val="28"/>
          <w:lang w:val="uk-UA"/>
        </w:rPr>
        <w:t xml:space="preserve"> </w:t>
      </w:r>
      <w:r w:rsidR="00BB6862">
        <w:rPr>
          <w:sz w:val="28"/>
          <w:szCs w:val="28"/>
          <w:lang w:val="uk-UA"/>
        </w:rPr>
        <w:t>.</w:t>
      </w:r>
      <w:r w:rsidR="00AE72D3">
        <w:rPr>
          <w:sz w:val="28"/>
          <w:szCs w:val="28"/>
          <w:lang w:val="uk-UA"/>
        </w:rPr>
        <w:t xml:space="preserve">Надзвичайно приємно, що наш орендар у с. Скибинці </w:t>
      </w:r>
      <w:proofErr w:type="spellStart"/>
      <w:r w:rsidR="00AE72D3">
        <w:rPr>
          <w:sz w:val="28"/>
          <w:szCs w:val="28"/>
          <w:lang w:val="uk-UA"/>
        </w:rPr>
        <w:t>Миколюк</w:t>
      </w:r>
      <w:proofErr w:type="spellEnd"/>
      <w:r w:rsidR="00AE72D3">
        <w:rPr>
          <w:sz w:val="28"/>
          <w:szCs w:val="28"/>
          <w:lang w:val="uk-UA"/>
        </w:rPr>
        <w:t xml:space="preserve"> М.Д. з повагою та розумінням виділив кошти для придбання книг «Віхи історії Захисників Вітчизни </w:t>
      </w:r>
      <w:proofErr w:type="spellStart"/>
      <w:r w:rsidR="00AE72D3">
        <w:rPr>
          <w:sz w:val="28"/>
          <w:szCs w:val="28"/>
          <w:lang w:val="uk-UA"/>
        </w:rPr>
        <w:t>Вінничини</w:t>
      </w:r>
      <w:proofErr w:type="spellEnd"/>
      <w:r w:rsidR="00AE72D3">
        <w:rPr>
          <w:sz w:val="28"/>
          <w:szCs w:val="28"/>
          <w:lang w:val="uk-UA"/>
        </w:rPr>
        <w:t>» Вінницького району Погребищенської ТГ, де навічно закарбовані імена всіх з</w:t>
      </w:r>
      <w:r w:rsidR="003D0DFB">
        <w:rPr>
          <w:sz w:val="28"/>
          <w:szCs w:val="28"/>
          <w:lang w:val="uk-UA"/>
        </w:rPr>
        <w:t>агиблих захисників нашої ТГ</w:t>
      </w:r>
      <w:r w:rsidR="004E5051">
        <w:rPr>
          <w:sz w:val="28"/>
          <w:szCs w:val="28"/>
          <w:lang w:val="uk-UA"/>
        </w:rPr>
        <w:t>.</w:t>
      </w:r>
      <w:r w:rsidR="00AE72D3">
        <w:rPr>
          <w:sz w:val="28"/>
          <w:szCs w:val="28"/>
          <w:lang w:val="uk-UA"/>
        </w:rPr>
        <w:t xml:space="preserve"> Таким чином розділивши біль втрати родин і заклавши </w:t>
      </w:r>
      <w:r w:rsidR="00AE72D3">
        <w:rPr>
          <w:sz w:val="28"/>
          <w:szCs w:val="28"/>
          <w:lang w:val="uk-UA"/>
        </w:rPr>
        <w:lastRenderedPageBreak/>
        <w:t xml:space="preserve">пам’ять для наступних поколінь аби ми не забули </w:t>
      </w:r>
      <w:proofErr w:type="spellStart"/>
      <w:r w:rsidR="00AE72D3">
        <w:rPr>
          <w:sz w:val="28"/>
          <w:szCs w:val="28"/>
          <w:lang w:val="uk-UA"/>
        </w:rPr>
        <w:t>подвих</w:t>
      </w:r>
      <w:proofErr w:type="spellEnd"/>
      <w:r w:rsidR="00AE72D3">
        <w:rPr>
          <w:sz w:val="28"/>
          <w:szCs w:val="28"/>
          <w:lang w:val="uk-UA"/>
        </w:rPr>
        <w:t xml:space="preserve"> тих, хто віддав своє життя за свою рідну землю. Плануємо вручити родинам, також віддати у шкільну бібліотеку та старостат</w:t>
      </w:r>
      <w:r w:rsidR="003D0DFB">
        <w:rPr>
          <w:sz w:val="28"/>
          <w:szCs w:val="28"/>
          <w:lang w:val="uk-UA"/>
        </w:rPr>
        <w:t>.</w:t>
      </w:r>
      <w:r w:rsidR="00BB6862">
        <w:rPr>
          <w:sz w:val="28"/>
          <w:szCs w:val="28"/>
          <w:lang w:val="uk-UA"/>
        </w:rPr>
        <w:t xml:space="preserve"> Н</w:t>
      </w:r>
      <w:r w:rsidR="00542655">
        <w:rPr>
          <w:sz w:val="28"/>
          <w:szCs w:val="28"/>
          <w:lang w:val="uk-UA"/>
        </w:rPr>
        <w:t>е</w:t>
      </w:r>
      <w:r w:rsidR="003D0DFB">
        <w:rPr>
          <w:sz w:val="28"/>
          <w:szCs w:val="28"/>
          <w:lang w:val="uk-UA"/>
        </w:rPr>
        <w:t xml:space="preserve"> </w:t>
      </w:r>
      <w:r w:rsidR="00542655">
        <w:rPr>
          <w:sz w:val="28"/>
          <w:szCs w:val="28"/>
          <w:lang w:val="uk-UA"/>
        </w:rPr>
        <w:t xml:space="preserve"> були</w:t>
      </w:r>
      <w:r w:rsidR="003D0DFB">
        <w:rPr>
          <w:sz w:val="28"/>
          <w:szCs w:val="28"/>
          <w:lang w:val="uk-UA"/>
        </w:rPr>
        <w:t xml:space="preserve"> ми</w:t>
      </w:r>
      <w:r w:rsidR="00542655">
        <w:rPr>
          <w:sz w:val="28"/>
          <w:szCs w:val="28"/>
          <w:lang w:val="uk-UA"/>
        </w:rPr>
        <w:t xml:space="preserve"> осторонь питань життя та здоров’я мешканців , ВПО даного старос</w:t>
      </w:r>
      <w:r w:rsidR="003D0DFB">
        <w:rPr>
          <w:sz w:val="28"/>
          <w:szCs w:val="28"/>
          <w:lang w:val="uk-UA"/>
        </w:rPr>
        <w:t>тату,</w:t>
      </w:r>
      <w:r w:rsidR="00AE72D3" w:rsidRPr="00AE72D3">
        <w:rPr>
          <w:sz w:val="28"/>
          <w:szCs w:val="28"/>
          <w:lang w:val="uk-UA"/>
        </w:rPr>
        <w:t xml:space="preserve"> </w:t>
      </w:r>
      <w:r w:rsidR="003D0DFB">
        <w:rPr>
          <w:sz w:val="28"/>
          <w:szCs w:val="28"/>
          <w:lang w:val="uk-UA"/>
        </w:rPr>
        <w:t>п</w:t>
      </w:r>
      <w:r w:rsidR="00BB6862">
        <w:rPr>
          <w:sz w:val="28"/>
          <w:szCs w:val="28"/>
          <w:lang w:val="uk-UA"/>
        </w:rPr>
        <w:t xml:space="preserve">роводили виховні бесіди у КЗ «Борщагівський старостат» разом з поліцейським офіцером </w:t>
      </w:r>
      <w:proofErr w:type="spellStart"/>
      <w:r w:rsidR="00BB6862">
        <w:rPr>
          <w:sz w:val="28"/>
          <w:szCs w:val="28"/>
          <w:lang w:val="uk-UA"/>
        </w:rPr>
        <w:t>Погребищеннської</w:t>
      </w:r>
      <w:proofErr w:type="spellEnd"/>
      <w:r w:rsidR="00BB6862">
        <w:rPr>
          <w:sz w:val="28"/>
          <w:szCs w:val="28"/>
          <w:lang w:val="uk-UA"/>
        </w:rPr>
        <w:t xml:space="preserve"> ТГ </w:t>
      </w:r>
      <w:proofErr w:type="spellStart"/>
      <w:r w:rsidR="00BB6862">
        <w:rPr>
          <w:sz w:val="28"/>
          <w:szCs w:val="28"/>
          <w:lang w:val="uk-UA"/>
        </w:rPr>
        <w:t>Птушкою</w:t>
      </w:r>
      <w:proofErr w:type="spellEnd"/>
      <w:r w:rsidR="00BB6862">
        <w:rPr>
          <w:sz w:val="28"/>
          <w:szCs w:val="28"/>
          <w:lang w:val="uk-UA"/>
        </w:rPr>
        <w:t xml:space="preserve"> С.С.</w:t>
      </w:r>
      <w:r w:rsidR="003D0DFB">
        <w:rPr>
          <w:sz w:val="28"/>
          <w:szCs w:val="28"/>
          <w:lang w:val="uk-UA"/>
        </w:rPr>
        <w:t xml:space="preserve"> с</w:t>
      </w:r>
      <w:r w:rsidR="00664AA6">
        <w:rPr>
          <w:sz w:val="28"/>
          <w:szCs w:val="28"/>
          <w:lang w:val="uk-UA"/>
        </w:rPr>
        <w:t xml:space="preserve">півпрацювали разом з депутатом нашої громади </w:t>
      </w:r>
      <w:proofErr w:type="spellStart"/>
      <w:r w:rsidR="00664AA6">
        <w:rPr>
          <w:sz w:val="28"/>
          <w:szCs w:val="28"/>
          <w:lang w:val="uk-UA"/>
        </w:rPr>
        <w:t>Никитюком</w:t>
      </w:r>
      <w:proofErr w:type="spellEnd"/>
      <w:r w:rsidR="00664AA6">
        <w:rPr>
          <w:sz w:val="28"/>
          <w:szCs w:val="28"/>
          <w:lang w:val="uk-UA"/>
        </w:rPr>
        <w:t xml:space="preserve"> В.О. який завжди не байдужий до проблем жителів громади , а також історії обох сіл.</w:t>
      </w:r>
    </w:p>
    <w:p w14:paraId="6D1ED28C" w14:textId="77777777" w:rsidR="00542655" w:rsidRDefault="00542655" w:rsidP="00101533">
      <w:pPr>
        <w:ind w:left="360"/>
        <w:jc w:val="center"/>
        <w:rPr>
          <w:b/>
          <w:i/>
          <w:sz w:val="28"/>
          <w:szCs w:val="28"/>
          <w:lang w:val="uk-UA"/>
        </w:rPr>
      </w:pPr>
      <w:r w:rsidRPr="008970B8">
        <w:rPr>
          <w:b/>
          <w:i/>
          <w:sz w:val="28"/>
          <w:szCs w:val="28"/>
          <w:lang w:val="uk-UA"/>
        </w:rPr>
        <w:t>План роботи на наступний період</w:t>
      </w:r>
    </w:p>
    <w:p w14:paraId="52802FDB" w14:textId="77777777" w:rsidR="00542655" w:rsidRPr="002168FE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42655">
        <w:rPr>
          <w:sz w:val="28"/>
          <w:szCs w:val="28"/>
          <w:lang w:val="uk-UA"/>
        </w:rPr>
        <w:t>Борщагівський старостат продовжує працювати в напрямку благоустрою населених пунктів, наданні адміністративних, нотаріальних послуг, проведення різних заходів, виставок, тощо.</w:t>
      </w:r>
      <w:r w:rsidR="006374FE">
        <w:rPr>
          <w:sz w:val="28"/>
          <w:szCs w:val="28"/>
          <w:lang w:val="uk-UA"/>
        </w:rPr>
        <w:t xml:space="preserve"> </w:t>
      </w:r>
      <w:r w:rsidR="00542655">
        <w:rPr>
          <w:sz w:val="28"/>
          <w:szCs w:val="28"/>
          <w:lang w:val="uk-UA"/>
        </w:rPr>
        <w:t xml:space="preserve">Будемо надалі співпрацювати з </w:t>
      </w:r>
      <w:proofErr w:type="spellStart"/>
      <w:r w:rsidR="00542655">
        <w:rPr>
          <w:sz w:val="28"/>
          <w:szCs w:val="28"/>
          <w:lang w:val="uk-UA"/>
        </w:rPr>
        <w:t>військоматом</w:t>
      </w:r>
      <w:proofErr w:type="spellEnd"/>
      <w:r w:rsidR="00542655">
        <w:rPr>
          <w:sz w:val="28"/>
          <w:szCs w:val="28"/>
          <w:lang w:val="uk-UA"/>
        </w:rPr>
        <w:t>, надавати по-можливості допомогу нашим ЗСУ аби разом приблизити перемогу. Плануємо зробити в</w:t>
      </w:r>
      <w:r w:rsidR="00AF2AB6">
        <w:rPr>
          <w:sz w:val="28"/>
          <w:szCs w:val="28"/>
          <w:lang w:val="uk-UA"/>
        </w:rPr>
        <w:t>ід</w:t>
      </w:r>
      <w:r w:rsidR="003D0DFB">
        <w:rPr>
          <w:sz w:val="28"/>
          <w:szCs w:val="28"/>
          <w:lang w:val="uk-UA"/>
        </w:rPr>
        <w:t>різок дороги в с. Борщагівка, що</w:t>
      </w:r>
      <w:r w:rsidR="00542655">
        <w:rPr>
          <w:sz w:val="28"/>
          <w:szCs w:val="28"/>
          <w:lang w:val="uk-UA"/>
        </w:rPr>
        <w:t xml:space="preserve"> з’єднує дві вулиці </w:t>
      </w:r>
      <w:proofErr w:type="spellStart"/>
      <w:r w:rsidR="00542655">
        <w:rPr>
          <w:sz w:val="28"/>
          <w:szCs w:val="28"/>
          <w:lang w:val="uk-UA"/>
        </w:rPr>
        <w:t>Горіховатську</w:t>
      </w:r>
      <w:proofErr w:type="spellEnd"/>
      <w:r w:rsidR="00542655">
        <w:rPr>
          <w:sz w:val="28"/>
          <w:szCs w:val="28"/>
          <w:lang w:val="uk-UA"/>
        </w:rPr>
        <w:t xml:space="preserve"> та </w:t>
      </w:r>
      <w:proofErr w:type="spellStart"/>
      <w:r w:rsidR="00542655">
        <w:rPr>
          <w:sz w:val="28"/>
          <w:szCs w:val="28"/>
          <w:lang w:val="uk-UA"/>
        </w:rPr>
        <w:t>Сквирсьтку</w:t>
      </w:r>
      <w:proofErr w:type="spellEnd"/>
      <w:r w:rsidR="00542655">
        <w:rPr>
          <w:sz w:val="28"/>
          <w:szCs w:val="28"/>
          <w:lang w:val="uk-UA"/>
        </w:rPr>
        <w:t>,</w:t>
      </w:r>
      <w:r w:rsidR="00AF2AB6">
        <w:rPr>
          <w:sz w:val="28"/>
          <w:szCs w:val="28"/>
          <w:lang w:val="uk-UA"/>
        </w:rPr>
        <w:t xml:space="preserve"> </w:t>
      </w:r>
      <w:r w:rsidR="00664AA6">
        <w:rPr>
          <w:sz w:val="28"/>
          <w:szCs w:val="28"/>
          <w:lang w:val="uk-UA"/>
        </w:rPr>
        <w:t xml:space="preserve">ремонт вулиці </w:t>
      </w:r>
      <w:proofErr w:type="spellStart"/>
      <w:r w:rsidR="00664AA6">
        <w:rPr>
          <w:sz w:val="28"/>
          <w:szCs w:val="28"/>
          <w:lang w:val="uk-UA"/>
        </w:rPr>
        <w:t>Кам’янська</w:t>
      </w:r>
      <w:proofErr w:type="spellEnd"/>
      <w:r w:rsidR="00664AA6">
        <w:rPr>
          <w:sz w:val="28"/>
          <w:szCs w:val="28"/>
          <w:lang w:val="uk-UA"/>
        </w:rPr>
        <w:t xml:space="preserve"> с. Скибинці</w:t>
      </w:r>
      <w:r w:rsidR="00542655">
        <w:rPr>
          <w:sz w:val="28"/>
          <w:szCs w:val="28"/>
          <w:lang w:val="uk-UA"/>
        </w:rPr>
        <w:t xml:space="preserve"> </w:t>
      </w:r>
      <w:r w:rsidR="00664AA6">
        <w:rPr>
          <w:sz w:val="28"/>
          <w:szCs w:val="28"/>
          <w:lang w:val="uk-UA"/>
        </w:rPr>
        <w:t>,</w:t>
      </w:r>
      <w:proofErr w:type="spellStart"/>
      <w:r w:rsidR="00542655">
        <w:rPr>
          <w:sz w:val="28"/>
          <w:szCs w:val="28"/>
          <w:lang w:val="uk-UA"/>
        </w:rPr>
        <w:t>поямковий</w:t>
      </w:r>
      <w:proofErr w:type="spellEnd"/>
      <w:r w:rsidR="00542655">
        <w:rPr>
          <w:sz w:val="28"/>
          <w:szCs w:val="28"/>
          <w:lang w:val="uk-UA"/>
        </w:rPr>
        <w:t xml:space="preserve"> ремонт обох населених пунктів, ремонт аварійного містка , що </w:t>
      </w:r>
      <w:r w:rsidR="006374FE">
        <w:rPr>
          <w:sz w:val="28"/>
          <w:szCs w:val="28"/>
          <w:lang w:val="uk-UA"/>
        </w:rPr>
        <w:t>з’єднує</w:t>
      </w:r>
      <w:r w:rsidR="00542655">
        <w:rPr>
          <w:sz w:val="28"/>
          <w:szCs w:val="28"/>
          <w:lang w:val="uk-UA"/>
        </w:rPr>
        <w:t xml:space="preserve"> с. Борщагівку з с. Скибинці</w:t>
      </w:r>
      <w:r w:rsidR="006374FE">
        <w:rPr>
          <w:sz w:val="28"/>
          <w:szCs w:val="28"/>
          <w:lang w:val="uk-UA"/>
        </w:rPr>
        <w:t xml:space="preserve">. Провести зміни назви вулиці </w:t>
      </w:r>
      <w:r w:rsidR="00542655">
        <w:rPr>
          <w:sz w:val="28"/>
          <w:szCs w:val="28"/>
          <w:lang w:val="uk-UA"/>
        </w:rPr>
        <w:t xml:space="preserve"> Іскри та Кочубея. Отримати необхідні документи на встановлення сміттєв</w:t>
      </w:r>
      <w:r w:rsidR="006374FE">
        <w:rPr>
          <w:sz w:val="28"/>
          <w:szCs w:val="28"/>
          <w:lang w:val="uk-UA"/>
        </w:rPr>
        <w:t>их баків по вулицях с. Скибинці та Борщагівка.</w:t>
      </w:r>
      <w:r w:rsidR="00542655">
        <w:rPr>
          <w:sz w:val="28"/>
          <w:szCs w:val="28"/>
          <w:lang w:val="uk-UA"/>
        </w:rPr>
        <w:t xml:space="preserve"> А також продовжити посадку фруктових дерев</w:t>
      </w:r>
      <w:r w:rsidR="00664AA6">
        <w:rPr>
          <w:sz w:val="28"/>
          <w:szCs w:val="28"/>
          <w:lang w:val="uk-UA"/>
        </w:rPr>
        <w:t>, декоративних кущів, квітів</w:t>
      </w:r>
      <w:r w:rsidR="00542655">
        <w:rPr>
          <w:sz w:val="28"/>
          <w:szCs w:val="28"/>
          <w:lang w:val="uk-UA"/>
        </w:rPr>
        <w:t xml:space="preserve"> біля старостату</w:t>
      </w:r>
      <w:r w:rsidR="006374FE">
        <w:rPr>
          <w:sz w:val="28"/>
          <w:szCs w:val="28"/>
          <w:lang w:val="uk-UA"/>
        </w:rPr>
        <w:t>.</w:t>
      </w:r>
      <w:r w:rsidR="00AF2AB6">
        <w:rPr>
          <w:sz w:val="28"/>
          <w:szCs w:val="28"/>
          <w:lang w:val="uk-UA"/>
        </w:rPr>
        <w:t xml:space="preserve"> </w:t>
      </w:r>
      <w:r w:rsidR="00664AA6">
        <w:rPr>
          <w:sz w:val="28"/>
          <w:szCs w:val="28"/>
          <w:lang w:val="uk-UA"/>
        </w:rPr>
        <w:t>Доглядати за порядком</w:t>
      </w:r>
      <w:r w:rsidR="00AF2AB6">
        <w:rPr>
          <w:sz w:val="28"/>
          <w:szCs w:val="28"/>
          <w:lang w:val="uk-UA"/>
        </w:rPr>
        <w:t xml:space="preserve"> </w:t>
      </w:r>
      <w:r w:rsidR="00664AA6">
        <w:rPr>
          <w:sz w:val="28"/>
          <w:szCs w:val="28"/>
          <w:lang w:val="uk-UA"/>
        </w:rPr>
        <w:t xml:space="preserve"> благоустрою</w:t>
      </w:r>
      <w:r w:rsidR="00AF2AB6">
        <w:rPr>
          <w:sz w:val="28"/>
          <w:szCs w:val="28"/>
          <w:lang w:val="uk-UA"/>
        </w:rPr>
        <w:t xml:space="preserve"> сіл</w:t>
      </w:r>
      <w:r w:rsidR="00664AA6">
        <w:rPr>
          <w:sz w:val="28"/>
          <w:szCs w:val="28"/>
          <w:lang w:val="uk-UA"/>
        </w:rPr>
        <w:t xml:space="preserve"> </w:t>
      </w:r>
      <w:r w:rsidR="00AF2AB6">
        <w:rPr>
          <w:sz w:val="28"/>
          <w:szCs w:val="28"/>
          <w:lang w:val="uk-UA"/>
        </w:rPr>
        <w:t>,</w:t>
      </w:r>
      <w:r w:rsidR="003D0DFB">
        <w:rPr>
          <w:sz w:val="28"/>
          <w:szCs w:val="28"/>
          <w:lang w:val="uk-UA"/>
        </w:rPr>
        <w:t xml:space="preserve">доносити важливу </w:t>
      </w:r>
      <w:r w:rsidR="00664AA6">
        <w:rPr>
          <w:sz w:val="28"/>
          <w:szCs w:val="28"/>
          <w:lang w:val="uk-UA"/>
        </w:rPr>
        <w:t xml:space="preserve"> інформацію жителям громади. Допомагати, підтримувати</w:t>
      </w:r>
      <w:r w:rsidR="00AF2AB6">
        <w:rPr>
          <w:sz w:val="28"/>
          <w:szCs w:val="28"/>
          <w:lang w:val="uk-UA"/>
        </w:rPr>
        <w:t>, незахище</w:t>
      </w:r>
      <w:r w:rsidR="00A33DB6">
        <w:rPr>
          <w:sz w:val="28"/>
          <w:szCs w:val="28"/>
          <w:lang w:val="uk-UA"/>
        </w:rPr>
        <w:t>них верств</w:t>
      </w:r>
      <w:r w:rsidR="003D0DFB">
        <w:rPr>
          <w:sz w:val="28"/>
          <w:szCs w:val="28"/>
          <w:lang w:val="uk-UA"/>
        </w:rPr>
        <w:t xml:space="preserve"> </w:t>
      </w:r>
      <w:r w:rsidR="00AF2AB6">
        <w:rPr>
          <w:sz w:val="28"/>
          <w:szCs w:val="28"/>
          <w:lang w:val="uk-UA"/>
        </w:rPr>
        <w:t>населення, ВПО та тих, хто потрапив у складні життєві обставини.</w:t>
      </w:r>
    </w:p>
    <w:p w14:paraId="1AB8CD16" w14:textId="77777777" w:rsidR="00542655" w:rsidRDefault="00876C8D" w:rsidP="0010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42655">
        <w:rPr>
          <w:sz w:val="28"/>
          <w:szCs w:val="28"/>
          <w:lang w:val="uk-UA"/>
        </w:rPr>
        <w:t>На завершення хочу подякувати своїм не байдужим громадянам, активістам, волонтерам</w:t>
      </w:r>
      <w:r w:rsidR="00F34A0A">
        <w:rPr>
          <w:sz w:val="28"/>
          <w:szCs w:val="28"/>
          <w:lang w:val="uk-UA"/>
        </w:rPr>
        <w:t>,</w:t>
      </w:r>
      <w:r w:rsidR="00542655">
        <w:rPr>
          <w:sz w:val="28"/>
          <w:szCs w:val="28"/>
          <w:lang w:val="uk-UA"/>
        </w:rPr>
        <w:t xml:space="preserve"> які не стояли осторонь проблем нашої громади, </w:t>
      </w:r>
      <w:proofErr w:type="spellStart"/>
      <w:r w:rsidR="00542655">
        <w:rPr>
          <w:sz w:val="28"/>
          <w:szCs w:val="28"/>
          <w:lang w:val="uk-UA"/>
        </w:rPr>
        <w:t>допомогали</w:t>
      </w:r>
      <w:proofErr w:type="spellEnd"/>
      <w:r w:rsidR="00F34A0A">
        <w:rPr>
          <w:sz w:val="28"/>
          <w:szCs w:val="28"/>
          <w:lang w:val="uk-UA"/>
        </w:rPr>
        <w:t xml:space="preserve">, готували домашні </w:t>
      </w:r>
      <w:proofErr w:type="spellStart"/>
      <w:r w:rsidR="00F34A0A">
        <w:rPr>
          <w:sz w:val="28"/>
          <w:szCs w:val="28"/>
          <w:lang w:val="uk-UA"/>
        </w:rPr>
        <w:t>смаколики</w:t>
      </w:r>
      <w:proofErr w:type="spellEnd"/>
      <w:r w:rsidR="00F34A0A">
        <w:rPr>
          <w:sz w:val="28"/>
          <w:szCs w:val="28"/>
          <w:lang w:val="uk-UA"/>
        </w:rPr>
        <w:t xml:space="preserve"> , доставляли продукти</w:t>
      </w:r>
      <w:r w:rsidR="00542655">
        <w:rPr>
          <w:sz w:val="28"/>
          <w:szCs w:val="28"/>
          <w:lang w:val="uk-UA"/>
        </w:rPr>
        <w:t xml:space="preserve"> харч</w:t>
      </w:r>
      <w:r w:rsidR="00AF2AB6">
        <w:rPr>
          <w:sz w:val="28"/>
          <w:szCs w:val="28"/>
          <w:lang w:val="uk-UA"/>
        </w:rPr>
        <w:t xml:space="preserve">ування </w:t>
      </w:r>
      <w:r w:rsidR="00542655">
        <w:rPr>
          <w:sz w:val="28"/>
          <w:szCs w:val="28"/>
          <w:lang w:val="uk-UA"/>
        </w:rPr>
        <w:t>дл</w:t>
      </w:r>
      <w:r w:rsidR="00F34A0A">
        <w:rPr>
          <w:sz w:val="28"/>
          <w:szCs w:val="28"/>
          <w:lang w:val="uk-UA"/>
        </w:rPr>
        <w:t>я наших захисників та захисниць</w:t>
      </w:r>
      <w:r w:rsidR="00101533">
        <w:rPr>
          <w:sz w:val="28"/>
          <w:szCs w:val="28"/>
          <w:lang w:val="uk-UA"/>
        </w:rPr>
        <w:t>, а також разом працювали по благоустрою рідного краю аби наша громада стала ще кращою</w:t>
      </w:r>
      <w:r w:rsidR="00A33DB6">
        <w:rPr>
          <w:sz w:val="28"/>
          <w:szCs w:val="28"/>
          <w:lang w:val="uk-UA"/>
        </w:rPr>
        <w:t xml:space="preserve"> </w:t>
      </w:r>
      <w:r w:rsidR="00F34A0A">
        <w:rPr>
          <w:sz w:val="28"/>
          <w:szCs w:val="28"/>
          <w:lang w:val="uk-UA"/>
        </w:rPr>
        <w:t xml:space="preserve">і кожному було </w:t>
      </w:r>
      <w:proofErr w:type="spellStart"/>
      <w:r w:rsidR="00F34A0A">
        <w:rPr>
          <w:sz w:val="28"/>
          <w:szCs w:val="28"/>
          <w:lang w:val="uk-UA"/>
        </w:rPr>
        <w:t>комфортно</w:t>
      </w:r>
      <w:proofErr w:type="spellEnd"/>
      <w:r w:rsidR="00F34A0A">
        <w:rPr>
          <w:sz w:val="28"/>
          <w:szCs w:val="28"/>
          <w:lang w:val="uk-UA"/>
        </w:rPr>
        <w:t xml:space="preserve"> жити та працювати на рідній землі. Хочу  в</w:t>
      </w:r>
      <w:r w:rsidR="00542655">
        <w:rPr>
          <w:sz w:val="28"/>
          <w:szCs w:val="28"/>
          <w:lang w:val="uk-UA"/>
        </w:rPr>
        <w:t>исловити щирі слова вдячності міському голові, усім заступникам, керівникам відділів, депутатам, колегам, орендарям земельних паїв та одноосібникам</w:t>
      </w:r>
      <w:r w:rsidR="00AF2AB6">
        <w:rPr>
          <w:sz w:val="28"/>
          <w:szCs w:val="28"/>
          <w:lang w:val="uk-UA"/>
        </w:rPr>
        <w:t>.</w:t>
      </w:r>
      <w:r w:rsidR="00542655">
        <w:rPr>
          <w:sz w:val="28"/>
          <w:szCs w:val="28"/>
          <w:lang w:val="uk-UA"/>
        </w:rPr>
        <w:t xml:space="preserve"> Ми разом з вами творимо історію рідного краю. Слава Україні! Героям Слава!</w:t>
      </w:r>
    </w:p>
    <w:p w14:paraId="3EA08761" w14:textId="77777777" w:rsidR="00542655" w:rsidRDefault="00542655" w:rsidP="00101533">
      <w:pPr>
        <w:jc w:val="both"/>
        <w:rPr>
          <w:sz w:val="28"/>
          <w:szCs w:val="28"/>
          <w:lang w:val="uk-UA"/>
        </w:rPr>
      </w:pPr>
    </w:p>
    <w:p w14:paraId="2F766B88" w14:textId="77777777" w:rsidR="00101533" w:rsidRDefault="00101533" w:rsidP="00101533">
      <w:pPr>
        <w:jc w:val="both"/>
        <w:rPr>
          <w:sz w:val="28"/>
          <w:szCs w:val="28"/>
          <w:lang w:val="uk-UA"/>
        </w:rPr>
      </w:pPr>
    </w:p>
    <w:p w14:paraId="6D080B55" w14:textId="77777777" w:rsidR="00101533" w:rsidRDefault="00101533" w:rsidP="00101533">
      <w:pPr>
        <w:jc w:val="both"/>
        <w:rPr>
          <w:sz w:val="28"/>
          <w:szCs w:val="28"/>
          <w:lang w:val="uk-UA"/>
        </w:rPr>
      </w:pPr>
    </w:p>
    <w:p w14:paraId="03D65B2D" w14:textId="2274721E" w:rsidR="00486F0A" w:rsidRDefault="00101533" w:rsidP="006851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Староста Борщагівс</w:t>
      </w:r>
      <w:r w:rsidR="00417955">
        <w:rPr>
          <w:sz w:val="28"/>
          <w:szCs w:val="28"/>
          <w:lang w:val="uk-UA"/>
        </w:rPr>
        <w:t xml:space="preserve">ького </w:t>
      </w:r>
      <w:proofErr w:type="spellStart"/>
      <w:r w:rsidR="00417955">
        <w:rPr>
          <w:sz w:val="28"/>
          <w:szCs w:val="28"/>
          <w:lang w:val="uk-UA"/>
        </w:rPr>
        <w:t>старостинського</w:t>
      </w:r>
      <w:proofErr w:type="spellEnd"/>
      <w:r w:rsidR="004179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417955">
        <w:rPr>
          <w:sz w:val="28"/>
          <w:szCs w:val="28"/>
          <w:lang w:val="uk-UA"/>
        </w:rPr>
        <w:t xml:space="preserve">                </w:t>
      </w:r>
      <w:r w:rsidR="00542655">
        <w:rPr>
          <w:sz w:val="28"/>
          <w:szCs w:val="28"/>
          <w:lang w:val="uk-UA"/>
        </w:rPr>
        <w:t xml:space="preserve">     </w:t>
      </w:r>
      <w:r w:rsidR="00417955">
        <w:rPr>
          <w:sz w:val="28"/>
          <w:szCs w:val="28"/>
          <w:lang w:val="uk-UA"/>
        </w:rPr>
        <w:t xml:space="preserve">                     Т.Д.  </w:t>
      </w:r>
      <w:proofErr w:type="spellStart"/>
      <w:r w:rsidR="00542655">
        <w:rPr>
          <w:sz w:val="28"/>
          <w:szCs w:val="28"/>
          <w:lang w:val="uk-UA"/>
        </w:rPr>
        <w:t>Лубчук</w:t>
      </w:r>
      <w:proofErr w:type="spellEnd"/>
    </w:p>
    <w:sectPr w:rsidR="00486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5988" w14:textId="77777777" w:rsidR="00EC0D32" w:rsidRDefault="00EC0D32" w:rsidP="00360488">
      <w:pPr>
        <w:spacing w:after="0" w:line="240" w:lineRule="auto"/>
      </w:pPr>
      <w:r>
        <w:separator/>
      </w:r>
    </w:p>
  </w:endnote>
  <w:endnote w:type="continuationSeparator" w:id="0">
    <w:p w14:paraId="29DF503B" w14:textId="77777777" w:rsidR="00EC0D32" w:rsidRDefault="00EC0D32" w:rsidP="003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8D50" w14:textId="77777777" w:rsidR="00360488" w:rsidRDefault="0036048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A36C" w14:textId="77777777" w:rsidR="00360488" w:rsidRDefault="003604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9E85" w14:textId="77777777" w:rsidR="00360488" w:rsidRDefault="003604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4FFE" w14:textId="77777777" w:rsidR="00EC0D32" w:rsidRDefault="00EC0D32" w:rsidP="00360488">
      <w:pPr>
        <w:spacing w:after="0" w:line="240" w:lineRule="auto"/>
      </w:pPr>
      <w:r>
        <w:separator/>
      </w:r>
    </w:p>
  </w:footnote>
  <w:footnote w:type="continuationSeparator" w:id="0">
    <w:p w14:paraId="229B344F" w14:textId="77777777" w:rsidR="00EC0D32" w:rsidRDefault="00EC0D32" w:rsidP="003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6B9B" w14:textId="77777777" w:rsidR="00360488" w:rsidRDefault="003604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47D6" w14:textId="77777777" w:rsidR="00360488" w:rsidRDefault="0036048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63D9" w14:textId="77777777" w:rsidR="00360488" w:rsidRDefault="003604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5C53"/>
    <w:multiLevelType w:val="hybridMultilevel"/>
    <w:tmpl w:val="69B01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359"/>
    <w:multiLevelType w:val="hybridMultilevel"/>
    <w:tmpl w:val="1A5C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608F3"/>
    <w:multiLevelType w:val="hybridMultilevel"/>
    <w:tmpl w:val="936A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7C68"/>
    <w:multiLevelType w:val="hybridMultilevel"/>
    <w:tmpl w:val="FB7210AC"/>
    <w:lvl w:ilvl="0" w:tplc="4C26B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6051">
    <w:abstractNumId w:val="3"/>
  </w:num>
  <w:num w:numId="2" w16cid:durableId="1166630095">
    <w:abstractNumId w:val="0"/>
  </w:num>
  <w:num w:numId="3" w16cid:durableId="689263741">
    <w:abstractNumId w:val="1"/>
  </w:num>
  <w:num w:numId="4" w16cid:durableId="1734888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EA"/>
    <w:rsid w:val="00004B64"/>
    <w:rsid w:val="00021172"/>
    <w:rsid w:val="00044514"/>
    <w:rsid w:val="00051808"/>
    <w:rsid w:val="000531AD"/>
    <w:rsid w:val="0007060A"/>
    <w:rsid w:val="00084EDB"/>
    <w:rsid w:val="00096CC8"/>
    <w:rsid w:val="000B4BA3"/>
    <w:rsid w:val="000D7302"/>
    <w:rsid w:val="000E7576"/>
    <w:rsid w:val="00101533"/>
    <w:rsid w:val="00133AAE"/>
    <w:rsid w:val="00143B8A"/>
    <w:rsid w:val="00161724"/>
    <w:rsid w:val="00163E28"/>
    <w:rsid w:val="00172358"/>
    <w:rsid w:val="001811B1"/>
    <w:rsid w:val="00185F8A"/>
    <w:rsid w:val="001B5B9E"/>
    <w:rsid w:val="001C55C3"/>
    <w:rsid w:val="001D6FED"/>
    <w:rsid w:val="001E6640"/>
    <w:rsid w:val="001F0A72"/>
    <w:rsid w:val="001F0B9A"/>
    <w:rsid w:val="00216881"/>
    <w:rsid w:val="002168FE"/>
    <w:rsid w:val="00220FED"/>
    <w:rsid w:val="002318DD"/>
    <w:rsid w:val="00231DCD"/>
    <w:rsid w:val="00247ECF"/>
    <w:rsid w:val="002651AB"/>
    <w:rsid w:val="00270B27"/>
    <w:rsid w:val="00275AB0"/>
    <w:rsid w:val="00290F46"/>
    <w:rsid w:val="002A11EE"/>
    <w:rsid w:val="002A29DE"/>
    <w:rsid w:val="002D3E68"/>
    <w:rsid w:val="002E03BA"/>
    <w:rsid w:val="003179E1"/>
    <w:rsid w:val="00324A03"/>
    <w:rsid w:val="00333BBC"/>
    <w:rsid w:val="003372C0"/>
    <w:rsid w:val="00360488"/>
    <w:rsid w:val="003956A0"/>
    <w:rsid w:val="003C543E"/>
    <w:rsid w:val="003D0DFB"/>
    <w:rsid w:val="003D1838"/>
    <w:rsid w:val="003F3622"/>
    <w:rsid w:val="003F5564"/>
    <w:rsid w:val="00407F06"/>
    <w:rsid w:val="00417955"/>
    <w:rsid w:val="00425188"/>
    <w:rsid w:val="00425F63"/>
    <w:rsid w:val="004339EE"/>
    <w:rsid w:val="004341E6"/>
    <w:rsid w:val="004541B6"/>
    <w:rsid w:val="00454A29"/>
    <w:rsid w:val="00455E63"/>
    <w:rsid w:val="00473CFB"/>
    <w:rsid w:val="00474CFE"/>
    <w:rsid w:val="004751D7"/>
    <w:rsid w:val="00476DE0"/>
    <w:rsid w:val="00486F0A"/>
    <w:rsid w:val="0049016C"/>
    <w:rsid w:val="004A1B58"/>
    <w:rsid w:val="004A7B5B"/>
    <w:rsid w:val="004C38A9"/>
    <w:rsid w:val="004D14B1"/>
    <w:rsid w:val="004E2FEA"/>
    <w:rsid w:val="004E5051"/>
    <w:rsid w:val="004F71D7"/>
    <w:rsid w:val="00530562"/>
    <w:rsid w:val="00536980"/>
    <w:rsid w:val="00542655"/>
    <w:rsid w:val="00575701"/>
    <w:rsid w:val="005B0ED4"/>
    <w:rsid w:val="005D0C1E"/>
    <w:rsid w:val="005D31C2"/>
    <w:rsid w:val="005E0DEA"/>
    <w:rsid w:val="005F33D7"/>
    <w:rsid w:val="005F3F1E"/>
    <w:rsid w:val="00612458"/>
    <w:rsid w:val="0061318D"/>
    <w:rsid w:val="0061610C"/>
    <w:rsid w:val="0062356A"/>
    <w:rsid w:val="006374FE"/>
    <w:rsid w:val="006405AB"/>
    <w:rsid w:val="00640F6B"/>
    <w:rsid w:val="006435BB"/>
    <w:rsid w:val="006544D9"/>
    <w:rsid w:val="00663831"/>
    <w:rsid w:val="00664AA6"/>
    <w:rsid w:val="00674275"/>
    <w:rsid w:val="00682ED2"/>
    <w:rsid w:val="006851BE"/>
    <w:rsid w:val="006C1511"/>
    <w:rsid w:val="006C4FAE"/>
    <w:rsid w:val="006D394E"/>
    <w:rsid w:val="006E4108"/>
    <w:rsid w:val="006E441A"/>
    <w:rsid w:val="00703EB3"/>
    <w:rsid w:val="007241AB"/>
    <w:rsid w:val="00750F6C"/>
    <w:rsid w:val="00760FE0"/>
    <w:rsid w:val="0078527D"/>
    <w:rsid w:val="007C0276"/>
    <w:rsid w:val="007D4110"/>
    <w:rsid w:val="007E0EE1"/>
    <w:rsid w:val="007F4078"/>
    <w:rsid w:val="007F6009"/>
    <w:rsid w:val="00826A38"/>
    <w:rsid w:val="00836AC8"/>
    <w:rsid w:val="0085136D"/>
    <w:rsid w:val="00867ED4"/>
    <w:rsid w:val="008708A4"/>
    <w:rsid w:val="00876C8D"/>
    <w:rsid w:val="00893996"/>
    <w:rsid w:val="008957D5"/>
    <w:rsid w:val="008970B8"/>
    <w:rsid w:val="008A1B26"/>
    <w:rsid w:val="008B4305"/>
    <w:rsid w:val="008C4A22"/>
    <w:rsid w:val="008D07B8"/>
    <w:rsid w:val="008D7494"/>
    <w:rsid w:val="008F1E9E"/>
    <w:rsid w:val="0092617F"/>
    <w:rsid w:val="0095141B"/>
    <w:rsid w:val="00966B20"/>
    <w:rsid w:val="00973D1A"/>
    <w:rsid w:val="0098504D"/>
    <w:rsid w:val="009B2DAC"/>
    <w:rsid w:val="009C2C12"/>
    <w:rsid w:val="009C37FD"/>
    <w:rsid w:val="009D3FF5"/>
    <w:rsid w:val="009E0AD7"/>
    <w:rsid w:val="009E5B09"/>
    <w:rsid w:val="00A02FC4"/>
    <w:rsid w:val="00A21F66"/>
    <w:rsid w:val="00A312F6"/>
    <w:rsid w:val="00A33AEC"/>
    <w:rsid w:val="00A33DB6"/>
    <w:rsid w:val="00A45620"/>
    <w:rsid w:val="00A50570"/>
    <w:rsid w:val="00A7066D"/>
    <w:rsid w:val="00A92A0C"/>
    <w:rsid w:val="00AB19BE"/>
    <w:rsid w:val="00AC2BD4"/>
    <w:rsid w:val="00AC2D67"/>
    <w:rsid w:val="00AE72D3"/>
    <w:rsid w:val="00AE783D"/>
    <w:rsid w:val="00AF2AB6"/>
    <w:rsid w:val="00B17CE5"/>
    <w:rsid w:val="00B335B0"/>
    <w:rsid w:val="00B85E75"/>
    <w:rsid w:val="00BA1B19"/>
    <w:rsid w:val="00BA52E1"/>
    <w:rsid w:val="00BB6862"/>
    <w:rsid w:val="00BC4705"/>
    <w:rsid w:val="00BE684E"/>
    <w:rsid w:val="00BF3AAF"/>
    <w:rsid w:val="00C07737"/>
    <w:rsid w:val="00C24DD1"/>
    <w:rsid w:val="00C369AC"/>
    <w:rsid w:val="00C45B3C"/>
    <w:rsid w:val="00C63E76"/>
    <w:rsid w:val="00C65E8F"/>
    <w:rsid w:val="00C74109"/>
    <w:rsid w:val="00C81742"/>
    <w:rsid w:val="00C823E3"/>
    <w:rsid w:val="00C938F9"/>
    <w:rsid w:val="00C93B17"/>
    <w:rsid w:val="00CE2281"/>
    <w:rsid w:val="00D143BB"/>
    <w:rsid w:val="00D14A64"/>
    <w:rsid w:val="00D216D4"/>
    <w:rsid w:val="00D21B55"/>
    <w:rsid w:val="00D2426D"/>
    <w:rsid w:val="00D27B0A"/>
    <w:rsid w:val="00D31F67"/>
    <w:rsid w:val="00D47487"/>
    <w:rsid w:val="00D62ADE"/>
    <w:rsid w:val="00D63DE4"/>
    <w:rsid w:val="00D71B8B"/>
    <w:rsid w:val="00D72512"/>
    <w:rsid w:val="00D878E9"/>
    <w:rsid w:val="00DA0978"/>
    <w:rsid w:val="00DB00A2"/>
    <w:rsid w:val="00DB2736"/>
    <w:rsid w:val="00DC6C17"/>
    <w:rsid w:val="00DD2436"/>
    <w:rsid w:val="00DD682D"/>
    <w:rsid w:val="00DF695F"/>
    <w:rsid w:val="00E0261E"/>
    <w:rsid w:val="00E053BE"/>
    <w:rsid w:val="00E14B96"/>
    <w:rsid w:val="00E522FF"/>
    <w:rsid w:val="00E624E8"/>
    <w:rsid w:val="00E763E6"/>
    <w:rsid w:val="00E82682"/>
    <w:rsid w:val="00E92A49"/>
    <w:rsid w:val="00EA7382"/>
    <w:rsid w:val="00EC0D32"/>
    <w:rsid w:val="00EF65DB"/>
    <w:rsid w:val="00F20187"/>
    <w:rsid w:val="00F34A0A"/>
    <w:rsid w:val="00F35FE9"/>
    <w:rsid w:val="00F56573"/>
    <w:rsid w:val="00F603F4"/>
    <w:rsid w:val="00F61DE2"/>
    <w:rsid w:val="00F77F24"/>
    <w:rsid w:val="00FA2438"/>
    <w:rsid w:val="00FB058C"/>
    <w:rsid w:val="00FB30A7"/>
    <w:rsid w:val="00FB5CE3"/>
    <w:rsid w:val="00FC79C9"/>
    <w:rsid w:val="00FE6ACE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2180D"/>
  <w15:chartTrackingRefBased/>
  <w15:docId w15:val="{4C4138C8-43AA-4D6B-88DF-04216551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0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F4078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D216D4"/>
    <w:rPr>
      <w:color w:val="0563C1"/>
      <w:u w:val="single"/>
    </w:rPr>
  </w:style>
  <w:style w:type="paragraph" w:styleId="a7">
    <w:name w:val="Body Text"/>
    <w:basedOn w:val="a"/>
    <w:link w:val="a8"/>
    <w:unhideWhenUsed/>
    <w:rsid w:val="00D216D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ий текст Знак"/>
    <w:basedOn w:val="a0"/>
    <w:link w:val="a7"/>
    <w:rsid w:val="00D216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8708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0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08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6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60488"/>
  </w:style>
  <w:style w:type="paragraph" w:styleId="ac">
    <w:name w:val="footer"/>
    <w:basedOn w:val="a"/>
    <w:link w:val="ad"/>
    <w:uiPriority w:val="99"/>
    <w:unhideWhenUsed/>
    <w:rsid w:val="0036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6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7D3C-0507-4963-938A-88DB8604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6737</Words>
  <Characters>3841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</cp:revision>
  <cp:lastPrinted>2024-02-13T12:20:00Z</cp:lastPrinted>
  <dcterms:created xsi:type="dcterms:W3CDTF">2025-03-06T09:07:00Z</dcterms:created>
  <dcterms:modified xsi:type="dcterms:W3CDTF">2025-03-06T09:07:00Z</dcterms:modified>
</cp:coreProperties>
</file>