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905FF">
        <w:rPr>
          <w:b/>
          <w:szCs w:val="28"/>
          <w:lang w:val="uk-UA"/>
        </w:rPr>
        <w:t>комісі</w:t>
      </w:r>
      <w:r w:rsidR="00EA5C67">
        <w:rPr>
          <w:b/>
          <w:szCs w:val="28"/>
          <w:lang w:val="uk-UA"/>
        </w:rPr>
        <w:t>ї</w:t>
      </w:r>
      <w:r w:rsidR="00EA5C67" w:rsidRPr="006905FF">
        <w:rPr>
          <w:b/>
          <w:szCs w:val="28"/>
          <w:lang w:val="uk-UA"/>
        </w:rPr>
        <w:t xml:space="preserve"> міської ради </w:t>
      </w:r>
      <w:r w:rsidR="00EA5C67" w:rsidRPr="006905FF">
        <w:rPr>
          <w:b/>
          <w:iCs w:val="0"/>
          <w:szCs w:val="28"/>
          <w:lang w:val="uk-UA"/>
        </w:rPr>
        <w:t xml:space="preserve">з питань </w:t>
      </w:r>
      <w:r w:rsidR="00EA5C67" w:rsidRPr="00F15F1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EB1C67">
        <w:rPr>
          <w:b/>
          <w:iCs w:val="0"/>
          <w:color w:val="000000"/>
          <w:szCs w:val="28"/>
          <w:lang w:val="en-US" w:eastAsia="uk-UA"/>
        </w:rPr>
        <w:t>18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257731">
        <w:rPr>
          <w:b/>
          <w:iCs w:val="0"/>
          <w:color w:val="000000"/>
          <w:szCs w:val="28"/>
          <w:lang w:val="uk-UA" w:eastAsia="uk-UA"/>
        </w:rPr>
        <w:t>0</w:t>
      </w:r>
      <w:r w:rsidR="00EB1C67">
        <w:rPr>
          <w:b/>
          <w:iCs w:val="0"/>
          <w:color w:val="000000"/>
          <w:szCs w:val="28"/>
          <w:lang w:val="en-US" w:eastAsia="uk-UA"/>
        </w:rPr>
        <w:t>2</w:t>
      </w:r>
      <w:r w:rsidRPr="00E16786">
        <w:rPr>
          <w:b/>
          <w:iCs w:val="0"/>
          <w:color w:val="000000"/>
          <w:szCs w:val="28"/>
          <w:lang w:val="uk-UA" w:eastAsia="uk-UA"/>
        </w:rPr>
        <w:t>.202</w:t>
      </w:r>
      <w:r w:rsidR="00257731">
        <w:rPr>
          <w:b/>
          <w:iCs w:val="0"/>
          <w:color w:val="000000"/>
          <w:szCs w:val="28"/>
          <w:lang w:val="uk-UA" w:eastAsia="uk-UA"/>
        </w:rPr>
        <w:t>5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:rsidR="008A3A97" w:rsidRPr="00E16786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B964F0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257731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:rsidR="008A3A97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</w:p>
    <w:p w:rsidR="00EB1C67" w:rsidRPr="00EB1C67" w:rsidRDefault="00EB1C67" w:rsidP="00EB1C67">
      <w:pPr>
        <w:tabs>
          <w:tab w:val="left" w:pos="2955"/>
        </w:tabs>
        <w:ind w:firstLine="567"/>
        <w:jc w:val="center"/>
        <w:rPr>
          <w:b/>
          <w:sz w:val="24"/>
          <w:lang w:val="en-US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EB1C67">
        <w:rPr>
          <w:b/>
          <w:bCs/>
          <w:color w:val="000000"/>
          <w:lang w:eastAsia="uk-UA"/>
        </w:rPr>
        <w:t>Про виконання Програми соціально - економічного розвитку Погребищенської територіальної громади за 2024 рік.</w:t>
      </w:r>
    </w:p>
    <w:p w:rsidR="00EB1C67" w:rsidRPr="00EB1C67" w:rsidRDefault="00EB1C67" w:rsidP="00EB1C67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EB1C67">
        <w:rPr>
          <w:i/>
          <w:sz w:val="24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EB1C67" w:rsidRPr="00651DC7" w:rsidRDefault="00EB1C67" w:rsidP="00EB1C67">
      <w:pPr>
        <w:ind w:firstLine="567"/>
        <w:jc w:val="both"/>
        <w:rPr>
          <w:rFonts w:eastAsia="Calibri"/>
          <w:sz w:val="24"/>
          <w:shd w:val="clear" w:color="auto" w:fill="FFFFFF"/>
          <w:lang w:val="uk-UA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EB1C67">
        <w:rPr>
          <w:b/>
          <w:bCs/>
        </w:rPr>
        <w:t xml:space="preserve">Про внесення та затвердження змін до Програми енергозбереження, </w:t>
      </w:r>
      <w:proofErr w:type="spellStart"/>
      <w:r w:rsidRPr="00EB1C67">
        <w:rPr>
          <w:b/>
          <w:bCs/>
        </w:rPr>
        <w:t>енергоефективності</w:t>
      </w:r>
      <w:proofErr w:type="spellEnd"/>
      <w:r w:rsidRPr="00EB1C67">
        <w:rPr>
          <w:b/>
          <w:bCs/>
        </w:rPr>
        <w:t xml:space="preserve"> та раціонального використання паливно-енергетичних ресурсів у Погребищенській міській територіальній громаді на 2022-2025 роки.</w:t>
      </w:r>
    </w:p>
    <w:p w:rsidR="00EB1C67" w:rsidRPr="00EB1C67" w:rsidRDefault="00EB1C67" w:rsidP="00EB1C67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rStyle w:val="314pt"/>
          <w:b w:val="0"/>
          <w:i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pStyle w:val="1"/>
        <w:ind w:firstLine="567"/>
        <w:jc w:val="both"/>
        <w:rPr>
          <w:rStyle w:val="314pt"/>
          <w:b w:val="0"/>
          <w:bCs w:val="0"/>
          <w:i/>
          <w:iCs/>
          <w:sz w:val="24"/>
          <w:szCs w:val="24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843"/>
        </w:tabs>
        <w:ind w:left="0" w:firstLine="567"/>
        <w:jc w:val="both"/>
        <w:rPr>
          <w:b/>
          <w:bCs/>
          <w:color w:val="000000"/>
        </w:rPr>
      </w:pPr>
      <w:r w:rsidRPr="00EB1C67">
        <w:rPr>
          <w:b/>
          <w:bCs/>
          <w:color w:val="000000"/>
        </w:rPr>
        <w:t>Про внесення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та затвердження змін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до міської цільової програми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«Питна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вода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Погребищенської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міської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територіальної громади» на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2024-2028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роки.</w:t>
      </w:r>
    </w:p>
    <w:p w:rsidR="00EB1C67" w:rsidRPr="00EB1C67" w:rsidRDefault="00EB1C67" w:rsidP="00EB1C67">
      <w:pPr>
        <w:pStyle w:val="1"/>
        <w:ind w:firstLine="567"/>
        <w:jc w:val="both"/>
        <w:rPr>
          <w:rStyle w:val="314pt"/>
          <w:b w:val="0"/>
          <w:bCs w:val="0"/>
          <w:i/>
          <w:iCs/>
          <w:sz w:val="24"/>
          <w:szCs w:val="24"/>
        </w:rPr>
      </w:pPr>
      <w:r w:rsidRPr="00EB1C67">
        <w:rPr>
          <w:i/>
          <w:iCs/>
          <w:szCs w:val="24"/>
        </w:rPr>
        <w:t xml:space="preserve">Доповідає: </w:t>
      </w:r>
      <w:proofErr w:type="spellStart"/>
      <w:r w:rsidRPr="00EB1C67">
        <w:rPr>
          <w:rFonts w:eastAsia="Calibri"/>
          <w:bCs/>
          <w:i/>
          <w:iCs/>
          <w:szCs w:val="24"/>
        </w:rPr>
        <w:t>Коріненко</w:t>
      </w:r>
      <w:proofErr w:type="spellEnd"/>
      <w:r w:rsidRPr="00EB1C67">
        <w:rPr>
          <w:rFonts w:eastAsia="Calibri"/>
          <w:bCs/>
          <w:i/>
          <w:iCs/>
          <w:szCs w:val="24"/>
        </w:rPr>
        <w:t xml:space="preserve"> Володимир Васильович - начальник </w:t>
      </w:r>
      <w:r w:rsidRPr="00EB1C67">
        <w:rPr>
          <w:bCs/>
          <w:i/>
          <w:iCs/>
          <w:szCs w:val="24"/>
        </w:rPr>
        <w:t>упра</w:t>
      </w:r>
      <w:r w:rsidRPr="00EB1C67">
        <w:rPr>
          <w:rStyle w:val="314pt"/>
          <w:b w:val="0"/>
          <w:i/>
          <w:iCs/>
          <w:sz w:val="24"/>
          <w:szCs w:val="24"/>
        </w:rPr>
        <w:t>вління</w:t>
      </w:r>
      <w:r w:rsidRPr="00EB1C67">
        <w:rPr>
          <w:rStyle w:val="314pt"/>
          <w:b w:val="0"/>
          <w:bCs w:val="0"/>
          <w:i/>
          <w:iCs/>
          <w:sz w:val="24"/>
          <w:szCs w:val="24"/>
        </w:rPr>
        <w:t xml:space="preserve">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shd w:val="clear" w:color="auto" w:fill="FFFFFF"/>
        <w:ind w:firstLine="567"/>
        <w:jc w:val="both"/>
        <w:rPr>
          <w:color w:val="2D2C37"/>
          <w:sz w:val="24"/>
          <w:lang w:val="uk-UA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b/>
          <w:bCs/>
          <w:color w:val="000000"/>
        </w:rPr>
      </w:pPr>
      <w:r w:rsidRPr="00EB1C67">
        <w:rPr>
          <w:b/>
          <w:bCs/>
          <w:color w:val="000000"/>
        </w:rPr>
        <w:t>Про внесення та затвердження змін до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міської цільової Програми благоустрою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території Погребищенської міської територіальної громади на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2024-2028</w:t>
      </w:r>
      <w:r w:rsidRPr="00EB1C67">
        <w:rPr>
          <w:b/>
          <w:bCs/>
          <w:color w:val="000000"/>
          <w:lang w:val="ru-RU"/>
        </w:rPr>
        <w:t xml:space="preserve"> </w:t>
      </w:r>
      <w:r w:rsidRPr="00EB1C67">
        <w:rPr>
          <w:b/>
          <w:bCs/>
          <w:color w:val="000000"/>
        </w:rPr>
        <w:t>роки.</w:t>
      </w:r>
    </w:p>
    <w:p w:rsidR="00EB1C67" w:rsidRPr="00EB1C67" w:rsidRDefault="00EB1C67" w:rsidP="00EB1C67">
      <w:pPr>
        <w:pStyle w:val="1"/>
        <w:ind w:firstLine="567"/>
        <w:jc w:val="both"/>
        <w:rPr>
          <w:rStyle w:val="314pt"/>
          <w:b w:val="0"/>
          <w:bCs w:val="0"/>
          <w:i/>
          <w:iCs/>
          <w:sz w:val="24"/>
          <w:szCs w:val="24"/>
        </w:rPr>
      </w:pPr>
      <w:r w:rsidRPr="00EB1C67">
        <w:rPr>
          <w:i/>
          <w:iCs/>
          <w:szCs w:val="24"/>
        </w:rPr>
        <w:t xml:space="preserve">Доповідає: </w:t>
      </w:r>
      <w:proofErr w:type="spellStart"/>
      <w:r w:rsidRPr="00EB1C67">
        <w:rPr>
          <w:rFonts w:eastAsia="Calibri"/>
          <w:bCs/>
          <w:i/>
          <w:iCs/>
          <w:szCs w:val="24"/>
        </w:rPr>
        <w:t>Коріненко</w:t>
      </w:r>
      <w:proofErr w:type="spellEnd"/>
      <w:r w:rsidRPr="00EB1C67">
        <w:rPr>
          <w:rFonts w:eastAsia="Calibri"/>
          <w:bCs/>
          <w:i/>
          <w:iCs/>
          <w:szCs w:val="24"/>
        </w:rPr>
        <w:t xml:space="preserve"> Володимир Васильович - начальник </w:t>
      </w:r>
      <w:r w:rsidRPr="00EB1C67">
        <w:rPr>
          <w:i/>
          <w:iCs/>
          <w:szCs w:val="24"/>
        </w:rPr>
        <w:t>упра</w:t>
      </w:r>
      <w:r w:rsidRPr="00EB1C67">
        <w:rPr>
          <w:rStyle w:val="314pt"/>
          <w:b w:val="0"/>
          <w:bCs w:val="0"/>
          <w:i/>
          <w:iCs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pStyle w:val="1"/>
        <w:ind w:firstLine="567"/>
        <w:jc w:val="both"/>
        <w:rPr>
          <w:rStyle w:val="314pt"/>
          <w:sz w:val="24"/>
          <w:szCs w:val="24"/>
        </w:rPr>
      </w:pPr>
    </w:p>
    <w:p w:rsidR="00EB1C67" w:rsidRPr="00EB1C67" w:rsidRDefault="00EB1C67" w:rsidP="00EB1C67">
      <w:pPr>
        <w:pStyle w:val="a3"/>
        <w:widowControl w:val="0"/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EB1C67">
        <w:rPr>
          <w:b/>
          <w:bCs/>
          <w:color w:val="000000"/>
        </w:rPr>
        <w:t>Про закриття паспортизованих місць видалення відходів</w:t>
      </w:r>
      <w:r w:rsidRPr="00EB1C67">
        <w:rPr>
          <w:color w:val="000000"/>
        </w:rPr>
        <w:t>.</w:t>
      </w:r>
    </w:p>
    <w:p w:rsidR="00EB1C67" w:rsidRPr="00EB1C67" w:rsidRDefault="00EB1C67" w:rsidP="00EB1C6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ind w:left="0" w:firstLine="567"/>
        <w:jc w:val="both"/>
        <w:rPr>
          <w:b/>
          <w:color w:val="000000"/>
          <w:lang w:eastAsia="uk-UA"/>
        </w:rPr>
      </w:pPr>
      <w:r w:rsidRPr="00EB1C67">
        <w:rPr>
          <w:b/>
          <w:color w:val="000000"/>
          <w:lang w:eastAsia="uk-UA"/>
        </w:rPr>
        <w:t xml:space="preserve"> Про поділ житлового будинку на квартири.</w:t>
      </w:r>
    </w:p>
    <w:p w:rsidR="00EB1C67" w:rsidRPr="00EB1C67" w:rsidRDefault="00EB1C67" w:rsidP="00EB1C6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ind w:left="0" w:firstLine="567"/>
        <w:jc w:val="both"/>
        <w:rPr>
          <w:b/>
          <w:color w:val="000000"/>
          <w:lang w:eastAsia="uk-UA"/>
        </w:rPr>
      </w:pPr>
      <w:r w:rsidRPr="00EB1C67">
        <w:rPr>
          <w:b/>
          <w:color w:val="000000"/>
          <w:lang w:eastAsia="uk-UA"/>
        </w:rPr>
        <w:t>Про поділ житлового будинку на квартири.</w:t>
      </w:r>
    </w:p>
    <w:p w:rsidR="00EB1C67" w:rsidRPr="00651DC7" w:rsidRDefault="00EB1C67" w:rsidP="00EB1C67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651DC7" w:rsidRPr="00EB1C67" w:rsidRDefault="00651DC7" w:rsidP="00651DC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</w:p>
    <w:p w:rsidR="00651DC7" w:rsidRPr="00EB1C67" w:rsidRDefault="00651DC7" w:rsidP="00651DC7">
      <w:pPr>
        <w:pStyle w:val="a3"/>
        <w:numPr>
          <w:ilvl w:val="0"/>
          <w:numId w:val="3"/>
        </w:numPr>
        <w:ind w:left="0" w:firstLine="567"/>
        <w:jc w:val="both"/>
        <w:rPr>
          <w:b/>
          <w:color w:val="000000"/>
          <w:lang w:eastAsia="uk-UA"/>
        </w:rPr>
      </w:pPr>
      <w:r w:rsidRPr="00651DC7">
        <w:rPr>
          <w:b/>
          <w:kern w:val="3"/>
        </w:rPr>
        <w:t xml:space="preserve">Про надання в користування на умовах оренди </w:t>
      </w:r>
      <w:proofErr w:type="spellStart"/>
      <w:r w:rsidRPr="00651DC7">
        <w:rPr>
          <w:b/>
          <w:kern w:val="3"/>
        </w:rPr>
        <w:t>гідротехнічн</w:t>
      </w:r>
      <w:proofErr w:type="spellEnd"/>
      <w:r w:rsidR="00056C30">
        <w:rPr>
          <w:b/>
          <w:kern w:val="3"/>
          <w:lang w:val="ru-RU"/>
        </w:rPr>
        <w:t>их</w:t>
      </w:r>
      <w:r w:rsidRPr="00651DC7">
        <w:rPr>
          <w:b/>
          <w:kern w:val="3"/>
        </w:rPr>
        <w:t xml:space="preserve"> споруд </w:t>
      </w:r>
      <w:proofErr w:type="spellStart"/>
      <w:r w:rsidRPr="00651DC7">
        <w:rPr>
          <w:b/>
          <w:kern w:val="3"/>
        </w:rPr>
        <w:t>водн</w:t>
      </w:r>
      <w:proofErr w:type="spellEnd"/>
      <w:r w:rsidR="00056C30">
        <w:rPr>
          <w:b/>
          <w:kern w:val="3"/>
          <w:lang w:val="ru-RU"/>
        </w:rPr>
        <w:t>их</w:t>
      </w:r>
      <w:r w:rsidRPr="00651DC7">
        <w:rPr>
          <w:b/>
          <w:kern w:val="3"/>
        </w:rPr>
        <w:t xml:space="preserve"> об’єкт</w:t>
      </w:r>
      <w:r w:rsidR="00056C30">
        <w:rPr>
          <w:b/>
          <w:kern w:val="3"/>
          <w:lang w:val="ru-RU"/>
        </w:rPr>
        <w:t>ів</w:t>
      </w:r>
      <w:r w:rsidRPr="00EB1C67">
        <w:rPr>
          <w:b/>
          <w:color w:val="000000"/>
          <w:lang w:eastAsia="uk-UA"/>
        </w:rPr>
        <w:t>.</w:t>
      </w:r>
    </w:p>
    <w:p w:rsidR="00651DC7" w:rsidRPr="00056C30" w:rsidRDefault="00651DC7" w:rsidP="00651DC7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651DC7" w:rsidRPr="00EB1C67" w:rsidRDefault="00651DC7" w:rsidP="00651DC7">
      <w:pPr>
        <w:ind w:firstLine="567"/>
        <w:jc w:val="both"/>
        <w:rPr>
          <w:bCs w:val="0"/>
          <w:i/>
          <w:iCs w:val="0"/>
          <w:color w:val="000000"/>
          <w:sz w:val="24"/>
          <w:lang w:val="uk-UA" w:eastAsia="uk-UA"/>
        </w:rPr>
      </w:pPr>
    </w:p>
    <w:p w:rsidR="00651DC7" w:rsidRPr="00EB1C67" w:rsidRDefault="00651DC7" w:rsidP="00651DC7">
      <w:pPr>
        <w:pStyle w:val="a3"/>
        <w:numPr>
          <w:ilvl w:val="0"/>
          <w:numId w:val="3"/>
        </w:numPr>
        <w:ind w:left="0" w:firstLine="567"/>
        <w:jc w:val="both"/>
        <w:rPr>
          <w:b/>
          <w:color w:val="000000"/>
          <w:lang w:eastAsia="uk-UA"/>
        </w:rPr>
      </w:pPr>
      <w:r w:rsidRPr="00651DC7">
        <w:rPr>
          <w:b/>
          <w:kern w:val="3"/>
        </w:rPr>
        <w:t>Про надання в користування на умовах оренди гідротехнічної споруди водного об’єкта</w:t>
      </w:r>
      <w:r w:rsidRPr="00EB1C67">
        <w:rPr>
          <w:b/>
          <w:color w:val="000000"/>
          <w:lang w:eastAsia="uk-UA"/>
        </w:rPr>
        <w:t>.</w:t>
      </w:r>
    </w:p>
    <w:p w:rsidR="00651DC7" w:rsidRPr="00651DC7" w:rsidRDefault="00651DC7" w:rsidP="00651DC7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EB1C67">
        <w:rPr>
          <w:i/>
          <w:sz w:val="24"/>
          <w:lang w:val="uk-UA"/>
        </w:rPr>
        <w:t xml:space="preserve">Доповідає: </w:t>
      </w:r>
      <w:proofErr w:type="spellStart"/>
      <w:r w:rsidRPr="00EB1C67">
        <w:rPr>
          <w:rFonts w:eastAsia="Calibri"/>
          <w:i/>
          <w:sz w:val="24"/>
          <w:lang w:val="uk-UA"/>
        </w:rPr>
        <w:t>Коріненко</w:t>
      </w:r>
      <w:proofErr w:type="spellEnd"/>
      <w:r w:rsidRPr="00EB1C67">
        <w:rPr>
          <w:rFonts w:eastAsia="Calibri"/>
          <w:i/>
          <w:sz w:val="24"/>
          <w:lang w:val="uk-UA"/>
        </w:rPr>
        <w:t xml:space="preserve"> Володимир Васильович - начальник </w:t>
      </w:r>
      <w:r w:rsidRPr="00EB1C67">
        <w:rPr>
          <w:i/>
          <w:sz w:val="24"/>
          <w:lang w:val="uk-UA"/>
        </w:rPr>
        <w:t>упра</w:t>
      </w:r>
      <w:r w:rsidRPr="00EB1C67">
        <w:rPr>
          <w:i/>
          <w:color w:val="000000"/>
          <w:sz w:val="24"/>
          <w:lang w:val="uk-UA"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B1C67" w:rsidRPr="00EB1C67" w:rsidRDefault="00EB1C67" w:rsidP="00EB1C67">
      <w:pPr>
        <w:ind w:firstLine="567"/>
        <w:jc w:val="both"/>
        <w:rPr>
          <w:b/>
          <w:iCs w:val="0"/>
          <w:position w:val="-1"/>
          <w:sz w:val="24"/>
          <w:lang w:val="uk-UA"/>
        </w:rPr>
      </w:pPr>
    </w:p>
    <w:p w:rsidR="00EB1C67" w:rsidRPr="00EB1C67" w:rsidRDefault="00EB1C67" w:rsidP="00EB1C67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b/>
        </w:rPr>
      </w:pPr>
      <w:r w:rsidRPr="00EB1C67">
        <w:rPr>
          <w:b/>
        </w:rPr>
        <w:t>Про включення до Переліку першого типу нерухомого комунального майна, затвердження його незалежної оцінки та погодження передачі в оренду шляхом проведення аукціону.</w:t>
      </w:r>
    </w:p>
    <w:p w:rsidR="00EB1C67" w:rsidRPr="00EB1C67" w:rsidRDefault="00EB1C67" w:rsidP="00EB1C67">
      <w:pPr>
        <w:pStyle w:val="a3"/>
        <w:ind w:left="0" w:firstLine="567"/>
        <w:jc w:val="both"/>
        <w:rPr>
          <w:bCs/>
          <w:i/>
          <w:iCs/>
          <w:position w:val="-1"/>
        </w:rPr>
      </w:pPr>
      <w:r w:rsidRPr="00EB1C67">
        <w:rPr>
          <w:bCs/>
          <w:i/>
          <w:iCs/>
        </w:rPr>
        <w:t>Доповідає: Доманський Сергій Володимирович - директор комунальної установи «</w:t>
      </w:r>
      <w:proofErr w:type="spellStart"/>
      <w:r w:rsidRPr="00EB1C67">
        <w:rPr>
          <w:bCs/>
          <w:i/>
          <w:iCs/>
        </w:rPr>
        <w:t>Погребищенський</w:t>
      </w:r>
      <w:proofErr w:type="spellEnd"/>
      <w:r w:rsidRPr="00EB1C67">
        <w:rPr>
          <w:bCs/>
          <w:i/>
          <w:iCs/>
        </w:rPr>
        <w:t xml:space="preserve"> територіальний центр соціального обслуговування (надання соціальних послуг)» Погребищенської міської ради.</w:t>
      </w:r>
      <w:r w:rsidRPr="00EB1C67">
        <w:rPr>
          <w:bCs/>
          <w:i/>
          <w:iCs/>
          <w:position w:val="-1"/>
        </w:rPr>
        <w:t>Про включення до переліку першого типу</w:t>
      </w:r>
    </w:p>
    <w:sectPr w:rsidR="00EB1C67" w:rsidRPr="00EB1C67" w:rsidSect="00EB1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56C30"/>
    <w:rsid w:val="000B7D7E"/>
    <w:rsid w:val="001651FD"/>
    <w:rsid w:val="00185EE3"/>
    <w:rsid w:val="001C4058"/>
    <w:rsid w:val="00257731"/>
    <w:rsid w:val="00651DC7"/>
    <w:rsid w:val="006855C4"/>
    <w:rsid w:val="008A3A97"/>
    <w:rsid w:val="009D548F"/>
    <w:rsid w:val="009E5F41"/>
    <w:rsid w:val="00A33ADE"/>
    <w:rsid w:val="00A770C2"/>
    <w:rsid w:val="00A94C9F"/>
    <w:rsid w:val="00AB21D1"/>
    <w:rsid w:val="00B04A8F"/>
    <w:rsid w:val="00B964F0"/>
    <w:rsid w:val="00CD52C6"/>
    <w:rsid w:val="00D40E45"/>
    <w:rsid w:val="00EA5C67"/>
    <w:rsid w:val="00EB1C67"/>
    <w:rsid w:val="00F9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11</cp:revision>
  <dcterms:created xsi:type="dcterms:W3CDTF">2024-08-12T09:49:00Z</dcterms:created>
  <dcterms:modified xsi:type="dcterms:W3CDTF">2025-02-13T13:13:00Z</dcterms:modified>
</cp:coreProperties>
</file>