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33401B" w:rsidRPr="0033401B" w14:paraId="345484C9" w14:textId="77777777" w:rsidTr="00026EDC">
        <w:tc>
          <w:tcPr>
            <w:tcW w:w="4685" w:type="dxa"/>
          </w:tcPr>
          <w:p w14:paraId="57C54212"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45848627"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8"/>
                <w:szCs w:val="28"/>
                <w:lang w:eastAsia="uk-UA"/>
              </w:rPr>
            </w:pPr>
            <w:r w:rsidRPr="0033401B">
              <w:rPr>
                <w:rFonts w:ascii="Times New Roman" w:eastAsia="Times New Roman" w:hAnsi="Times New Roman" w:cs="Times New Roman"/>
                <w:color w:val="000000"/>
                <w:sz w:val="28"/>
                <w:szCs w:val="28"/>
                <w:lang w:eastAsia="uk-UA"/>
              </w:rPr>
              <w:t xml:space="preserve">       ЗАТВЕРДЖЕНО</w:t>
            </w:r>
          </w:p>
          <w:p w14:paraId="081B694D" w14:textId="77777777" w:rsidR="0033401B" w:rsidRPr="0033401B" w:rsidRDefault="0033401B" w:rsidP="0033401B">
            <w:pPr>
              <w:widowControl w:val="0"/>
              <w:spacing w:after="0" w:line="240" w:lineRule="auto"/>
              <w:jc w:val="center"/>
              <w:rPr>
                <w:rFonts w:ascii="Times New Roman" w:eastAsia="Times New Roman" w:hAnsi="Times New Roman" w:cs="Times New Roman"/>
                <w:color w:val="000000"/>
                <w:sz w:val="28"/>
                <w:szCs w:val="28"/>
                <w:lang w:eastAsia="uk-UA"/>
              </w:rPr>
            </w:pPr>
            <w:r w:rsidRPr="0033401B">
              <w:rPr>
                <w:rFonts w:ascii="Times New Roman" w:eastAsia="Times New Roman" w:hAnsi="Times New Roman" w:cs="Times New Roman"/>
                <w:color w:val="000000"/>
                <w:sz w:val="28"/>
                <w:szCs w:val="28"/>
                <w:lang w:eastAsia="uk-UA"/>
              </w:rPr>
              <w:t>Рішення виконавчого комітету</w:t>
            </w:r>
          </w:p>
          <w:p w14:paraId="1EA36E5D" w14:textId="77777777" w:rsidR="0033401B" w:rsidRPr="0033401B" w:rsidRDefault="0033401B" w:rsidP="0033401B">
            <w:pPr>
              <w:widowControl w:val="0"/>
              <w:spacing w:after="0" w:line="240" w:lineRule="auto"/>
              <w:jc w:val="center"/>
              <w:rPr>
                <w:rFonts w:ascii="Times New Roman" w:eastAsia="Times New Roman" w:hAnsi="Times New Roman" w:cs="Times New Roman"/>
                <w:color w:val="000000"/>
                <w:sz w:val="28"/>
                <w:szCs w:val="28"/>
                <w:lang w:eastAsia="uk-UA"/>
              </w:rPr>
            </w:pPr>
            <w:r w:rsidRPr="0033401B">
              <w:rPr>
                <w:rFonts w:ascii="Times New Roman" w:eastAsia="Times New Roman" w:hAnsi="Times New Roman" w:cs="Times New Roman"/>
                <w:color w:val="000000"/>
                <w:sz w:val="28"/>
                <w:szCs w:val="28"/>
                <w:lang w:eastAsia="uk-UA"/>
              </w:rPr>
              <w:t>Погребищенської міської ради</w:t>
            </w:r>
          </w:p>
          <w:p w14:paraId="7ECDB2E2" w14:textId="37567584" w:rsidR="0033401B" w:rsidRPr="00743B64" w:rsidRDefault="0033401B" w:rsidP="0033401B">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743B64">
              <w:rPr>
                <w:rFonts w:ascii="Times New Roman" w:eastAsia="Times New Roman" w:hAnsi="Times New Roman" w:cs="Times New Roman"/>
                <w:color w:val="000000"/>
                <w:sz w:val="28"/>
                <w:szCs w:val="28"/>
                <w:u w:val="single"/>
                <w:lang w:eastAsia="uk-UA"/>
              </w:rPr>
              <w:t xml:space="preserve"> </w:t>
            </w:r>
            <w:r w:rsidR="00743B64">
              <w:rPr>
                <w:rFonts w:ascii="Times New Roman" w:eastAsia="Times New Roman" w:hAnsi="Times New Roman" w:cs="Times New Roman"/>
                <w:color w:val="000000"/>
                <w:sz w:val="28"/>
                <w:szCs w:val="28"/>
                <w:u w:val="single"/>
                <w:lang w:eastAsia="uk-UA"/>
              </w:rPr>
              <w:t>09.01.</w:t>
            </w:r>
            <w:r w:rsidRPr="00743B64">
              <w:rPr>
                <w:rFonts w:ascii="Times New Roman" w:eastAsia="Times New Roman" w:hAnsi="Times New Roman" w:cs="Times New Roman"/>
                <w:color w:val="000000"/>
                <w:sz w:val="28"/>
                <w:szCs w:val="28"/>
                <w:u w:val="single"/>
                <w:lang w:val="ru-RU" w:eastAsia="uk-UA"/>
              </w:rPr>
              <w:t>2025</w:t>
            </w:r>
            <w:r w:rsidRPr="0033401B">
              <w:rPr>
                <w:rFonts w:ascii="Times New Roman" w:eastAsia="Times New Roman" w:hAnsi="Times New Roman" w:cs="Times New Roman"/>
                <w:color w:val="000000"/>
                <w:sz w:val="28"/>
                <w:szCs w:val="28"/>
                <w:lang w:val="ru-RU" w:eastAsia="uk-UA"/>
              </w:rPr>
              <w:t xml:space="preserve"> року № </w:t>
            </w:r>
            <w:r w:rsidR="00743B64">
              <w:rPr>
                <w:rFonts w:ascii="Times New Roman" w:eastAsia="Times New Roman" w:hAnsi="Times New Roman" w:cs="Times New Roman"/>
                <w:color w:val="000000"/>
                <w:sz w:val="28"/>
                <w:szCs w:val="28"/>
                <w:u w:val="single"/>
                <w:lang w:val="ru-RU" w:eastAsia="uk-UA"/>
              </w:rPr>
              <w:t>3</w:t>
            </w:r>
          </w:p>
        </w:tc>
      </w:tr>
    </w:tbl>
    <w:p w14:paraId="2976D016" w14:textId="77777777" w:rsidR="0033401B" w:rsidRPr="0033401B" w:rsidRDefault="0033401B" w:rsidP="0033401B">
      <w:pPr>
        <w:widowControl w:val="0"/>
        <w:spacing w:after="0" w:line="240" w:lineRule="auto"/>
        <w:jc w:val="center"/>
        <w:rPr>
          <w:rFonts w:ascii="Times New Roman" w:eastAsia="Times New Roman" w:hAnsi="Times New Roman" w:cs="Times New Roman"/>
          <w:b/>
          <w:color w:val="000000"/>
          <w:sz w:val="24"/>
          <w:szCs w:val="24"/>
          <w:lang w:eastAsia="uk-UA"/>
        </w:rPr>
      </w:pPr>
    </w:p>
    <w:p w14:paraId="4E19B741" w14:textId="77777777" w:rsidR="0033401B" w:rsidRPr="0033401B" w:rsidRDefault="0033401B" w:rsidP="0033401B">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33401B">
        <w:rPr>
          <w:rFonts w:ascii="Times New Roman" w:eastAsia="Times New Roman" w:hAnsi="Times New Roman" w:cs="Times New Roman"/>
          <w:b/>
          <w:color w:val="000000"/>
          <w:sz w:val="24"/>
          <w:szCs w:val="24"/>
          <w:lang w:eastAsia="uk-UA"/>
        </w:rPr>
        <w:t xml:space="preserve">ТЕХНОЛОГІЧНА КАРТКА </w:t>
      </w:r>
    </w:p>
    <w:p w14:paraId="4B981B98" w14:textId="77777777" w:rsidR="0033401B" w:rsidRPr="0033401B" w:rsidRDefault="0033401B" w:rsidP="0033401B">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33401B">
        <w:rPr>
          <w:rFonts w:ascii="Times New Roman" w:eastAsia="Times New Roman" w:hAnsi="Times New Roman" w:cs="Times New Roman"/>
          <w:b/>
          <w:color w:val="000000"/>
          <w:sz w:val="24"/>
          <w:szCs w:val="24"/>
          <w:lang w:eastAsia="uk-UA"/>
        </w:rPr>
        <w:t xml:space="preserve">адміністративної послуги </w:t>
      </w:r>
    </w:p>
    <w:p w14:paraId="25676E09" w14:textId="77777777" w:rsidR="0033401B" w:rsidRPr="0033401B" w:rsidRDefault="0033401B" w:rsidP="0033401B">
      <w:pPr>
        <w:widowControl w:val="0"/>
        <w:spacing w:after="0" w:line="240" w:lineRule="auto"/>
        <w:jc w:val="center"/>
        <w:rPr>
          <w:rFonts w:ascii="Times New Roman" w:eastAsia="Times New Roman" w:hAnsi="Times New Roman" w:cs="Times New Roman"/>
          <w:b/>
          <w:color w:val="000000"/>
          <w:sz w:val="24"/>
          <w:szCs w:val="24"/>
          <w:lang w:eastAsia="uk-UA"/>
        </w:rPr>
      </w:pPr>
    </w:p>
    <w:p w14:paraId="0BF5249E" w14:textId="77777777" w:rsidR="0033401B" w:rsidRPr="0033401B" w:rsidRDefault="0033401B" w:rsidP="0033401B">
      <w:pPr>
        <w:widowControl w:val="0"/>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sidRPr="0033401B">
        <w:rPr>
          <w:rFonts w:ascii="Times New Roman" w:eastAsia="Times New Roman" w:hAnsi="Times New Roman" w:cs="Times New Roman"/>
          <w:b/>
          <w:bCs/>
          <w:caps/>
          <w:color w:val="000000"/>
          <w:sz w:val="24"/>
          <w:szCs w:val="24"/>
          <w:lang w:val="ru-RU" w:eastAsia="uk-UA"/>
        </w:rPr>
        <w:t>надання матеріальної допомоги хворим із хронічною нирковою недостатністю, що отримують програмний гемодіаліз в медичних закладах</w:t>
      </w:r>
      <w:r w:rsidRPr="0033401B">
        <w:rPr>
          <w:rFonts w:ascii="Times New Roman" w:eastAsia="Times New Roman" w:hAnsi="Times New Roman" w:cs="Times New Roman"/>
          <w:color w:val="000000"/>
          <w:sz w:val="24"/>
          <w:szCs w:val="24"/>
          <w:lang w:eastAsia="uk-UA"/>
        </w:rPr>
        <w:t xml:space="preserve"> </w:t>
      </w:r>
    </w:p>
    <w:p w14:paraId="568A709A" w14:textId="77777777" w:rsidR="0033401B" w:rsidRPr="0033401B" w:rsidRDefault="0033401B" w:rsidP="0033401B">
      <w:pPr>
        <w:widowControl w:val="0"/>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33401B">
        <w:rPr>
          <w:rFonts w:ascii="Times New Roman" w:eastAsia="Times New Roman" w:hAnsi="Times New Roman" w:cs="Times New Roman"/>
          <w:color w:val="000000"/>
          <w:sz w:val="24"/>
          <w:szCs w:val="24"/>
          <w:lang w:eastAsia="uk-UA"/>
        </w:rPr>
        <w:t>(назва адміністративної послуги)</w:t>
      </w:r>
    </w:p>
    <w:p w14:paraId="180EAE6C" w14:textId="77777777" w:rsidR="0033401B" w:rsidRPr="0033401B" w:rsidRDefault="0033401B" w:rsidP="0033401B">
      <w:pPr>
        <w:widowControl w:val="0"/>
        <w:shd w:val="clear" w:color="auto" w:fill="FFFFFF"/>
        <w:spacing w:after="0" w:line="240" w:lineRule="auto"/>
        <w:jc w:val="center"/>
        <w:rPr>
          <w:rFonts w:ascii="Times New Roman" w:eastAsia="Times New Roman" w:hAnsi="Times New Roman" w:cs="Times New Roman"/>
          <w:color w:val="000000"/>
          <w:sz w:val="24"/>
          <w:szCs w:val="24"/>
          <w:lang w:eastAsia="uk-UA"/>
        </w:rPr>
      </w:pPr>
    </w:p>
    <w:tbl>
      <w:tblPr>
        <w:tblW w:w="9787" w:type="dxa"/>
        <w:tblInd w:w="113" w:type="dxa"/>
        <w:tblLayout w:type="fixed"/>
        <w:tblCellMar>
          <w:left w:w="113" w:type="dxa"/>
        </w:tblCellMar>
        <w:tblLook w:val="0000" w:firstRow="0" w:lastRow="0" w:firstColumn="0" w:lastColumn="0" w:noHBand="0" w:noVBand="0"/>
      </w:tblPr>
      <w:tblGrid>
        <w:gridCol w:w="567"/>
        <w:gridCol w:w="5127"/>
        <w:gridCol w:w="1843"/>
        <w:gridCol w:w="827"/>
        <w:gridCol w:w="6"/>
        <w:gridCol w:w="1411"/>
        <w:gridCol w:w="6"/>
      </w:tblGrid>
      <w:tr w:rsidR="0033401B" w:rsidRPr="0033401B" w14:paraId="46DF632A" w14:textId="77777777" w:rsidTr="00026EDC">
        <w:trPr>
          <w:gridAfter w:val="1"/>
          <w:wAfter w:w="6" w:type="dxa"/>
        </w:trPr>
        <w:tc>
          <w:tcPr>
            <w:tcW w:w="567" w:type="dxa"/>
            <w:tcBorders>
              <w:top w:val="single" w:sz="4" w:space="0" w:color="000000"/>
              <w:left w:val="single" w:sz="4" w:space="0" w:color="000000"/>
              <w:bottom w:val="single" w:sz="4" w:space="0" w:color="000000"/>
              <w:right w:val="single" w:sz="4" w:space="0" w:color="000000"/>
            </w:tcBorders>
            <w:vAlign w:val="center"/>
          </w:tcPr>
          <w:p w14:paraId="06461CFC" w14:textId="77777777" w:rsidR="0033401B" w:rsidRPr="0033401B" w:rsidRDefault="0033401B" w:rsidP="0033401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3401B">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4AD2A86B" w14:textId="77777777" w:rsidR="0033401B" w:rsidRPr="0033401B" w:rsidRDefault="0033401B" w:rsidP="0033401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3401B">
              <w:rPr>
                <w:rFonts w:ascii="Times New Roman" w:eastAsia="Times New Roman" w:hAnsi="Times New Roman" w:cs="Times New Roman"/>
                <w:bCs/>
                <w:color w:val="000000"/>
                <w:sz w:val="24"/>
                <w:szCs w:val="24"/>
                <w:lang w:eastAsia="ru-RU"/>
              </w:rPr>
              <w:t>Етапи послуги</w:t>
            </w:r>
          </w:p>
        </w:tc>
        <w:tc>
          <w:tcPr>
            <w:tcW w:w="1843" w:type="dxa"/>
            <w:tcBorders>
              <w:top w:val="single" w:sz="4" w:space="0" w:color="000000"/>
              <w:left w:val="single" w:sz="4" w:space="0" w:color="000000"/>
              <w:bottom w:val="single" w:sz="4" w:space="0" w:color="000000"/>
              <w:right w:val="single" w:sz="4" w:space="0" w:color="000000"/>
            </w:tcBorders>
            <w:vAlign w:val="center"/>
          </w:tcPr>
          <w:p w14:paraId="0E93E58B" w14:textId="77777777" w:rsidR="0033401B" w:rsidRPr="0033401B" w:rsidRDefault="0033401B" w:rsidP="0033401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3401B">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5AD9C2B6" w14:textId="77777777" w:rsidR="0033401B" w:rsidRPr="0033401B" w:rsidRDefault="0033401B" w:rsidP="0033401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3401B">
              <w:rPr>
                <w:rFonts w:ascii="Times New Roman" w:eastAsia="Times New Roman" w:hAnsi="Times New Roman" w:cs="Times New Roman"/>
                <w:bCs/>
                <w:color w:val="000000"/>
                <w:sz w:val="24"/>
                <w:szCs w:val="24"/>
                <w:lang w:eastAsia="ru-RU"/>
              </w:rPr>
              <w:t>Дія (В, У, П, З)</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6F0FA950" w14:textId="77777777" w:rsidR="0033401B" w:rsidRPr="0033401B" w:rsidRDefault="0033401B" w:rsidP="0033401B">
            <w:pPr>
              <w:widowControl w:val="0"/>
              <w:spacing w:before="60" w:after="6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bCs/>
                <w:color w:val="000000"/>
                <w:sz w:val="24"/>
                <w:szCs w:val="24"/>
                <w:lang w:eastAsia="ru-RU"/>
              </w:rPr>
              <w:t>Термін виконання (днів)</w:t>
            </w:r>
          </w:p>
        </w:tc>
      </w:tr>
      <w:tr w:rsidR="0033401B" w:rsidRPr="0033401B" w14:paraId="209F2D9F" w14:textId="77777777" w:rsidTr="00026EDC">
        <w:trPr>
          <w:gridAfter w:val="1"/>
          <w:wAfter w:w="6" w:type="dxa"/>
          <w:trHeight w:val="836"/>
        </w:trPr>
        <w:tc>
          <w:tcPr>
            <w:tcW w:w="567" w:type="dxa"/>
            <w:tcBorders>
              <w:top w:val="single" w:sz="6" w:space="0" w:color="000000"/>
              <w:left w:val="single" w:sz="6" w:space="0" w:color="000000"/>
              <w:bottom w:val="single" w:sz="6" w:space="0" w:color="000000"/>
              <w:right w:val="nil"/>
            </w:tcBorders>
            <w:shd w:val="clear" w:color="auto" w:fill="FFFFFF"/>
          </w:tcPr>
          <w:p w14:paraId="02EC1AE7" w14:textId="77777777" w:rsidR="0033401B" w:rsidRPr="0033401B" w:rsidRDefault="0033401B" w:rsidP="0033401B">
            <w:pPr>
              <w:widowControl w:val="0"/>
              <w:spacing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36D0BED3"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843" w:type="dxa"/>
            <w:tcBorders>
              <w:top w:val="single" w:sz="6" w:space="0" w:color="000000"/>
              <w:left w:val="single" w:sz="6" w:space="0" w:color="000000"/>
              <w:bottom w:val="single" w:sz="6" w:space="0" w:color="000000"/>
              <w:right w:val="nil"/>
            </w:tcBorders>
            <w:shd w:val="clear" w:color="auto" w:fill="FFFFFF"/>
          </w:tcPr>
          <w:p w14:paraId="01357342" w14:textId="77777777" w:rsidR="0033401B" w:rsidRPr="0033401B" w:rsidRDefault="0033401B" w:rsidP="0033401B">
            <w:pPr>
              <w:widowControl w:val="0"/>
              <w:spacing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7A9363D8" w14:textId="77777777" w:rsidR="0033401B" w:rsidRPr="0033401B" w:rsidRDefault="0033401B" w:rsidP="0033401B">
            <w:pPr>
              <w:widowControl w:val="0"/>
              <w:spacing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В</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036A5082"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У день звернення</w:t>
            </w:r>
          </w:p>
        </w:tc>
      </w:tr>
      <w:tr w:rsidR="0033401B" w:rsidRPr="0033401B" w14:paraId="235B44C2" w14:textId="77777777" w:rsidTr="00026EDC">
        <w:trPr>
          <w:gridAfter w:val="1"/>
          <w:wAfter w:w="6" w:type="dxa"/>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15A5EE8D" w14:textId="77777777" w:rsidR="0033401B" w:rsidRPr="0033401B" w:rsidRDefault="0033401B" w:rsidP="0033401B">
            <w:pPr>
              <w:widowControl w:val="0"/>
              <w:spacing w:before="60" w:after="6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19BD5D22" w14:textId="77777777" w:rsidR="0033401B" w:rsidRPr="0033401B" w:rsidRDefault="0033401B" w:rsidP="0033401B">
            <w:pPr>
              <w:widowControl w:val="0"/>
              <w:spacing w:before="60" w:after="6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Реєстрація заяви та доданих документів, формування справи.</w:t>
            </w:r>
          </w:p>
        </w:tc>
        <w:tc>
          <w:tcPr>
            <w:tcW w:w="1843" w:type="dxa"/>
            <w:tcBorders>
              <w:top w:val="single" w:sz="4" w:space="0" w:color="000000"/>
              <w:left w:val="single" w:sz="4" w:space="0" w:color="000000"/>
              <w:bottom w:val="single" w:sz="4" w:space="0" w:color="000000"/>
              <w:right w:val="single" w:sz="4" w:space="0" w:color="000000"/>
            </w:tcBorders>
          </w:tcPr>
          <w:p w14:paraId="10AAA6E3" w14:textId="77777777" w:rsidR="0033401B" w:rsidRPr="0033401B" w:rsidRDefault="0033401B" w:rsidP="0033401B">
            <w:pPr>
              <w:widowControl w:val="0"/>
              <w:spacing w:before="60" w:after="6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7DD11B84" w14:textId="77777777" w:rsidR="0033401B" w:rsidRPr="0033401B" w:rsidRDefault="0033401B" w:rsidP="0033401B">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33401B">
              <w:rPr>
                <w:rFonts w:ascii="Times New Roman" w:eastAsia="Times New Roman" w:hAnsi="Times New Roman" w:cs="Times New Roman"/>
                <w:bCs/>
                <w:color w:val="000000"/>
                <w:sz w:val="24"/>
                <w:szCs w:val="24"/>
                <w:lang w:eastAsia="ru-RU"/>
              </w:rPr>
              <w:t>В</w:t>
            </w:r>
          </w:p>
        </w:tc>
        <w:tc>
          <w:tcPr>
            <w:tcW w:w="1417" w:type="dxa"/>
            <w:gridSpan w:val="2"/>
            <w:tcBorders>
              <w:top w:val="single" w:sz="4" w:space="0" w:color="000000"/>
              <w:left w:val="single" w:sz="4" w:space="0" w:color="000000"/>
              <w:bottom w:val="single" w:sz="4" w:space="0" w:color="000000"/>
              <w:right w:val="single" w:sz="4" w:space="0" w:color="000000"/>
            </w:tcBorders>
          </w:tcPr>
          <w:p w14:paraId="5A199AFA" w14:textId="77777777" w:rsidR="0033401B" w:rsidRPr="0033401B" w:rsidRDefault="0033401B" w:rsidP="0033401B">
            <w:pPr>
              <w:widowControl w:val="0"/>
              <w:shd w:val="clear" w:color="auto" w:fill="FFFFFF"/>
              <w:spacing w:before="60" w:after="6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У день звернення</w:t>
            </w:r>
          </w:p>
        </w:tc>
      </w:tr>
      <w:tr w:rsidR="0033401B" w:rsidRPr="0033401B" w14:paraId="0D442F5B" w14:textId="77777777" w:rsidTr="00026EDC">
        <w:trPr>
          <w:gridAfter w:val="1"/>
          <w:wAfter w:w="6" w:type="dxa"/>
          <w:trHeight w:val="512"/>
        </w:trPr>
        <w:tc>
          <w:tcPr>
            <w:tcW w:w="567" w:type="dxa"/>
            <w:tcBorders>
              <w:top w:val="single" w:sz="6" w:space="0" w:color="000000"/>
              <w:left w:val="single" w:sz="6" w:space="0" w:color="000000"/>
              <w:bottom w:val="single" w:sz="6" w:space="0" w:color="000000"/>
              <w:right w:val="nil"/>
            </w:tcBorders>
            <w:shd w:val="clear" w:color="auto" w:fill="FFFFFF"/>
          </w:tcPr>
          <w:p w14:paraId="7F699B71" w14:textId="77777777" w:rsidR="0033401B" w:rsidRPr="0033401B" w:rsidRDefault="0033401B" w:rsidP="0033401B">
            <w:pPr>
              <w:widowControl w:val="0"/>
              <w:spacing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117D3D82"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Передача справи</w:t>
            </w:r>
            <w:r w:rsidRPr="0033401B">
              <w:rPr>
                <w:rFonts w:ascii="Times New Roman" w:eastAsia="Times New Roman" w:hAnsi="Times New Roman" w:cs="Times New Roman"/>
                <w:color w:val="000000"/>
                <w:sz w:val="24"/>
                <w:szCs w:val="24"/>
                <w:lang w:val="ru-RU" w:eastAsia="ru-RU"/>
              </w:rPr>
              <w:t xml:space="preserve"> до управління соціального захисту населення Погребищенської міської ради</w:t>
            </w:r>
            <w:r w:rsidRPr="0033401B">
              <w:rPr>
                <w:rFonts w:ascii="Times New Roman" w:eastAsia="Times New Roman" w:hAnsi="Times New Roman" w:cs="Times New Roman"/>
                <w:color w:val="000000"/>
                <w:sz w:val="24"/>
                <w:szCs w:val="24"/>
                <w:lang w:eastAsia="ru-RU"/>
              </w:rPr>
              <w:t xml:space="preserve"> для прийняття рішення по суті звернення. </w:t>
            </w:r>
          </w:p>
        </w:tc>
        <w:tc>
          <w:tcPr>
            <w:tcW w:w="1843" w:type="dxa"/>
            <w:tcBorders>
              <w:top w:val="single" w:sz="6" w:space="0" w:color="000000"/>
              <w:left w:val="single" w:sz="6" w:space="0" w:color="000000"/>
              <w:bottom w:val="single" w:sz="6" w:space="0" w:color="000000"/>
              <w:right w:val="nil"/>
            </w:tcBorders>
            <w:shd w:val="clear" w:color="auto" w:fill="FFFFFF"/>
          </w:tcPr>
          <w:p w14:paraId="0CAD56A8"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70E227DF"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В</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2F2082BC" w14:textId="77777777" w:rsidR="0033401B" w:rsidRPr="0033401B" w:rsidRDefault="0033401B" w:rsidP="0033401B">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У день звернення</w:t>
            </w:r>
          </w:p>
        </w:tc>
      </w:tr>
      <w:tr w:rsidR="0033401B" w:rsidRPr="0033401B" w14:paraId="7F22AE3D" w14:textId="77777777" w:rsidTr="00026EDC">
        <w:trPr>
          <w:gridAfter w:val="1"/>
          <w:wAfter w:w="6" w:type="dxa"/>
        </w:trPr>
        <w:tc>
          <w:tcPr>
            <w:tcW w:w="567" w:type="dxa"/>
            <w:tcBorders>
              <w:top w:val="single" w:sz="6" w:space="0" w:color="000000"/>
              <w:left w:val="single" w:sz="6" w:space="0" w:color="000000"/>
              <w:bottom w:val="single" w:sz="6" w:space="0" w:color="000000"/>
              <w:right w:val="nil"/>
            </w:tcBorders>
            <w:shd w:val="clear" w:color="auto" w:fill="FFFFFF"/>
          </w:tcPr>
          <w:p w14:paraId="0BD96D5C"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2F4517D9"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Опрацювання заяви, а також документів, необхідних для надання адміністративної послуги,що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843" w:type="dxa"/>
            <w:tcBorders>
              <w:top w:val="nil"/>
              <w:left w:val="single" w:sz="6" w:space="0" w:color="000000"/>
              <w:bottom w:val="single" w:sz="6" w:space="0" w:color="000000"/>
              <w:right w:val="nil"/>
            </w:tcBorders>
            <w:shd w:val="clear" w:color="auto" w:fill="FFFFFF"/>
          </w:tcPr>
          <w:p w14:paraId="08B0A6DE"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7BFE4D9D"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В</w:t>
            </w:r>
          </w:p>
        </w:tc>
        <w:tc>
          <w:tcPr>
            <w:tcW w:w="1417" w:type="dxa"/>
            <w:gridSpan w:val="2"/>
            <w:tcBorders>
              <w:top w:val="nil"/>
              <w:left w:val="single" w:sz="6" w:space="0" w:color="000000"/>
              <w:bottom w:val="single" w:sz="6" w:space="0" w:color="000000"/>
              <w:right w:val="single" w:sz="6" w:space="0" w:color="000000"/>
            </w:tcBorders>
            <w:shd w:val="clear" w:color="auto" w:fill="FFFFFF"/>
          </w:tcPr>
          <w:p w14:paraId="65F47E5D"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 xml:space="preserve">Протягом </w:t>
            </w:r>
            <w:r w:rsidRPr="0033401B">
              <w:rPr>
                <w:rFonts w:ascii="Times New Roman" w:eastAsia="Times New Roman" w:hAnsi="Times New Roman" w:cs="Times New Roman"/>
                <w:color w:val="000000"/>
                <w:sz w:val="24"/>
                <w:szCs w:val="24"/>
                <w:lang w:val="ru-RU" w:eastAsia="ru-RU"/>
              </w:rPr>
              <w:t>30</w:t>
            </w:r>
            <w:r w:rsidRPr="0033401B">
              <w:rPr>
                <w:rFonts w:ascii="Times New Roman" w:eastAsia="Times New Roman" w:hAnsi="Times New Roman" w:cs="Times New Roman"/>
                <w:color w:val="000000"/>
                <w:sz w:val="24"/>
                <w:szCs w:val="24"/>
                <w:lang w:eastAsia="ru-RU"/>
              </w:rPr>
              <w:t xml:space="preserve"> кал.</w:t>
            </w:r>
            <w:r w:rsidRPr="0033401B">
              <w:rPr>
                <w:rFonts w:ascii="Times New Roman" w:eastAsia="Times New Roman" w:hAnsi="Times New Roman" w:cs="Times New Roman"/>
                <w:color w:val="000000"/>
                <w:sz w:val="24"/>
                <w:szCs w:val="24"/>
                <w:lang w:val="ru-RU" w:eastAsia="ru-RU"/>
              </w:rPr>
              <w:t xml:space="preserve"> </w:t>
            </w:r>
            <w:r w:rsidRPr="0033401B">
              <w:rPr>
                <w:rFonts w:ascii="Times New Roman" w:eastAsia="Times New Roman" w:hAnsi="Times New Roman" w:cs="Times New Roman"/>
                <w:color w:val="000000"/>
                <w:sz w:val="24"/>
                <w:szCs w:val="24"/>
                <w:lang w:eastAsia="ru-RU"/>
              </w:rPr>
              <w:t>днів</w:t>
            </w:r>
          </w:p>
          <w:p w14:paraId="6FA09936"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eastAsia="ru-RU"/>
              </w:rPr>
            </w:pPr>
          </w:p>
        </w:tc>
      </w:tr>
      <w:tr w:rsidR="0033401B" w:rsidRPr="0033401B" w14:paraId="0F44E2F7" w14:textId="77777777" w:rsidTr="00026EDC">
        <w:trPr>
          <w:gridAfter w:val="1"/>
          <w:wAfter w:w="6" w:type="dxa"/>
        </w:trPr>
        <w:tc>
          <w:tcPr>
            <w:tcW w:w="567" w:type="dxa"/>
            <w:tcBorders>
              <w:top w:val="single" w:sz="6" w:space="0" w:color="000000"/>
              <w:left w:val="single" w:sz="6" w:space="0" w:color="000000"/>
              <w:bottom w:val="single" w:sz="6" w:space="0" w:color="000000"/>
              <w:right w:val="nil"/>
            </w:tcBorders>
            <w:shd w:val="clear" w:color="auto" w:fill="FFFFFF"/>
          </w:tcPr>
          <w:p w14:paraId="708363A7"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7B92E37E" w14:textId="77777777" w:rsidR="0033401B" w:rsidRPr="0033401B" w:rsidRDefault="0033401B" w:rsidP="0033401B">
            <w:pPr>
              <w:widowControl w:val="0"/>
              <w:spacing w:before="100" w:beforeAutospacing="1" w:after="0" w:line="240" w:lineRule="auto"/>
              <w:rPr>
                <w:rFonts w:ascii="Times New Roman" w:eastAsia="Times New Roman" w:hAnsi="Times New Roman" w:cs="Times New Roman"/>
                <w:color w:val="000000"/>
                <w:sz w:val="24"/>
                <w:szCs w:val="24"/>
                <w:shd w:val="clear" w:color="auto" w:fill="FFFFFF"/>
                <w:lang w:val="ru-RU" w:eastAsia="ru-RU"/>
              </w:rPr>
            </w:pPr>
            <w:r w:rsidRPr="0033401B">
              <w:rPr>
                <w:rFonts w:ascii="Times New Roman" w:eastAsia="Times New Roman" w:hAnsi="Times New Roman" w:cs="Times New Roman"/>
                <w:color w:val="000000"/>
                <w:sz w:val="24"/>
                <w:szCs w:val="24"/>
                <w:lang w:eastAsia="ru-RU"/>
              </w:rPr>
              <w:t>П</w:t>
            </w:r>
            <w:r w:rsidRPr="0033401B">
              <w:rPr>
                <w:rFonts w:ascii="Times New Roman" w:eastAsia="Times New Roman" w:hAnsi="Times New Roman" w:cs="Times New Roman"/>
                <w:color w:val="000000"/>
                <w:sz w:val="24"/>
                <w:szCs w:val="24"/>
                <w:shd w:val="clear" w:color="auto" w:fill="FFFFFF"/>
                <w:lang w:eastAsia="ru-RU"/>
              </w:rPr>
              <w:t>овідомлення про результат надання адміністративної послуги суб’єктові звернення.</w:t>
            </w:r>
          </w:p>
        </w:tc>
        <w:tc>
          <w:tcPr>
            <w:tcW w:w="1843" w:type="dxa"/>
            <w:tcBorders>
              <w:top w:val="nil"/>
              <w:left w:val="single" w:sz="6" w:space="0" w:color="000000"/>
              <w:bottom w:val="single" w:sz="6" w:space="0" w:color="000000"/>
              <w:right w:val="nil"/>
            </w:tcBorders>
            <w:shd w:val="clear" w:color="auto" w:fill="FFFFFF"/>
          </w:tcPr>
          <w:p w14:paraId="4D2E5348"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val="ru-RU" w:eastAsia="ru-RU"/>
              </w:rPr>
            </w:pPr>
            <w:r w:rsidRPr="0033401B">
              <w:rPr>
                <w:rFonts w:ascii="Times New Roman" w:eastAsia="Times New Roman" w:hAnsi="Times New Roman" w:cs="Times New Roman"/>
                <w:color w:val="000000"/>
                <w:sz w:val="24"/>
                <w:szCs w:val="24"/>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053DCA66"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В</w:t>
            </w:r>
          </w:p>
        </w:tc>
        <w:tc>
          <w:tcPr>
            <w:tcW w:w="1417" w:type="dxa"/>
            <w:gridSpan w:val="2"/>
            <w:tcBorders>
              <w:top w:val="nil"/>
              <w:left w:val="single" w:sz="6" w:space="0" w:color="000000"/>
              <w:bottom w:val="single" w:sz="6" w:space="0" w:color="000000"/>
              <w:right w:val="single" w:sz="6" w:space="0" w:color="000000"/>
            </w:tcBorders>
            <w:shd w:val="clear" w:color="auto" w:fill="FFFFFF"/>
          </w:tcPr>
          <w:p w14:paraId="2E8A6B58" w14:textId="77777777" w:rsidR="0033401B" w:rsidRPr="0033401B" w:rsidRDefault="0033401B" w:rsidP="0033401B">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color w:val="000000"/>
                <w:sz w:val="24"/>
                <w:szCs w:val="24"/>
                <w:lang w:eastAsia="ru-RU"/>
              </w:rPr>
              <w:t>У день отримання результату</w:t>
            </w:r>
          </w:p>
        </w:tc>
      </w:tr>
      <w:tr w:rsidR="0033401B" w:rsidRPr="0033401B" w14:paraId="0DC40FD5" w14:textId="77777777" w:rsidTr="00026EDC">
        <w:tc>
          <w:tcPr>
            <w:tcW w:w="8370" w:type="dxa"/>
            <w:gridSpan w:val="5"/>
            <w:tcBorders>
              <w:top w:val="single" w:sz="6" w:space="0" w:color="000000"/>
              <w:left w:val="single" w:sz="6" w:space="0" w:color="000000"/>
              <w:bottom w:val="single" w:sz="6" w:space="0" w:color="000000"/>
              <w:right w:val="nil"/>
            </w:tcBorders>
            <w:shd w:val="clear" w:color="auto" w:fill="FFFFFF"/>
          </w:tcPr>
          <w:p w14:paraId="60C3E8F5" w14:textId="77777777" w:rsidR="0033401B" w:rsidRPr="0033401B" w:rsidRDefault="0033401B" w:rsidP="0033401B">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bCs/>
                <w:color w:val="000000"/>
                <w:sz w:val="24"/>
                <w:szCs w:val="24"/>
                <w:lang w:eastAsia="ru-RU"/>
              </w:rPr>
              <w:t>Загальна кількість днів надання послуги -</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56CCE6EE"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bCs/>
                <w:color w:val="000000"/>
                <w:sz w:val="24"/>
                <w:szCs w:val="24"/>
                <w:lang w:val="ru-RU" w:eastAsia="ru-RU"/>
              </w:rPr>
              <w:t>30</w:t>
            </w:r>
            <w:r w:rsidRPr="0033401B">
              <w:rPr>
                <w:rFonts w:ascii="Times New Roman" w:eastAsia="Times New Roman" w:hAnsi="Times New Roman" w:cs="Times New Roman"/>
                <w:bCs/>
                <w:color w:val="000000"/>
                <w:sz w:val="24"/>
                <w:szCs w:val="24"/>
                <w:lang w:eastAsia="ru-RU"/>
              </w:rPr>
              <w:t xml:space="preserve"> кал.</w:t>
            </w:r>
            <w:r w:rsidRPr="0033401B">
              <w:rPr>
                <w:rFonts w:ascii="Times New Roman" w:eastAsia="Times New Roman" w:hAnsi="Times New Roman" w:cs="Times New Roman"/>
                <w:bCs/>
                <w:color w:val="000000"/>
                <w:sz w:val="24"/>
                <w:szCs w:val="24"/>
                <w:lang w:val="ru-RU" w:eastAsia="ru-RU"/>
              </w:rPr>
              <w:t xml:space="preserve"> </w:t>
            </w:r>
            <w:r w:rsidRPr="0033401B">
              <w:rPr>
                <w:rFonts w:ascii="Times New Roman" w:eastAsia="Times New Roman" w:hAnsi="Times New Roman" w:cs="Times New Roman"/>
                <w:bCs/>
                <w:color w:val="000000"/>
                <w:sz w:val="24"/>
                <w:szCs w:val="24"/>
                <w:lang w:eastAsia="ru-RU"/>
              </w:rPr>
              <w:t>днів</w:t>
            </w:r>
          </w:p>
        </w:tc>
      </w:tr>
      <w:tr w:rsidR="0033401B" w:rsidRPr="0033401B" w14:paraId="0DEE686B" w14:textId="77777777" w:rsidTr="00026EDC">
        <w:tc>
          <w:tcPr>
            <w:tcW w:w="8370" w:type="dxa"/>
            <w:gridSpan w:val="5"/>
            <w:tcBorders>
              <w:top w:val="single" w:sz="6" w:space="0" w:color="000000"/>
              <w:left w:val="single" w:sz="6" w:space="0" w:color="000000"/>
              <w:bottom w:val="single" w:sz="6" w:space="0" w:color="000000"/>
              <w:right w:val="nil"/>
            </w:tcBorders>
            <w:shd w:val="clear" w:color="auto" w:fill="FFFFFF"/>
          </w:tcPr>
          <w:p w14:paraId="35A009EA" w14:textId="77777777" w:rsidR="0033401B" w:rsidRPr="0033401B" w:rsidRDefault="0033401B" w:rsidP="0033401B">
            <w:pPr>
              <w:widowControl w:val="0"/>
              <w:spacing w:before="100" w:beforeAutospacing="1" w:after="0" w:line="240" w:lineRule="auto"/>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bCs/>
                <w:color w:val="000000"/>
                <w:sz w:val="24"/>
                <w:szCs w:val="24"/>
                <w:lang w:eastAsia="ru-RU"/>
              </w:rPr>
              <w:t>Загальна кількість днів (передбачена законом)</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A91DF0" w14:textId="77777777" w:rsidR="0033401B" w:rsidRPr="0033401B" w:rsidRDefault="0033401B" w:rsidP="0033401B">
            <w:pPr>
              <w:widowControl w:val="0"/>
              <w:spacing w:before="100" w:beforeAutospacing="1" w:after="0" w:line="240" w:lineRule="auto"/>
              <w:jc w:val="center"/>
              <w:rPr>
                <w:rFonts w:ascii="Times New Roman" w:eastAsia="Times New Roman" w:hAnsi="Times New Roman" w:cs="Times New Roman"/>
                <w:color w:val="000000"/>
                <w:sz w:val="24"/>
                <w:szCs w:val="24"/>
                <w:lang w:eastAsia="ru-RU"/>
              </w:rPr>
            </w:pPr>
            <w:r w:rsidRPr="0033401B">
              <w:rPr>
                <w:rFonts w:ascii="Times New Roman" w:eastAsia="Times New Roman" w:hAnsi="Times New Roman" w:cs="Times New Roman"/>
                <w:bCs/>
                <w:color w:val="000000"/>
                <w:sz w:val="24"/>
                <w:szCs w:val="24"/>
                <w:lang w:val="ru-RU" w:eastAsia="ru-RU"/>
              </w:rPr>
              <w:t>30</w:t>
            </w:r>
            <w:r w:rsidRPr="0033401B">
              <w:rPr>
                <w:rFonts w:ascii="Times New Roman" w:eastAsia="Times New Roman" w:hAnsi="Times New Roman" w:cs="Times New Roman"/>
                <w:bCs/>
                <w:color w:val="000000"/>
                <w:sz w:val="24"/>
                <w:szCs w:val="24"/>
                <w:lang w:eastAsia="ru-RU"/>
              </w:rPr>
              <w:t xml:space="preserve"> кал.</w:t>
            </w:r>
            <w:r w:rsidRPr="0033401B">
              <w:rPr>
                <w:rFonts w:ascii="Times New Roman" w:eastAsia="Times New Roman" w:hAnsi="Times New Roman" w:cs="Times New Roman"/>
                <w:bCs/>
                <w:color w:val="000000"/>
                <w:sz w:val="24"/>
                <w:szCs w:val="24"/>
                <w:lang w:val="ru-RU" w:eastAsia="ru-RU"/>
              </w:rPr>
              <w:t xml:space="preserve"> </w:t>
            </w:r>
            <w:r w:rsidRPr="0033401B">
              <w:rPr>
                <w:rFonts w:ascii="Times New Roman" w:eastAsia="Times New Roman" w:hAnsi="Times New Roman" w:cs="Times New Roman"/>
                <w:bCs/>
                <w:color w:val="000000"/>
                <w:sz w:val="24"/>
                <w:szCs w:val="24"/>
                <w:lang w:eastAsia="ru-RU"/>
              </w:rPr>
              <w:t>днів</w:t>
            </w:r>
          </w:p>
        </w:tc>
      </w:tr>
    </w:tbl>
    <w:p w14:paraId="0E287763"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val="ru-RU" w:eastAsia="ru-RU"/>
        </w:rPr>
      </w:pPr>
      <w:r w:rsidRPr="0033401B">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4178D261"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val="ru-RU" w:eastAsia="ru-RU"/>
        </w:rPr>
      </w:pPr>
    </w:p>
    <w:p w14:paraId="532B9CAB"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val="ru-RU" w:eastAsia="ru-RU"/>
        </w:rPr>
      </w:pPr>
    </w:p>
    <w:p w14:paraId="4B262642" w14:textId="77777777" w:rsidR="0033401B" w:rsidRPr="0033401B" w:rsidRDefault="0033401B" w:rsidP="0033401B">
      <w:pPr>
        <w:widowControl w:val="0"/>
        <w:spacing w:after="0" w:line="276" w:lineRule="auto"/>
        <w:rPr>
          <w:rFonts w:ascii="Times New Roman" w:eastAsia="Times New Roman" w:hAnsi="Times New Roman" w:cs="Times New Roman"/>
          <w:b/>
          <w:color w:val="000000"/>
          <w:sz w:val="24"/>
          <w:szCs w:val="24"/>
          <w:lang w:val="ru-RU" w:eastAsia="uk-UA"/>
        </w:rPr>
      </w:pPr>
      <w:r w:rsidRPr="0033401B">
        <w:rPr>
          <w:rFonts w:ascii="Times New Roman" w:eastAsia="Times New Roman" w:hAnsi="Times New Roman" w:cs="Times New Roman"/>
          <w:b/>
          <w:color w:val="000000"/>
          <w:sz w:val="24"/>
          <w:szCs w:val="24"/>
          <w:lang w:val="ru-RU" w:eastAsia="uk-UA"/>
        </w:rPr>
        <w:t>Начальник управління</w:t>
      </w:r>
    </w:p>
    <w:p w14:paraId="11969F86" w14:textId="77777777" w:rsidR="0033401B" w:rsidRPr="0033401B" w:rsidRDefault="0033401B" w:rsidP="0033401B">
      <w:pPr>
        <w:widowControl w:val="0"/>
        <w:spacing w:after="0" w:line="276" w:lineRule="auto"/>
        <w:rPr>
          <w:rFonts w:ascii="Times New Roman" w:eastAsia="Times New Roman" w:hAnsi="Times New Roman" w:cs="Times New Roman"/>
          <w:b/>
          <w:color w:val="000000"/>
          <w:sz w:val="24"/>
          <w:szCs w:val="24"/>
          <w:lang w:val="ru-RU" w:eastAsia="uk-UA"/>
        </w:rPr>
      </w:pPr>
      <w:r w:rsidRPr="0033401B">
        <w:rPr>
          <w:rFonts w:ascii="Times New Roman" w:eastAsia="Times New Roman" w:hAnsi="Times New Roman" w:cs="Times New Roman"/>
          <w:b/>
          <w:color w:val="000000"/>
          <w:sz w:val="24"/>
          <w:szCs w:val="24"/>
          <w:lang w:val="ru-RU" w:eastAsia="uk-UA"/>
        </w:rPr>
        <w:t xml:space="preserve">соціального захисту населення </w:t>
      </w:r>
    </w:p>
    <w:p w14:paraId="5A72A095" w14:textId="77777777" w:rsidR="0033401B" w:rsidRPr="0033401B" w:rsidRDefault="0033401B" w:rsidP="0033401B">
      <w:pPr>
        <w:widowControl w:val="0"/>
        <w:spacing w:after="0" w:line="240" w:lineRule="auto"/>
        <w:rPr>
          <w:rFonts w:ascii="Times New Roman" w:eastAsia="Times New Roman" w:hAnsi="Times New Roman" w:cs="Times New Roman"/>
          <w:color w:val="000000"/>
          <w:sz w:val="24"/>
          <w:szCs w:val="24"/>
          <w:lang w:val="ru-RU" w:eastAsia="ru-RU"/>
        </w:rPr>
      </w:pPr>
      <w:r w:rsidRPr="0033401B">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7956A744"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9F"/>
    <w:rsid w:val="0033401B"/>
    <w:rsid w:val="005B399F"/>
    <w:rsid w:val="0061438D"/>
    <w:rsid w:val="00743B64"/>
    <w:rsid w:val="007B0471"/>
    <w:rsid w:val="009405E6"/>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B089"/>
  <w15:chartTrackingRefBased/>
  <w15:docId w15:val="{12F69715-B739-4711-991C-5041E88C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39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B39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B399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B399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B399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B39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B39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B39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B39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99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B399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B399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B399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B399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B39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399F"/>
    <w:rPr>
      <w:rFonts w:eastAsiaTheme="majorEastAsia" w:cstheme="majorBidi"/>
      <w:color w:val="595959" w:themeColor="text1" w:themeTint="A6"/>
    </w:rPr>
  </w:style>
  <w:style w:type="character" w:customStyle="1" w:styleId="80">
    <w:name w:val="Заголовок 8 Знак"/>
    <w:basedOn w:val="a0"/>
    <w:link w:val="8"/>
    <w:uiPriority w:val="9"/>
    <w:semiHidden/>
    <w:rsid w:val="005B39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399F"/>
    <w:rPr>
      <w:rFonts w:eastAsiaTheme="majorEastAsia" w:cstheme="majorBidi"/>
      <w:color w:val="272727" w:themeColor="text1" w:themeTint="D8"/>
    </w:rPr>
  </w:style>
  <w:style w:type="paragraph" w:styleId="a3">
    <w:name w:val="Title"/>
    <w:basedOn w:val="a"/>
    <w:next w:val="a"/>
    <w:link w:val="a4"/>
    <w:uiPriority w:val="10"/>
    <w:qFormat/>
    <w:rsid w:val="005B3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B3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99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B399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B399F"/>
    <w:pPr>
      <w:spacing w:before="160"/>
      <w:jc w:val="center"/>
    </w:pPr>
    <w:rPr>
      <w:i/>
      <w:iCs/>
      <w:color w:val="404040" w:themeColor="text1" w:themeTint="BF"/>
    </w:rPr>
  </w:style>
  <w:style w:type="character" w:customStyle="1" w:styleId="a8">
    <w:name w:val="Цитата Знак"/>
    <w:basedOn w:val="a0"/>
    <w:link w:val="a7"/>
    <w:uiPriority w:val="29"/>
    <w:rsid w:val="005B399F"/>
    <w:rPr>
      <w:i/>
      <w:iCs/>
      <w:color w:val="404040" w:themeColor="text1" w:themeTint="BF"/>
    </w:rPr>
  </w:style>
  <w:style w:type="paragraph" w:styleId="a9">
    <w:name w:val="List Paragraph"/>
    <w:basedOn w:val="a"/>
    <w:uiPriority w:val="34"/>
    <w:qFormat/>
    <w:rsid w:val="005B399F"/>
    <w:pPr>
      <w:ind w:left="720"/>
      <w:contextualSpacing/>
    </w:pPr>
  </w:style>
  <w:style w:type="character" w:styleId="aa">
    <w:name w:val="Intense Emphasis"/>
    <w:basedOn w:val="a0"/>
    <w:uiPriority w:val="21"/>
    <w:qFormat/>
    <w:rsid w:val="005B399F"/>
    <w:rPr>
      <w:i/>
      <w:iCs/>
      <w:color w:val="2F5496" w:themeColor="accent1" w:themeShade="BF"/>
    </w:rPr>
  </w:style>
  <w:style w:type="paragraph" w:styleId="ab">
    <w:name w:val="Intense Quote"/>
    <w:basedOn w:val="a"/>
    <w:next w:val="a"/>
    <w:link w:val="ac"/>
    <w:uiPriority w:val="30"/>
    <w:qFormat/>
    <w:rsid w:val="005B3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B399F"/>
    <w:rPr>
      <w:i/>
      <w:iCs/>
      <w:color w:val="2F5496" w:themeColor="accent1" w:themeShade="BF"/>
    </w:rPr>
  </w:style>
  <w:style w:type="character" w:styleId="ad">
    <w:name w:val="Intense Reference"/>
    <w:basedOn w:val="a0"/>
    <w:uiPriority w:val="32"/>
    <w:qFormat/>
    <w:rsid w:val="005B3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1185</Words>
  <Characters>676</Characters>
  <Application>Microsoft Office Word</Application>
  <DocSecurity>0</DocSecurity>
  <Lines>5</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2025-01-13T14:30:00Z</dcterms:created>
  <dcterms:modified xsi:type="dcterms:W3CDTF">2025-01-13T14:56:00Z</dcterms:modified>
</cp:coreProperties>
</file>