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779"/>
        <w:gridCol w:w="4792"/>
      </w:tblGrid>
      <w:tr w:rsidR="005073E8" w:rsidRPr="005073E8" w14:paraId="33188449" w14:textId="77777777" w:rsidTr="00026EDC">
        <w:tc>
          <w:tcPr>
            <w:tcW w:w="4779" w:type="dxa"/>
          </w:tcPr>
          <w:p w14:paraId="70F6B70E"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p>
        </w:tc>
        <w:tc>
          <w:tcPr>
            <w:tcW w:w="4792" w:type="dxa"/>
          </w:tcPr>
          <w:p w14:paraId="43D97BB6"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8"/>
                <w:szCs w:val="28"/>
                <w:lang w:eastAsia="uk-UA"/>
              </w:rPr>
            </w:pPr>
            <w:r w:rsidRPr="005073E8">
              <w:rPr>
                <w:rFonts w:ascii="Times New Roman" w:eastAsia="Times New Roman" w:hAnsi="Times New Roman" w:cs="Times New Roman"/>
                <w:color w:val="000000"/>
                <w:sz w:val="28"/>
                <w:szCs w:val="28"/>
                <w:lang w:eastAsia="uk-UA"/>
              </w:rPr>
              <w:t xml:space="preserve">       ЗАТВЕРДЖЕНО</w:t>
            </w:r>
          </w:p>
          <w:p w14:paraId="096BD70D"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8"/>
                <w:szCs w:val="28"/>
                <w:lang w:eastAsia="uk-UA"/>
              </w:rPr>
            </w:pPr>
            <w:r w:rsidRPr="005073E8">
              <w:rPr>
                <w:rFonts w:ascii="Times New Roman" w:eastAsia="Times New Roman" w:hAnsi="Times New Roman" w:cs="Times New Roman"/>
                <w:color w:val="000000"/>
                <w:sz w:val="28"/>
                <w:szCs w:val="28"/>
                <w:lang w:eastAsia="uk-UA"/>
              </w:rPr>
              <w:t>Рішення виконавчого комітету</w:t>
            </w:r>
          </w:p>
          <w:p w14:paraId="0925D0B6"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8"/>
                <w:szCs w:val="28"/>
                <w:lang w:eastAsia="uk-UA"/>
              </w:rPr>
            </w:pPr>
            <w:r w:rsidRPr="005073E8">
              <w:rPr>
                <w:rFonts w:ascii="Times New Roman" w:eastAsia="Times New Roman" w:hAnsi="Times New Roman" w:cs="Times New Roman"/>
                <w:color w:val="000000"/>
                <w:sz w:val="28"/>
                <w:szCs w:val="28"/>
                <w:lang w:eastAsia="uk-UA"/>
              </w:rPr>
              <w:t>Погребищенської міської ради</w:t>
            </w:r>
          </w:p>
          <w:p w14:paraId="0AC4986F" w14:textId="4732EC85" w:rsidR="005073E8" w:rsidRPr="00204102" w:rsidRDefault="005073E8" w:rsidP="005073E8">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204102">
              <w:rPr>
                <w:rFonts w:ascii="Times New Roman" w:eastAsia="Times New Roman" w:hAnsi="Times New Roman" w:cs="Times New Roman"/>
                <w:color w:val="000000"/>
                <w:sz w:val="28"/>
                <w:szCs w:val="28"/>
                <w:u w:val="single"/>
                <w:lang w:eastAsia="uk-UA"/>
              </w:rPr>
              <w:t xml:space="preserve"> </w:t>
            </w:r>
            <w:r w:rsidR="00204102">
              <w:rPr>
                <w:rFonts w:ascii="Times New Roman" w:eastAsia="Times New Roman" w:hAnsi="Times New Roman" w:cs="Times New Roman"/>
                <w:color w:val="000000"/>
                <w:sz w:val="28"/>
                <w:szCs w:val="28"/>
                <w:u w:val="single"/>
                <w:lang w:eastAsia="uk-UA"/>
              </w:rPr>
              <w:t>09.01.</w:t>
            </w:r>
            <w:r w:rsidRPr="00204102">
              <w:rPr>
                <w:rFonts w:ascii="Times New Roman" w:eastAsia="Times New Roman" w:hAnsi="Times New Roman" w:cs="Times New Roman"/>
                <w:color w:val="000000"/>
                <w:sz w:val="28"/>
                <w:szCs w:val="28"/>
                <w:u w:val="single"/>
                <w:lang w:val="ru-RU" w:eastAsia="uk-UA"/>
              </w:rPr>
              <w:t>2025</w:t>
            </w:r>
            <w:r w:rsidRPr="005073E8">
              <w:rPr>
                <w:rFonts w:ascii="Times New Roman" w:eastAsia="Times New Roman" w:hAnsi="Times New Roman" w:cs="Times New Roman"/>
                <w:color w:val="000000"/>
                <w:sz w:val="28"/>
                <w:szCs w:val="28"/>
                <w:lang w:val="ru-RU" w:eastAsia="uk-UA"/>
              </w:rPr>
              <w:t xml:space="preserve"> року № </w:t>
            </w:r>
            <w:r w:rsidR="00204102">
              <w:rPr>
                <w:rFonts w:ascii="Times New Roman" w:eastAsia="Times New Roman" w:hAnsi="Times New Roman" w:cs="Times New Roman"/>
                <w:color w:val="000000"/>
                <w:sz w:val="28"/>
                <w:szCs w:val="28"/>
                <w:u w:val="single"/>
                <w:lang w:val="ru-RU" w:eastAsia="uk-UA"/>
              </w:rPr>
              <w:t>3</w:t>
            </w:r>
          </w:p>
        </w:tc>
      </w:tr>
    </w:tbl>
    <w:p w14:paraId="4E97B391" w14:textId="77777777" w:rsidR="005073E8" w:rsidRPr="005073E8" w:rsidRDefault="005073E8" w:rsidP="005073E8">
      <w:pPr>
        <w:widowControl w:val="0"/>
        <w:spacing w:after="0" w:line="240" w:lineRule="auto"/>
        <w:rPr>
          <w:rFonts w:ascii="Times New Roman" w:eastAsia="Times New Roman" w:hAnsi="Times New Roman" w:cs="Times New Roman"/>
          <w:b/>
          <w:color w:val="000000"/>
          <w:sz w:val="24"/>
          <w:szCs w:val="24"/>
          <w:lang w:eastAsia="uk-UA"/>
        </w:rPr>
      </w:pPr>
    </w:p>
    <w:p w14:paraId="2CD0B3B8" w14:textId="77777777" w:rsidR="005073E8" w:rsidRPr="005073E8" w:rsidRDefault="005073E8" w:rsidP="005073E8">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5073E8">
        <w:rPr>
          <w:rFonts w:ascii="Times New Roman" w:eastAsia="Times New Roman" w:hAnsi="Times New Roman" w:cs="Times New Roman"/>
          <w:b/>
          <w:color w:val="000000"/>
          <w:sz w:val="24"/>
          <w:szCs w:val="24"/>
          <w:lang w:eastAsia="uk-UA"/>
        </w:rPr>
        <w:t xml:space="preserve">ІНФОРМАЦІЙНА КАРТКА </w:t>
      </w:r>
    </w:p>
    <w:p w14:paraId="5D8B5EDA" w14:textId="77777777" w:rsidR="005073E8" w:rsidRPr="005073E8" w:rsidRDefault="005073E8" w:rsidP="005073E8">
      <w:pPr>
        <w:widowControl w:val="0"/>
        <w:tabs>
          <w:tab w:val="left" w:pos="3969"/>
        </w:tabs>
        <w:spacing w:after="0" w:line="240" w:lineRule="auto"/>
        <w:jc w:val="center"/>
        <w:outlineLvl w:val="0"/>
        <w:rPr>
          <w:rFonts w:ascii="Times New Roman" w:eastAsia="Times New Roman" w:hAnsi="Times New Roman" w:cs="Times New Roman"/>
          <w:b/>
          <w:color w:val="000000"/>
          <w:sz w:val="24"/>
          <w:szCs w:val="24"/>
          <w:lang w:eastAsia="uk-UA"/>
        </w:rPr>
      </w:pPr>
      <w:r w:rsidRPr="005073E8">
        <w:rPr>
          <w:rFonts w:ascii="Times New Roman" w:eastAsia="Times New Roman" w:hAnsi="Times New Roman" w:cs="Times New Roman"/>
          <w:b/>
          <w:color w:val="000000"/>
          <w:sz w:val="24"/>
          <w:szCs w:val="24"/>
          <w:lang w:eastAsia="uk-UA"/>
        </w:rPr>
        <w:t xml:space="preserve">адміністративної послуги </w:t>
      </w:r>
    </w:p>
    <w:p w14:paraId="46C2B633" w14:textId="77777777" w:rsidR="005073E8" w:rsidRPr="005073E8" w:rsidRDefault="005073E8" w:rsidP="005073E8">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p>
    <w:p w14:paraId="36D496AC" w14:textId="7DF39424" w:rsidR="005073E8" w:rsidRPr="005073E8" w:rsidRDefault="005073E8" w:rsidP="005073E8">
      <w:pPr>
        <w:widowControl w:val="0"/>
        <w:shd w:val="clear" w:color="auto" w:fill="FFFFFF"/>
        <w:spacing w:after="0" w:line="240" w:lineRule="auto"/>
        <w:jc w:val="center"/>
        <w:rPr>
          <w:rFonts w:ascii="Times New Roman" w:eastAsia="Times New Roman" w:hAnsi="Times New Roman" w:cs="Times New Roman"/>
          <w:b/>
          <w:bCs/>
          <w:caps/>
          <w:color w:val="000000"/>
          <w:sz w:val="24"/>
          <w:szCs w:val="24"/>
          <w:lang w:val="ru-RU" w:eastAsia="uk-UA"/>
        </w:rPr>
      </w:pPr>
      <w:r w:rsidRPr="005073E8">
        <w:rPr>
          <w:rFonts w:ascii="Times New Roman" w:eastAsia="Times New Roman" w:hAnsi="Times New Roman" w:cs="Times New Roman"/>
          <w:b/>
          <w:bCs/>
          <w:caps/>
          <w:color w:val="000000"/>
          <w:sz w:val="24"/>
          <w:szCs w:val="24"/>
          <w:lang w:eastAsia="uk-UA"/>
        </w:rPr>
        <w:t>надання матеріальної допомоги</w:t>
      </w:r>
    </w:p>
    <w:p w14:paraId="14A51DA7" w14:textId="77777777" w:rsidR="005073E8" w:rsidRPr="005073E8" w:rsidRDefault="005073E8" w:rsidP="005073E8">
      <w:pPr>
        <w:widowControl w:val="0"/>
        <w:shd w:val="clear" w:color="auto" w:fill="FFFFFF"/>
        <w:spacing w:after="0" w:line="240" w:lineRule="auto"/>
        <w:jc w:val="center"/>
        <w:rPr>
          <w:rFonts w:ascii="Times New Roman" w:eastAsia="Times New Roman" w:hAnsi="Times New Roman" w:cs="Times New Roman"/>
          <w:b/>
          <w:bCs/>
          <w:caps/>
          <w:color w:val="000000"/>
          <w:sz w:val="24"/>
          <w:szCs w:val="24"/>
          <w:lang w:eastAsia="uk-UA"/>
        </w:rPr>
      </w:pPr>
      <w:r w:rsidRPr="005073E8">
        <w:rPr>
          <w:rFonts w:ascii="Times New Roman" w:eastAsia="Times New Roman" w:hAnsi="Times New Roman" w:cs="Times New Roman"/>
          <w:b/>
          <w:bCs/>
          <w:caps/>
          <w:color w:val="000000"/>
          <w:sz w:val="24"/>
          <w:szCs w:val="24"/>
          <w:lang w:val="ru-RU" w:eastAsia="uk-UA"/>
        </w:rPr>
        <w:t>дітям загиблих (померлих)</w:t>
      </w:r>
      <w:r w:rsidRPr="005073E8">
        <w:rPr>
          <w:rFonts w:ascii="Times New Roman" w:eastAsia="Times New Roman" w:hAnsi="Times New Roman" w:cs="Times New Roman"/>
          <w:b/>
          <w:bCs/>
          <w:caps/>
          <w:color w:val="000000"/>
          <w:sz w:val="24"/>
          <w:szCs w:val="24"/>
          <w:lang w:eastAsia="uk-UA"/>
        </w:rPr>
        <w:t xml:space="preserve"> захисників України, які загинули в боротьбі за незалежність, суверенітет і територіальну цілісність України, дітям з сімей військовослужбовців, які знаходяться в полоні або які безвісти зниклі до дня </w:t>
      </w:r>
      <w:r w:rsidRPr="005073E8">
        <w:rPr>
          <w:rFonts w:ascii="Times New Roman" w:eastAsia="Times New Roman" w:hAnsi="Times New Roman" w:cs="Times New Roman"/>
          <w:b/>
          <w:bCs/>
          <w:caps/>
          <w:color w:val="000000"/>
          <w:sz w:val="24"/>
          <w:szCs w:val="24"/>
          <w:lang w:val="ru-RU" w:eastAsia="uk-UA"/>
        </w:rPr>
        <w:t>святого миколая</w:t>
      </w:r>
    </w:p>
    <w:p w14:paraId="1D6F48FE" w14:textId="77777777" w:rsidR="005073E8" w:rsidRPr="005073E8" w:rsidRDefault="005073E8" w:rsidP="005073E8">
      <w:pPr>
        <w:widowControl w:val="0"/>
        <w:shd w:val="clear" w:color="auto" w:fill="FFFFFF"/>
        <w:spacing w:after="0" w:line="240" w:lineRule="auto"/>
        <w:jc w:val="center"/>
        <w:rPr>
          <w:rFonts w:ascii="Times New Roman" w:eastAsia="Times New Roman" w:hAnsi="Times New Roman" w:cs="Times New Roman"/>
          <w:b/>
          <w:i/>
          <w:color w:val="000000"/>
          <w:sz w:val="24"/>
          <w:szCs w:val="24"/>
          <w:u w:val="single"/>
          <w:lang w:val="ru-RU" w:eastAsia="uk-UA"/>
        </w:rPr>
      </w:pPr>
    </w:p>
    <w:p w14:paraId="514FEA06" w14:textId="77777777" w:rsidR="005073E8" w:rsidRPr="005073E8" w:rsidRDefault="005073E8" w:rsidP="005073E8">
      <w:pPr>
        <w:widowControl w:val="0"/>
        <w:spacing w:after="0" w:line="240" w:lineRule="auto"/>
        <w:jc w:val="center"/>
        <w:rPr>
          <w:rFonts w:ascii="Times New Roman" w:eastAsia="Times New Roman" w:hAnsi="Times New Roman" w:cs="Times New Roman"/>
          <w:b/>
          <w:i/>
          <w:color w:val="000000"/>
          <w:sz w:val="24"/>
          <w:szCs w:val="24"/>
          <w:u w:val="single"/>
          <w:lang w:eastAsia="uk-UA"/>
        </w:rPr>
      </w:pPr>
      <w:r w:rsidRPr="005073E8">
        <w:rPr>
          <w:rFonts w:ascii="Times New Roman" w:eastAsia="Times New Roman" w:hAnsi="Times New Roman" w:cs="Times New Roman"/>
          <w:b/>
          <w:i/>
          <w:color w:val="000000"/>
          <w:sz w:val="24"/>
          <w:szCs w:val="24"/>
          <w:u w:val="single"/>
          <w:lang w:val="ru-RU" w:eastAsia="uk-UA"/>
        </w:rPr>
        <w:t>Управління соціального захисту населення Погребищенської міської ради</w:t>
      </w:r>
    </w:p>
    <w:p w14:paraId="01D1D967"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 xml:space="preserve"> (найменування суб’єкта надання адміністративної послуги та/або центру надання адміністративних послуг)</w:t>
      </w:r>
    </w:p>
    <w:p w14:paraId="6A8DE323"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5073E8" w:rsidRPr="005073E8" w14:paraId="69FAC3F6"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604FA1B0" w14:textId="77777777" w:rsidR="005073E8" w:rsidRPr="005073E8" w:rsidRDefault="005073E8" w:rsidP="005073E8">
            <w:pPr>
              <w:widowControl w:val="0"/>
              <w:spacing w:after="0" w:line="240" w:lineRule="auto"/>
              <w:jc w:val="center"/>
              <w:rPr>
                <w:rFonts w:ascii="Times New Roman" w:eastAsia="Times New Roman" w:hAnsi="Times New Roman" w:cs="Times New Roman"/>
                <w:b/>
                <w:color w:val="000000"/>
                <w:sz w:val="24"/>
                <w:szCs w:val="24"/>
                <w:lang w:eastAsia="uk-UA"/>
              </w:rPr>
            </w:pPr>
            <w:r w:rsidRPr="005073E8">
              <w:rPr>
                <w:rFonts w:ascii="Times New Roman" w:eastAsia="Times New Roman" w:hAnsi="Times New Roman" w:cs="Times New Roman"/>
                <w:b/>
                <w:color w:val="000000"/>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5073E8" w:rsidRPr="005073E8" w14:paraId="7881A91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43CAB34"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3680C6E1"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Місцезнаходження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55A692D"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Адреса: вул. Б.</w:t>
            </w:r>
            <w:r w:rsidRPr="005073E8">
              <w:rPr>
                <w:rFonts w:ascii="Times New Roman" w:eastAsia="Times New Roman" w:hAnsi="Times New Roman" w:cs="Times New Roman"/>
                <w:color w:val="000000"/>
                <w:sz w:val="24"/>
                <w:szCs w:val="24"/>
                <w:lang w:val="ru-RU" w:eastAsia="uk-UA"/>
              </w:rPr>
              <w:t xml:space="preserve"> </w:t>
            </w:r>
            <w:r w:rsidRPr="005073E8">
              <w:rPr>
                <w:rFonts w:ascii="Times New Roman" w:eastAsia="Times New Roman" w:hAnsi="Times New Roman" w:cs="Times New Roman"/>
                <w:color w:val="000000"/>
                <w:sz w:val="24"/>
                <w:szCs w:val="24"/>
                <w:lang w:eastAsia="uk-UA"/>
              </w:rPr>
              <w:t>Хмельницького,</w:t>
            </w:r>
            <w:r w:rsidRPr="005073E8">
              <w:rPr>
                <w:rFonts w:ascii="Times New Roman" w:eastAsia="Times New Roman" w:hAnsi="Times New Roman" w:cs="Times New Roman"/>
                <w:color w:val="000000"/>
                <w:sz w:val="24"/>
                <w:szCs w:val="24"/>
                <w:lang w:val="ru-RU" w:eastAsia="uk-UA"/>
              </w:rPr>
              <w:t xml:space="preserve"> </w:t>
            </w:r>
            <w:r w:rsidRPr="005073E8">
              <w:rPr>
                <w:rFonts w:ascii="Times New Roman" w:eastAsia="Times New Roman" w:hAnsi="Times New Roman" w:cs="Times New Roman"/>
                <w:color w:val="000000"/>
                <w:sz w:val="24"/>
                <w:szCs w:val="24"/>
                <w:lang w:eastAsia="uk-UA"/>
              </w:rPr>
              <w:t>81, м. Погребище, Вінницький р-н.,  Вінницька обл., 22200</w:t>
            </w:r>
          </w:p>
        </w:tc>
      </w:tr>
      <w:tr w:rsidR="005073E8" w:rsidRPr="005073E8" w14:paraId="39DC2E1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1414EC5"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6177AD03"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Інформація щодо режиму роботи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73536F0"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5073E8">
              <w:rPr>
                <w:rFonts w:ascii="Times New Roman" w:eastAsia="Times New Roman" w:hAnsi="Times New Roman" w:cs="Times New Roman"/>
                <w:color w:val="000000"/>
                <w:sz w:val="24"/>
                <w:szCs w:val="24"/>
                <w:lang w:eastAsia="uk-UA"/>
              </w:rPr>
              <w:t>Понеділок – четвер з 08:</w:t>
            </w:r>
            <w:r w:rsidRPr="005073E8">
              <w:rPr>
                <w:rFonts w:ascii="Times New Roman" w:eastAsia="Times New Roman" w:hAnsi="Times New Roman" w:cs="Times New Roman"/>
                <w:color w:val="000000"/>
                <w:sz w:val="24"/>
                <w:szCs w:val="24"/>
                <w:lang w:val="ru-RU" w:eastAsia="uk-UA"/>
              </w:rPr>
              <w:t>0</w:t>
            </w:r>
            <w:r w:rsidRPr="005073E8">
              <w:rPr>
                <w:rFonts w:ascii="Times New Roman" w:eastAsia="Times New Roman" w:hAnsi="Times New Roman" w:cs="Times New Roman"/>
                <w:color w:val="000000"/>
                <w:sz w:val="24"/>
                <w:szCs w:val="24"/>
                <w:lang w:eastAsia="uk-UA"/>
              </w:rPr>
              <w:t>0 до 17:</w:t>
            </w:r>
            <w:r w:rsidRPr="005073E8">
              <w:rPr>
                <w:rFonts w:ascii="Times New Roman" w:eastAsia="Times New Roman" w:hAnsi="Times New Roman" w:cs="Times New Roman"/>
                <w:color w:val="000000"/>
                <w:sz w:val="24"/>
                <w:szCs w:val="24"/>
                <w:lang w:val="ru-RU" w:eastAsia="uk-UA"/>
              </w:rPr>
              <w:t>00</w:t>
            </w:r>
          </w:p>
          <w:p w14:paraId="5F896FC6"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(перерва на обід 13:00-</w:t>
            </w:r>
            <w:r w:rsidRPr="005073E8">
              <w:rPr>
                <w:rFonts w:ascii="Times New Roman" w:eastAsia="Times New Roman" w:hAnsi="Times New Roman" w:cs="Times New Roman"/>
                <w:color w:val="000000"/>
                <w:sz w:val="24"/>
                <w:szCs w:val="24"/>
                <w:lang w:val="ru-RU" w:eastAsia="uk-UA"/>
              </w:rPr>
              <w:t>13</w:t>
            </w:r>
            <w:r w:rsidRPr="005073E8">
              <w:rPr>
                <w:rFonts w:ascii="Times New Roman" w:eastAsia="Times New Roman" w:hAnsi="Times New Roman" w:cs="Times New Roman"/>
                <w:color w:val="000000"/>
                <w:sz w:val="24"/>
                <w:szCs w:val="24"/>
                <w:lang w:eastAsia="uk-UA"/>
              </w:rPr>
              <w:t>:</w:t>
            </w:r>
            <w:r w:rsidRPr="005073E8">
              <w:rPr>
                <w:rFonts w:ascii="Times New Roman" w:eastAsia="Times New Roman" w:hAnsi="Times New Roman" w:cs="Times New Roman"/>
                <w:color w:val="000000"/>
                <w:sz w:val="24"/>
                <w:szCs w:val="24"/>
                <w:lang w:val="ru-RU" w:eastAsia="uk-UA"/>
              </w:rPr>
              <w:t>45</w:t>
            </w:r>
            <w:r w:rsidRPr="005073E8">
              <w:rPr>
                <w:rFonts w:ascii="Times New Roman" w:eastAsia="Times New Roman" w:hAnsi="Times New Roman" w:cs="Times New Roman"/>
                <w:color w:val="000000"/>
                <w:sz w:val="24"/>
                <w:szCs w:val="24"/>
                <w:lang w:eastAsia="uk-UA"/>
              </w:rPr>
              <w:t>);</w:t>
            </w:r>
          </w:p>
          <w:p w14:paraId="3691EFEC"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5073E8">
              <w:rPr>
                <w:rFonts w:ascii="Times New Roman" w:eastAsia="Times New Roman" w:hAnsi="Times New Roman" w:cs="Times New Roman"/>
                <w:color w:val="000000"/>
                <w:sz w:val="24"/>
                <w:szCs w:val="24"/>
                <w:lang w:eastAsia="uk-UA"/>
              </w:rPr>
              <w:t>п’ятниця – з 08</w:t>
            </w:r>
            <w:r w:rsidRPr="005073E8">
              <w:rPr>
                <w:rFonts w:ascii="Times New Roman" w:eastAsia="Times New Roman" w:hAnsi="Times New Roman" w:cs="Times New Roman"/>
                <w:color w:val="000000"/>
                <w:sz w:val="24"/>
                <w:szCs w:val="24"/>
                <w:lang w:val="ru-RU" w:eastAsia="uk-UA"/>
              </w:rPr>
              <w:t>:0</w:t>
            </w:r>
            <w:r w:rsidRPr="005073E8">
              <w:rPr>
                <w:rFonts w:ascii="Times New Roman" w:eastAsia="Times New Roman" w:hAnsi="Times New Roman" w:cs="Times New Roman"/>
                <w:color w:val="000000"/>
                <w:sz w:val="24"/>
                <w:szCs w:val="24"/>
                <w:lang w:eastAsia="uk-UA"/>
              </w:rPr>
              <w:t xml:space="preserve">0 до </w:t>
            </w:r>
            <w:r w:rsidRPr="005073E8">
              <w:rPr>
                <w:rFonts w:ascii="Times New Roman" w:eastAsia="Times New Roman" w:hAnsi="Times New Roman" w:cs="Times New Roman"/>
                <w:color w:val="000000"/>
                <w:sz w:val="24"/>
                <w:szCs w:val="24"/>
                <w:lang w:val="ru-RU" w:eastAsia="uk-UA"/>
              </w:rPr>
              <w:t>16:00</w:t>
            </w:r>
          </w:p>
          <w:p w14:paraId="17AE0748"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5073E8">
              <w:rPr>
                <w:rFonts w:ascii="Times New Roman" w:eastAsia="Times New Roman" w:hAnsi="Times New Roman" w:cs="Times New Roman"/>
                <w:color w:val="000000"/>
                <w:sz w:val="24"/>
                <w:szCs w:val="24"/>
                <w:lang w:eastAsia="uk-UA"/>
              </w:rPr>
              <w:t>(перерва на обід 13:00-</w:t>
            </w:r>
            <w:r w:rsidRPr="005073E8">
              <w:rPr>
                <w:rFonts w:ascii="Times New Roman" w:eastAsia="Times New Roman" w:hAnsi="Times New Roman" w:cs="Times New Roman"/>
                <w:color w:val="000000"/>
                <w:sz w:val="24"/>
                <w:szCs w:val="24"/>
                <w:lang w:val="ru-RU" w:eastAsia="uk-UA"/>
              </w:rPr>
              <w:t>14</w:t>
            </w:r>
            <w:r w:rsidRPr="005073E8">
              <w:rPr>
                <w:rFonts w:ascii="Times New Roman" w:eastAsia="Times New Roman" w:hAnsi="Times New Roman" w:cs="Times New Roman"/>
                <w:color w:val="000000"/>
                <w:sz w:val="24"/>
                <w:szCs w:val="24"/>
                <w:lang w:eastAsia="uk-UA"/>
              </w:rPr>
              <w:t>:</w:t>
            </w:r>
            <w:r w:rsidRPr="005073E8">
              <w:rPr>
                <w:rFonts w:ascii="Times New Roman" w:eastAsia="Times New Roman" w:hAnsi="Times New Roman" w:cs="Times New Roman"/>
                <w:color w:val="000000"/>
                <w:sz w:val="24"/>
                <w:szCs w:val="24"/>
                <w:lang w:val="ru-RU" w:eastAsia="uk-UA"/>
              </w:rPr>
              <w:t>0</w:t>
            </w:r>
            <w:r w:rsidRPr="005073E8">
              <w:rPr>
                <w:rFonts w:ascii="Times New Roman" w:eastAsia="Times New Roman" w:hAnsi="Times New Roman" w:cs="Times New Roman"/>
                <w:color w:val="000000"/>
                <w:sz w:val="24"/>
                <w:szCs w:val="24"/>
                <w:lang w:eastAsia="uk-UA"/>
              </w:rPr>
              <w:t>0);</w:t>
            </w:r>
          </w:p>
          <w:p w14:paraId="0A5A00C5"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субота, неділя – вихідні дні</w:t>
            </w:r>
          </w:p>
        </w:tc>
      </w:tr>
      <w:tr w:rsidR="005073E8" w:rsidRPr="005073E8" w14:paraId="5F3779CE"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EE17F8D"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3BE71179"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Телефон / факс, електронна  адреса, офіційний вебсайт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2A963336"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FF0000"/>
                <w:sz w:val="24"/>
                <w:szCs w:val="24"/>
                <w:lang w:val="en-US" w:eastAsia="uk-UA"/>
              </w:rPr>
            </w:pPr>
            <w:r w:rsidRPr="005073E8">
              <w:rPr>
                <w:rFonts w:ascii="Times New Roman" w:eastAsia="Times New Roman" w:hAnsi="Times New Roman" w:cs="Times New Roman"/>
                <w:color w:val="000000"/>
                <w:sz w:val="24"/>
                <w:szCs w:val="24"/>
                <w:lang w:eastAsia="uk-UA"/>
              </w:rPr>
              <w:t xml:space="preserve">E-mail: </w:t>
            </w:r>
            <w:r w:rsidRPr="005073E8">
              <w:rPr>
                <w:rFonts w:ascii="Times New Roman" w:eastAsia="Times New Roman" w:hAnsi="Times New Roman" w:cs="Times New Roman"/>
                <w:color w:val="000000"/>
                <w:sz w:val="24"/>
                <w:szCs w:val="24"/>
                <w:lang w:val="en-US" w:eastAsia="uk-UA"/>
              </w:rPr>
              <w:t>usznpogreb@ukr.net</w:t>
            </w:r>
          </w:p>
        </w:tc>
      </w:tr>
      <w:tr w:rsidR="005073E8" w:rsidRPr="005073E8" w14:paraId="10307A3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E48AFD8"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758EF3C4"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val="ru-RU" w:eastAsia="uk-UA"/>
              </w:rPr>
            </w:pPr>
            <w:r w:rsidRPr="005073E8">
              <w:rPr>
                <w:rFonts w:ascii="Times New Roman" w:eastAsia="Times New Roman" w:hAnsi="Times New Roman" w:cs="Times New Roman"/>
                <w:color w:val="000000"/>
                <w:sz w:val="24"/>
                <w:szCs w:val="24"/>
                <w:lang w:val="ru-RU" w:eastAsia="uk-UA"/>
              </w:rPr>
              <w:t>Інформація щодо режиму роботи 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082AA19D"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5073E8">
              <w:rPr>
                <w:rFonts w:ascii="Times New Roman" w:eastAsia="Times New Roman" w:hAnsi="Times New Roman" w:cs="Times New Roman"/>
                <w:color w:val="000000"/>
                <w:sz w:val="24"/>
                <w:szCs w:val="24"/>
                <w:lang w:val="ru-RU" w:eastAsia="uk-UA"/>
              </w:rPr>
              <w:t xml:space="preserve">Понеділок – п’ятниця з 08:00 до 15:00; </w:t>
            </w:r>
          </w:p>
          <w:p w14:paraId="6686BDCE"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5073E8">
              <w:rPr>
                <w:rFonts w:ascii="Times New Roman" w:eastAsia="Times New Roman" w:hAnsi="Times New Roman" w:cs="Times New Roman"/>
                <w:color w:val="000000"/>
                <w:sz w:val="24"/>
                <w:szCs w:val="24"/>
                <w:lang w:val="ru-RU" w:eastAsia="uk-UA"/>
              </w:rPr>
              <w:t>середа з 08:00 до 20:00</w:t>
            </w:r>
          </w:p>
          <w:p w14:paraId="5A2C6366"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5073E8">
              <w:rPr>
                <w:rFonts w:ascii="Times New Roman" w:eastAsia="Times New Roman" w:hAnsi="Times New Roman" w:cs="Times New Roman"/>
                <w:color w:val="000000"/>
                <w:sz w:val="24"/>
                <w:szCs w:val="24"/>
                <w:lang w:val="ru-RU" w:eastAsia="uk-UA"/>
              </w:rPr>
              <w:t>(без перерви на обід);</w:t>
            </w:r>
          </w:p>
          <w:p w14:paraId="73EE188B"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FF0000"/>
                <w:sz w:val="24"/>
                <w:szCs w:val="24"/>
                <w:lang w:val="ru-RU" w:eastAsia="uk-UA"/>
              </w:rPr>
            </w:pPr>
            <w:r w:rsidRPr="005073E8">
              <w:rPr>
                <w:rFonts w:ascii="Times New Roman" w:eastAsia="Times New Roman" w:hAnsi="Times New Roman" w:cs="Times New Roman"/>
                <w:color w:val="000000"/>
                <w:sz w:val="24"/>
                <w:szCs w:val="24"/>
                <w:lang w:eastAsia="uk-UA"/>
              </w:rPr>
              <w:t>субота, неділя – вихідні дні</w:t>
            </w:r>
          </w:p>
        </w:tc>
      </w:tr>
      <w:tr w:rsidR="005073E8" w:rsidRPr="005073E8" w14:paraId="1D223978"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ECC80A5"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7670016C"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 xml:space="preserve">Телефон / факс, електронна  адреса, офіційний вебсайт </w:t>
            </w:r>
            <w:r w:rsidRPr="005073E8">
              <w:rPr>
                <w:rFonts w:ascii="Times New Roman" w:eastAsia="Times New Roman" w:hAnsi="Times New Roman" w:cs="Times New Roman"/>
                <w:color w:val="000000"/>
                <w:sz w:val="24"/>
                <w:szCs w:val="24"/>
                <w:lang w:val="ru-RU" w:eastAsia="uk-UA"/>
              </w:rPr>
              <w:t>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41F37103"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val="ru-RU" w:eastAsia="uk-UA"/>
              </w:rPr>
              <w:t>Тел</w:t>
            </w:r>
            <w:r w:rsidRPr="005073E8">
              <w:rPr>
                <w:rFonts w:ascii="Times New Roman" w:eastAsia="Times New Roman" w:hAnsi="Times New Roman" w:cs="Times New Roman"/>
                <w:color w:val="000000"/>
                <w:sz w:val="24"/>
                <w:szCs w:val="24"/>
                <w:lang w:val="en-US" w:eastAsia="uk-UA"/>
              </w:rPr>
              <w:t>. (04346)2-11-49, (098)9798071</w:t>
            </w:r>
          </w:p>
          <w:p w14:paraId="334365C5"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 xml:space="preserve">E-mail: </w:t>
            </w:r>
            <w:r w:rsidRPr="005073E8">
              <w:rPr>
                <w:rFonts w:ascii="Times New Roman" w:eastAsia="Times New Roman" w:hAnsi="Times New Roman" w:cs="Times New Roman"/>
                <w:color w:val="000000"/>
                <w:sz w:val="24"/>
                <w:szCs w:val="24"/>
                <w:lang w:val="en-US" w:eastAsia="uk-UA"/>
              </w:rPr>
              <w:t>vin.pogrebtsnap@ukr.net</w:t>
            </w:r>
          </w:p>
          <w:p w14:paraId="3BA3FCB3" w14:textId="77777777" w:rsidR="005073E8" w:rsidRPr="005073E8" w:rsidRDefault="005073E8" w:rsidP="005073E8">
            <w:pPr>
              <w:widowControl w:val="0"/>
              <w:spacing w:after="0" w:line="240" w:lineRule="auto"/>
              <w:ind w:firstLine="151"/>
              <w:rPr>
                <w:rFonts w:ascii="Times New Roman" w:eastAsia="Times New Roman" w:hAnsi="Times New Roman" w:cs="Times New Roman"/>
                <w:color w:val="FF0000"/>
                <w:sz w:val="24"/>
                <w:szCs w:val="24"/>
                <w:lang w:eastAsia="uk-UA"/>
              </w:rPr>
            </w:pPr>
          </w:p>
        </w:tc>
      </w:tr>
      <w:tr w:rsidR="005073E8" w:rsidRPr="005073E8" w14:paraId="2F84684E"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45036D49" w14:textId="77777777" w:rsidR="005073E8" w:rsidRPr="005073E8" w:rsidRDefault="005073E8" w:rsidP="005073E8">
            <w:pPr>
              <w:widowControl w:val="0"/>
              <w:spacing w:after="0" w:line="240" w:lineRule="auto"/>
              <w:jc w:val="center"/>
              <w:rPr>
                <w:rFonts w:ascii="Times New Roman" w:eastAsia="Times New Roman" w:hAnsi="Times New Roman" w:cs="Times New Roman"/>
                <w:b/>
                <w:color w:val="000000"/>
                <w:sz w:val="24"/>
                <w:szCs w:val="24"/>
                <w:lang w:eastAsia="uk-UA"/>
              </w:rPr>
            </w:pPr>
            <w:r w:rsidRPr="005073E8">
              <w:rPr>
                <w:rFonts w:ascii="Times New Roman" w:eastAsia="Times New Roman" w:hAnsi="Times New Roman" w:cs="Times New Roman"/>
                <w:b/>
                <w:color w:val="000000"/>
                <w:sz w:val="24"/>
                <w:szCs w:val="24"/>
                <w:lang w:eastAsia="uk-UA"/>
              </w:rPr>
              <w:t>Нормативні акти, якими регламентується надання адміністративної послуги</w:t>
            </w:r>
          </w:p>
        </w:tc>
      </w:tr>
      <w:tr w:rsidR="005073E8" w:rsidRPr="005073E8" w14:paraId="1E5AF72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5A24990"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val="en-US"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3DECC8E4"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3FE3B9C8" w14:textId="77777777" w:rsidR="005073E8" w:rsidRPr="005073E8" w:rsidRDefault="005073E8" w:rsidP="005073E8">
            <w:pPr>
              <w:spacing w:after="0" w:line="240" w:lineRule="auto"/>
              <w:jc w:val="both"/>
              <w:rPr>
                <w:rFonts w:ascii="Times New Roman" w:eastAsia="Times New Roman" w:hAnsi="Times New Roman" w:cs="Times New Roman"/>
                <w:sz w:val="24"/>
                <w:szCs w:val="24"/>
                <w:lang w:val="ru-RU" w:eastAsia="uk-UA"/>
              </w:rPr>
            </w:pPr>
            <w:r w:rsidRPr="005073E8">
              <w:rPr>
                <w:rFonts w:ascii="Times New Roman" w:eastAsia="Times New Roman" w:hAnsi="Times New Roman" w:cs="Times New Roman"/>
                <w:sz w:val="24"/>
                <w:szCs w:val="24"/>
                <w:lang w:val="ru-RU" w:eastAsia="uk-UA"/>
              </w:rPr>
              <w:t>Закон України «Про статус ветеранів війни, гарантії їх соціального захисту», Закон України «Про соціальний і правовий захист військовослужбовців та членів їх сімей»</w:t>
            </w:r>
          </w:p>
        </w:tc>
      </w:tr>
      <w:tr w:rsidR="005073E8" w:rsidRPr="005073E8" w14:paraId="7B121FF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2C8C101"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0AA1066D"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val="ru-RU" w:eastAsia="uk-UA"/>
              </w:rPr>
            </w:pPr>
            <w:r w:rsidRPr="005073E8">
              <w:rPr>
                <w:rFonts w:ascii="Times New Roman" w:eastAsia="Times New Roman" w:hAnsi="Times New Roman" w:cs="Times New Roman"/>
                <w:color w:val="000000"/>
                <w:sz w:val="24"/>
                <w:szCs w:val="24"/>
                <w:lang w:val="ru-RU" w:eastAsia="uk-UA"/>
              </w:rPr>
              <w:t>Рішення органів місцевого самоврядування</w:t>
            </w:r>
          </w:p>
        </w:tc>
        <w:tc>
          <w:tcPr>
            <w:tcW w:w="3215" w:type="pct"/>
            <w:tcBorders>
              <w:top w:val="outset" w:sz="6" w:space="0" w:color="000000"/>
              <w:left w:val="outset" w:sz="6" w:space="0" w:color="000000"/>
              <w:bottom w:val="outset" w:sz="6" w:space="0" w:color="000000"/>
              <w:right w:val="outset" w:sz="6" w:space="0" w:color="000000"/>
            </w:tcBorders>
          </w:tcPr>
          <w:p w14:paraId="5E804CE0" w14:textId="77777777" w:rsidR="005073E8" w:rsidRPr="005073E8" w:rsidRDefault="005073E8" w:rsidP="005073E8">
            <w:pPr>
              <w:spacing w:after="0" w:line="240" w:lineRule="auto"/>
              <w:jc w:val="both"/>
              <w:rPr>
                <w:rFonts w:ascii="Times New Roman" w:eastAsia="Times New Roman" w:hAnsi="Times New Roman" w:cs="Times New Roman"/>
                <w:sz w:val="24"/>
                <w:szCs w:val="24"/>
                <w:lang w:val="ru-RU" w:eastAsia="uk-UA"/>
              </w:rPr>
            </w:pPr>
            <w:r w:rsidRPr="005073E8">
              <w:rPr>
                <w:rFonts w:ascii="Times New Roman" w:eastAsia="Times New Roman" w:hAnsi="Times New Roman" w:cs="Times New Roman"/>
                <w:bCs/>
                <w:sz w:val="24"/>
                <w:szCs w:val="24"/>
                <w:lang w:eastAsia="uk-UA"/>
              </w:rPr>
              <w:t>Рішення 66 сесії Погребищенської міської ради 8 скликання від 21.11.2024 року №1109 «</w:t>
            </w:r>
            <w:r w:rsidRPr="005073E8">
              <w:rPr>
                <w:rFonts w:ascii="Times New Roman" w:eastAsia="Times New Roman" w:hAnsi="Times New Roman" w:cs="Times New Roman"/>
                <w:bCs/>
                <w:position w:val="-1"/>
                <w:sz w:val="24"/>
                <w:szCs w:val="24"/>
                <w:lang w:eastAsia="uk-UA"/>
              </w:rPr>
              <w:t>Про затвердження м</w:t>
            </w:r>
            <w:r w:rsidRPr="005073E8">
              <w:rPr>
                <w:rFonts w:ascii="Times New Roman" w:eastAsia="Times New Roman" w:hAnsi="Times New Roman" w:cs="Times New Roman"/>
                <w:bCs/>
                <w:sz w:val="24"/>
                <w:szCs w:val="24"/>
                <w:lang w:eastAsia="uk-UA"/>
              </w:rPr>
              <w:t xml:space="preserve">іської цільової Програми соціального захисту жителів </w:t>
            </w:r>
            <w:r w:rsidRPr="005073E8">
              <w:rPr>
                <w:rFonts w:ascii="Times New Roman" w:eastAsia="Times New Roman" w:hAnsi="Times New Roman" w:cs="Times New Roman"/>
                <w:bCs/>
                <w:sz w:val="24"/>
                <w:szCs w:val="24"/>
                <w:lang w:eastAsia="uk-UA"/>
              </w:rPr>
              <w:lastRenderedPageBreak/>
              <w:t>Погребищенської міської територіальної громади на 2025-2027 роки»</w:t>
            </w:r>
          </w:p>
        </w:tc>
      </w:tr>
      <w:tr w:rsidR="005073E8" w:rsidRPr="005073E8" w14:paraId="621D51F9"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01602FFB" w14:textId="77777777" w:rsidR="005073E8" w:rsidRPr="005073E8" w:rsidRDefault="005073E8" w:rsidP="005073E8">
            <w:pPr>
              <w:widowControl w:val="0"/>
              <w:spacing w:after="0" w:line="240" w:lineRule="auto"/>
              <w:jc w:val="center"/>
              <w:rPr>
                <w:rFonts w:ascii="Times New Roman" w:eastAsia="Times New Roman" w:hAnsi="Times New Roman" w:cs="Times New Roman"/>
                <w:b/>
                <w:color w:val="000000"/>
                <w:sz w:val="24"/>
                <w:szCs w:val="24"/>
                <w:lang w:eastAsia="uk-UA"/>
              </w:rPr>
            </w:pPr>
            <w:r w:rsidRPr="005073E8">
              <w:rPr>
                <w:rFonts w:ascii="Times New Roman" w:eastAsia="Times New Roman" w:hAnsi="Times New Roman" w:cs="Times New Roman"/>
                <w:b/>
                <w:color w:val="000000"/>
                <w:sz w:val="24"/>
                <w:szCs w:val="24"/>
                <w:lang w:eastAsia="uk-UA"/>
              </w:rPr>
              <w:lastRenderedPageBreak/>
              <w:t>Умови отримання адміністративної послуги</w:t>
            </w:r>
          </w:p>
        </w:tc>
      </w:tr>
      <w:tr w:rsidR="005073E8" w:rsidRPr="005073E8" w14:paraId="7ADA68D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9DEBA97"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val="en-US"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10A8FED6"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3E451243" w14:textId="77777777" w:rsidR="005073E8" w:rsidRPr="005073E8" w:rsidRDefault="005073E8" w:rsidP="005073E8">
            <w:pPr>
              <w:widowControl w:val="0"/>
              <w:spacing w:after="0" w:line="240" w:lineRule="auto"/>
              <w:jc w:val="both"/>
              <w:rPr>
                <w:rFonts w:ascii="Times New Roman" w:eastAsia="Times New Roman" w:hAnsi="Times New Roman" w:cs="Times New Roman"/>
                <w:color w:val="000000"/>
                <w:sz w:val="24"/>
                <w:szCs w:val="24"/>
                <w:lang w:eastAsia="ru-RU"/>
              </w:rPr>
            </w:pPr>
            <w:r w:rsidRPr="005073E8">
              <w:rPr>
                <w:rFonts w:ascii="Times New Roman" w:eastAsia="Times New Roman" w:hAnsi="Times New Roman" w:cs="Times New Roman"/>
                <w:color w:val="000000"/>
                <w:sz w:val="24"/>
                <w:szCs w:val="24"/>
                <w:lang w:eastAsia="ru-RU"/>
              </w:rPr>
              <w:t xml:space="preserve">Дітям </w:t>
            </w:r>
            <w:r w:rsidRPr="005073E8">
              <w:rPr>
                <w:rFonts w:ascii="Times New Roman" w:eastAsia="Times New Roman" w:hAnsi="Times New Roman" w:cs="Times New Roman"/>
                <w:color w:val="000000"/>
                <w:sz w:val="24"/>
                <w:szCs w:val="24"/>
                <w:lang w:eastAsia="uk-UA"/>
              </w:rPr>
              <w:t>загиблих (померлих) захисників України, які загинули в боротьбі за незалежність, суверенітет і територіальну цілісність України, дітям з сімей військовослужбовців, які знаходяться в полоні або які безвісти зниклі</w:t>
            </w:r>
            <w:r w:rsidRPr="005073E8">
              <w:rPr>
                <w:rFonts w:ascii="Times New Roman" w:eastAsia="Times New Roman" w:hAnsi="Times New Roman" w:cs="Times New Roman"/>
                <w:color w:val="000000"/>
                <w:sz w:val="24"/>
                <w:szCs w:val="24"/>
                <w:lang w:eastAsia="ru-RU"/>
              </w:rPr>
              <w:t xml:space="preserve"> які зареєстровані або фактично проживають на території Погребищенської міської територіальної громади</w:t>
            </w:r>
          </w:p>
        </w:tc>
      </w:tr>
      <w:tr w:rsidR="005073E8" w:rsidRPr="005073E8" w14:paraId="57465BE8"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7F59591"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1377A6D5"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7047F3F8" w14:textId="77777777" w:rsidR="005073E8" w:rsidRPr="005073E8" w:rsidRDefault="005073E8" w:rsidP="005073E8">
            <w:pPr>
              <w:widowControl w:val="0"/>
              <w:numPr>
                <w:ilvl w:val="0"/>
                <w:numId w:val="1"/>
              </w:numPr>
              <w:shd w:val="clear" w:color="auto" w:fill="FFFFFF"/>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Заява на надання матеріальної допомоги дітям загиблих (померлих) захисників України, які загинули в боротьбі за незалежність, суверенітет і територіальну цілісність України, дітям з сімей військовослужбовців, які знаходяться в полоні або які безвісти зниклі, до Дня святого Миколая;</w:t>
            </w:r>
          </w:p>
          <w:p w14:paraId="136772F3"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згода на обробку персональних даних;</w:t>
            </w:r>
          </w:p>
          <w:p w14:paraId="02B17F84"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копія документа, що посвідчує особу громадянина України, іноземця або особи без громадянства (з пред’явленням оригіналу);</w:t>
            </w:r>
          </w:p>
          <w:p w14:paraId="6E759702"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 xml:space="preserve">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302F2071"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витяг з реєстру територіальної громади про місце реєстрації особи;</w:t>
            </w:r>
          </w:p>
          <w:p w14:paraId="1AFC4B12"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акт обстеження  житлово-побутових умов проживання на території громади  (для осіб, які не зареєстровані, але фактично проживають);</w:t>
            </w:r>
          </w:p>
          <w:p w14:paraId="5BD8B7F8"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копія свідоцтва про народження дитини, паспорта громадянина України (у разі наявності);</w:t>
            </w:r>
          </w:p>
          <w:p w14:paraId="24169B68"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копія рішення виконавчого комітету міської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w:t>
            </w:r>
          </w:p>
          <w:p w14:paraId="1254B75B"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довідка про реквізити поточного рахунку, відкритого в банківській установі;</w:t>
            </w:r>
          </w:p>
          <w:p w14:paraId="570AD7FA"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 xml:space="preserve">копія посвідчення «Член сім’ї загиблих (померлих) ветеранів війни», копія посвідчення «Член сім’ї загиблих (померлих) Захисників і Захисниць України»,  копія довідки, виданої уповноваженим органом про те, що особа має право на статус «Член сім’ї загиблого (померлого) захисника України» (для малолітніх дітей), копія посвідчення «Член сім’ї військовослужбовця, який загинув (помер) чи пропав безвісти під час проходження військової служби», копія посвідчення «Дитини </w:t>
            </w:r>
            <w:r w:rsidRPr="005073E8">
              <w:rPr>
                <w:rFonts w:ascii="Times New Roman" w:eastAsia="Times New Roman" w:hAnsi="Times New Roman" w:cs="Times New Roman"/>
                <w:sz w:val="24"/>
                <w:szCs w:val="24"/>
                <w:lang w:eastAsia="ru-RU"/>
              </w:rPr>
              <w:lastRenderedPageBreak/>
              <w:t xml:space="preserve">військовослужбовця, який загинув (помер) чи пропав безвісти під час проходження військової служби» тощо.  </w:t>
            </w:r>
          </w:p>
          <w:p w14:paraId="560C7B51"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 xml:space="preserve">сповіщення територіального центру комплектування та соціальної підтримки Міністерства оборони України щодо безвісти зниклого військовослужбовця або перебування його в полоні.  </w:t>
            </w:r>
          </w:p>
          <w:p w14:paraId="37E3C90A" w14:textId="77777777" w:rsidR="005073E8" w:rsidRPr="005073E8" w:rsidRDefault="005073E8" w:rsidP="005073E8">
            <w:pPr>
              <w:widowControl w:val="0"/>
              <w:spacing w:after="0" w:line="240" w:lineRule="auto"/>
              <w:ind w:firstLine="567"/>
              <w:jc w:val="both"/>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При відсутності посвідчення «Член сім’ї загиблих (померлих) ветеранів війни», посвідчення «Член сім’ї загиблих (померлих) Захисників і Захисниць України»,   довідки, виданої уповноваженим органом про те, що особа має право на статус «Член сім’ї загиблого (померлого) захисника України» (для малолітніх дітей), посвідчення «Член сім’ї військовослужбовця, який загинув (помер) чи пропав безвісти під час проходження військової служби», посвідчення «Дитини військовослужбовця, який загинув (помер) чи пропав безвісти під час проходження військової служби»  додатково додаються документи:</w:t>
            </w:r>
          </w:p>
          <w:p w14:paraId="38A44CB7"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 xml:space="preserve">копія свідоцтва про смерть загиблого (померлого) (з пред’явленням оригіналу); </w:t>
            </w:r>
          </w:p>
          <w:p w14:paraId="121FD848"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sz w:val="24"/>
                <w:szCs w:val="24"/>
                <w:lang w:eastAsia="ru-RU"/>
              </w:rPr>
              <w:t>копії інших документів, що підтверджують родинні стосунки;</w:t>
            </w:r>
          </w:p>
          <w:p w14:paraId="6AB906CA" w14:textId="77777777" w:rsidR="005073E8" w:rsidRPr="005073E8" w:rsidRDefault="005073E8" w:rsidP="005073E8">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bCs/>
                <w:sz w:val="24"/>
                <w:szCs w:val="24"/>
                <w:lang w:eastAsia="ru-RU"/>
              </w:rPr>
              <w:t>копія документа №106/0 (лікарське свідоцтво про смерть) із зазначенням п.п8  п.9 (ушкодження внаслідок  дій, передбачених законом, та  воєнних операцій)</w:t>
            </w:r>
            <w:r w:rsidRPr="005073E8">
              <w:rPr>
                <w:rFonts w:ascii="Times New Roman" w:eastAsia="Times New Roman" w:hAnsi="Times New Roman" w:cs="Times New Roman"/>
                <w:sz w:val="24"/>
                <w:szCs w:val="24"/>
                <w:lang w:eastAsia="ru-RU"/>
              </w:rPr>
              <w:t xml:space="preserve"> </w:t>
            </w:r>
            <w:r w:rsidRPr="005073E8">
              <w:rPr>
                <w:rFonts w:ascii="Times New Roman" w:eastAsia="Times New Roman" w:hAnsi="Times New Roman" w:cs="Times New Roman"/>
                <w:bCs/>
                <w:sz w:val="24"/>
                <w:szCs w:val="24"/>
                <w:lang w:eastAsia="ru-RU"/>
              </w:rPr>
              <w:t>або документ, що встановлює причинний зв'язок загибелі (смерті) особи з виконанням обов’язків військової служби.</w:t>
            </w:r>
            <w:r w:rsidRPr="005073E8">
              <w:rPr>
                <w:rFonts w:ascii="Times New Roman" w:eastAsia="Times New Roman" w:hAnsi="Times New Roman" w:cs="Times New Roman"/>
                <w:sz w:val="24"/>
                <w:szCs w:val="24"/>
                <w:lang w:eastAsia="ru-RU"/>
              </w:rPr>
              <w:t xml:space="preserve"> </w:t>
            </w:r>
          </w:p>
        </w:tc>
      </w:tr>
      <w:tr w:rsidR="005073E8" w:rsidRPr="005073E8" w14:paraId="58902D8E"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140BC08"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val="en-US"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14:paraId="6B7A5632"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4F49AD74" w14:textId="77777777" w:rsidR="005073E8" w:rsidRPr="005073E8" w:rsidRDefault="005073E8" w:rsidP="00507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Заява та документи, необхідні для призначення допомоги, подаються особою, яка претендує на призначення допомоги самостійно</w:t>
            </w:r>
          </w:p>
        </w:tc>
      </w:tr>
      <w:tr w:rsidR="005073E8" w:rsidRPr="005073E8" w14:paraId="095A5DA6"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E308870"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val="en-US"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16EF0117"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highlight w:val="yellow"/>
                <w:lang w:eastAsia="uk-UA"/>
              </w:rPr>
            </w:pPr>
            <w:r w:rsidRPr="005073E8">
              <w:rPr>
                <w:rFonts w:ascii="Times New Roman" w:eastAsia="Times New Roman" w:hAnsi="Times New Roman" w:cs="Times New Roman"/>
                <w:color w:val="000000"/>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6A097F02" w14:textId="77777777" w:rsidR="005073E8" w:rsidRPr="005073E8" w:rsidRDefault="005073E8" w:rsidP="005073E8">
            <w:pPr>
              <w:widowControl w:val="0"/>
              <w:spacing w:after="0" w:line="240" w:lineRule="auto"/>
              <w:ind w:firstLine="12"/>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 xml:space="preserve">Адміністративна послуга надається </w:t>
            </w:r>
            <w:r w:rsidRPr="005073E8">
              <w:rPr>
                <w:rFonts w:ascii="Times New Roman" w:eastAsia="Times New Roman" w:hAnsi="Times New Roman" w:cs="Times New Roman"/>
                <w:color w:val="000000"/>
                <w:sz w:val="24"/>
                <w:szCs w:val="24"/>
                <w:lang w:eastAsia="ru-RU"/>
              </w:rPr>
              <w:t>безоплатно</w:t>
            </w:r>
          </w:p>
        </w:tc>
      </w:tr>
      <w:tr w:rsidR="005073E8" w:rsidRPr="005073E8" w14:paraId="19A80BE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AC76EB0"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eastAsia="uk-UA"/>
              </w:rPr>
              <w:t>1</w:t>
            </w:r>
            <w:r w:rsidRPr="005073E8">
              <w:rPr>
                <w:rFonts w:ascii="Times New Roman" w:eastAsia="Times New Roman" w:hAnsi="Times New Roman" w:cs="Times New Roman"/>
                <w:color w:val="000000"/>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7FEE376A"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highlight w:val="yellow"/>
                <w:lang w:eastAsia="uk-UA"/>
              </w:rPr>
            </w:pPr>
            <w:r w:rsidRPr="005073E8">
              <w:rPr>
                <w:rFonts w:ascii="Times New Roman" w:eastAsia="Times New Roman" w:hAnsi="Times New Roman" w:cs="Times New Roman"/>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70D0E9D9" w14:textId="77777777" w:rsidR="005073E8" w:rsidRPr="005073E8" w:rsidRDefault="005073E8" w:rsidP="005073E8">
            <w:pPr>
              <w:widowControl w:val="0"/>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 xml:space="preserve">Не пізніше </w:t>
            </w:r>
            <w:r w:rsidRPr="005073E8">
              <w:rPr>
                <w:rFonts w:ascii="Times New Roman" w:eastAsia="Times New Roman" w:hAnsi="Times New Roman" w:cs="Times New Roman"/>
                <w:color w:val="000000"/>
                <w:sz w:val="24"/>
                <w:szCs w:val="24"/>
                <w:lang w:val="ru-RU" w:eastAsia="uk-UA"/>
              </w:rPr>
              <w:t>30</w:t>
            </w:r>
            <w:r w:rsidRPr="005073E8">
              <w:rPr>
                <w:rFonts w:ascii="Times New Roman" w:eastAsia="Times New Roman" w:hAnsi="Times New Roman" w:cs="Times New Roman"/>
                <w:color w:val="000000"/>
                <w:sz w:val="24"/>
                <w:szCs w:val="24"/>
                <w:lang w:eastAsia="uk-UA"/>
              </w:rPr>
              <w:t xml:space="preserve"> днів після надходження заяви зі всіма необхідними документами.</w:t>
            </w:r>
          </w:p>
        </w:tc>
      </w:tr>
      <w:tr w:rsidR="005073E8" w:rsidRPr="005073E8" w14:paraId="4E134DD1"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EDDE101" w14:textId="77777777" w:rsidR="005073E8" w:rsidRPr="005073E8" w:rsidRDefault="005073E8" w:rsidP="005073E8">
            <w:pPr>
              <w:widowControl w:val="0"/>
              <w:spacing w:after="0" w:line="240" w:lineRule="auto"/>
              <w:jc w:val="center"/>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eastAsia="uk-UA"/>
              </w:rPr>
              <w:t>1</w:t>
            </w:r>
            <w:r w:rsidRPr="005073E8">
              <w:rPr>
                <w:rFonts w:ascii="Times New Roman" w:eastAsia="Times New Roman" w:hAnsi="Times New Roman" w:cs="Times New Roman"/>
                <w:color w:val="000000"/>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010DCAC5"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highlight w:val="yellow"/>
                <w:lang w:eastAsia="uk-UA"/>
              </w:rPr>
            </w:pPr>
            <w:r w:rsidRPr="005073E8">
              <w:rPr>
                <w:rFonts w:ascii="Times New Roman" w:eastAsia="Times New Roman" w:hAnsi="Times New Roman" w:cs="Times New Roman"/>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09288E28" w14:textId="77777777" w:rsidR="005073E8" w:rsidRPr="005073E8" w:rsidRDefault="005073E8" w:rsidP="005073E8">
            <w:pPr>
              <w:spacing w:after="0" w:line="240" w:lineRule="auto"/>
              <w:rPr>
                <w:rFonts w:ascii="Times New Roman" w:eastAsia="Times New Roman" w:hAnsi="Times New Roman" w:cs="Times New Roman"/>
                <w:color w:val="FF0000"/>
                <w:sz w:val="24"/>
                <w:szCs w:val="24"/>
                <w:lang w:val="ru-RU" w:eastAsia="uk-UA"/>
              </w:rPr>
            </w:pPr>
            <w:r w:rsidRPr="005073E8">
              <w:rPr>
                <w:rFonts w:ascii="Times New Roman" w:eastAsia="Times New Roman" w:hAnsi="Times New Roman" w:cs="Times New Roman"/>
                <w:sz w:val="24"/>
                <w:szCs w:val="24"/>
                <w:lang w:val="ru-RU" w:eastAsia="uk-UA"/>
              </w:rPr>
              <w:t>П</w:t>
            </w:r>
            <w:r w:rsidRPr="005073E8">
              <w:rPr>
                <w:rFonts w:ascii="Times New Roman" w:eastAsia="Times New Roman" w:hAnsi="Times New Roman" w:cs="Times New Roman"/>
                <w:sz w:val="24"/>
                <w:szCs w:val="24"/>
                <w:lang w:eastAsia="uk-UA"/>
              </w:rPr>
              <w:t>одання документів до заяви не в повному обсязі</w:t>
            </w:r>
          </w:p>
          <w:p w14:paraId="73E25CE9" w14:textId="77777777" w:rsidR="005073E8" w:rsidRPr="005073E8" w:rsidRDefault="005073E8" w:rsidP="0050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73E8">
              <w:rPr>
                <w:rFonts w:ascii="Times New Roman" w:eastAsia="Times New Roman" w:hAnsi="Times New Roman" w:cs="Times New Roman"/>
                <w:color w:val="FF0000"/>
                <w:sz w:val="24"/>
                <w:szCs w:val="24"/>
                <w:lang w:eastAsia="ru-RU"/>
              </w:rPr>
              <w:t xml:space="preserve"> </w:t>
            </w:r>
          </w:p>
        </w:tc>
      </w:tr>
      <w:tr w:rsidR="005073E8" w:rsidRPr="005073E8" w14:paraId="6BEC9D3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59D3433" w14:textId="77777777" w:rsidR="005073E8" w:rsidRPr="005073E8" w:rsidRDefault="005073E8" w:rsidP="00507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eastAsia="uk-UA"/>
              </w:rPr>
              <w:t>1</w:t>
            </w:r>
            <w:r w:rsidRPr="005073E8">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0AE86A3D" w14:textId="77777777" w:rsidR="005073E8" w:rsidRPr="005073E8" w:rsidRDefault="005073E8" w:rsidP="00507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5073E8">
              <w:rPr>
                <w:rFonts w:ascii="Times New Roman" w:eastAsia="Times New Roman" w:hAnsi="Times New Roman" w:cs="Times New Roman"/>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1140543F" w14:textId="77777777" w:rsidR="005073E8" w:rsidRPr="005073E8" w:rsidRDefault="005073E8" w:rsidP="005073E8">
            <w:pPr>
              <w:widowControl w:val="0"/>
              <w:tabs>
                <w:tab w:val="left" w:pos="1565"/>
              </w:tabs>
              <w:spacing w:after="0" w:line="240" w:lineRule="auto"/>
              <w:jc w:val="both"/>
              <w:rPr>
                <w:rFonts w:ascii="Times New Roman" w:eastAsia="Times New Roman" w:hAnsi="Times New Roman" w:cs="Times New Roman"/>
                <w:color w:val="000000"/>
                <w:sz w:val="24"/>
                <w:szCs w:val="24"/>
                <w:lang w:eastAsia="uk-UA"/>
              </w:rPr>
            </w:pPr>
            <w:r w:rsidRPr="005073E8">
              <w:rPr>
                <w:rFonts w:ascii="Times New Roman" w:eastAsia="Times New Roman" w:hAnsi="Times New Roman" w:cs="Times New Roman"/>
                <w:color w:val="000000"/>
                <w:sz w:val="24"/>
                <w:szCs w:val="24"/>
                <w:lang w:eastAsia="uk-UA"/>
              </w:rPr>
              <w:t xml:space="preserve">Надання </w:t>
            </w:r>
            <w:r w:rsidRPr="005073E8">
              <w:rPr>
                <w:rFonts w:ascii="Times New Roman" w:eastAsia="Times New Roman" w:hAnsi="Times New Roman" w:cs="Times New Roman"/>
                <w:color w:val="000000"/>
                <w:sz w:val="24"/>
                <w:szCs w:val="24"/>
                <w:lang w:eastAsia="ru-RU"/>
              </w:rPr>
              <w:t xml:space="preserve">матеріальної допомоги дітям загиблих (померлих) захисників України, які загинули в боротьбі за незалежність, суверенітет і територіальну цілісність України, </w:t>
            </w:r>
            <w:r w:rsidRPr="005073E8">
              <w:rPr>
                <w:rFonts w:ascii="Times New Roman" w:eastAsia="Times New Roman" w:hAnsi="Times New Roman" w:cs="Times New Roman"/>
                <w:color w:val="000000"/>
                <w:sz w:val="24"/>
                <w:szCs w:val="24"/>
                <w:lang w:eastAsia="uk-UA"/>
              </w:rPr>
              <w:t>дітям з сімей військовослужбовців, які знаходяться в полоні або які безвісти зниклі</w:t>
            </w:r>
            <w:r w:rsidRPr="005073E8">
              <w:rPr>
                <w:rFonts w:ascii="Microsoft Sans Serif" w:eastAsia="Times New Roman" w:hAnsi="Microsoft Sans Serif" w:cs="Microsoft Sans Serif"/>
                <w:color w:val="000000"/>
                <w:sz w:val="24"/>
                <w:szCs w:val="24"/>
                <w:lang w:eastAsia="uk-UA"/>
              </w:rPr>
              <w:t xml:space="preserve">, </w:t>
            </w:r>
            <w:r w:rsidRPr="005073E8">
              <w:rPr>
                <w:rFonts w:ascii="Times New Roman" w:eastAsia="Times New Roman" w:hAnsi="Times New Roman" w:cs="Times New Roman"/>
                <w:color w:val="000000"/>
                <w:sz w:val="24"/>
                <w:szCs w:val="24"/>
                <w:lang w:eastAsia="ru-RU"/>
              </w:rPr>
              <w:t xml:space="preserve"> до Дня святого Миколая</w:t>
            </w:r>
            <w:r w:rsidRPr="005073E8">
              <w:rPr>
                <w:rFonts w:ascii="Times New Roman" w:eastAsia="Times New Roman" w:hAnsi="Times New Roman" w:cs="Times New Roman"/>
                <w:color w:val="000000"/>
                <w:sz w:val="24"/>
                <w:szCs w:val="24"/>
                <w:lang w:eastAsia="uk-UA"/>
              </w:rPr>
              <w:t xml:space="preserve"> / відмова у наданні </w:t>
            </w:r>
            <w:r w:rsidRPr="005073E8">
              <w:rPr>
                <w:rFonts w:ascii="Times New Roman" w:eastAsia="Times New Roman" w:hAnsi="Times New Roman" w:cs="Times New Roman"/>
                <w:color w:val="000000"/>
                <w:sz w:val="24"/>
                <w:szCs w:val="24"/>
                <w:lang w:eastAsia="ru-RU"/>
              </w:rPr>
              <w:t xml:space="preserve">матеріальної допомоги дітям загиблих (померлих) захисників України, які загинули в боротьбі за незалежність, суверенітет і територіальну цілісність України, </w:t>
            </w:r>
            <w:r w:rsidRPr="005073E8">
              <w:rPr>
                <w:rFonts w:ascii="Times New Roman" w:eastAsia="Times New Roman" w:hAnsi="Times New Roman" w:cs="Times New Roman"/>
                <w:color w:val="000000"/>
                <w:sz w:val="24"/>
                <w:szCs w:val="24"/>
                <w:lang w:eastAsia="uk-UA"/>
              </w:rPr>
              <w:t>дітям з сімей військовослужбовців, які знаходяться в полоні або які безвісти зниклі,</w:t>
            </w:r>
            <w:r w:rsidRPr="005073E8">
              <w:rPr>
                <w:rFonts w:ascii="Microsoft Sans Serif" w:eastAsia="Times New Roman" w:hAnsi="Microsoft Sans Serif" w:cs="Microsoft Sans Serif"/>
                <w:color w:val="000000"/>
                <w:sz w:val="24"/>
                <w:szCs w:val="24"/>
                <w:lang w:eastAsia="uk-UA"/>
              </w:rPr>
              <w:t xml:space="preserve"> </w:t>
            </w:r>
            <w:r w:rsidRPr="005073E8">
              <w:rPr>
                <w:rFonts w:ascii="Times New Roman" w:eastAsia="Times New Roman" w:hAnsi="Times New Roman" w:cs="Times New Roman"/>
                <w:color w:val="000000"/>
                <w:sz w:val="24"/>
                <w:szCs w:val="24"/>
                <w:lang w:eastAsia="ru-RU"/>
              </w:rPr>
              <w:t>до Дня святого Миколая</w:t>
            </w:r>
          </w:p>
        </w:tc>
      </w:tr>
      <w:tr w:rsidR="005073E8" w:rsidRPr="005073E8" w14:paraId="6D5BE82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F577CB9" w14:textId="77777777" w:rsidR="005073E8" w:rsidRPr="005073E8" w:rsidRDefault="005073E8" w:rsidP="00507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5073E8">
              <w:rPr>
                <w:rFonts w:ascii="Times New Roman" w:eastAsia="Times New Roman" w:hAnsi="Times New Roman" w:cs="Times New Roman"/>
                <w:color w:val="000000"/>
                <w:sz w:val="24"/>
                <w:szCs w:val="24"/>
                <w:lang w:eastAsia="uk-UA"/>
              </w:rPr>
              <w:t>1</w:t>
            </w:r>
            <w:r w:rsidRPr="005073E8">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0A58C543" w14:textId="77777777" w:rsidR="005073E8" w:rsidRPr="005073E8" w:rsidRDefault="005073E8" w:rsidP="00507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5073E8">
              <w:rPr>
                <w:rFonts w:ascii="Times New Roman" w:eastAsia="Times New Roman" w:hAnsi="Times New Roman" w:cs="Times New Roman"/>
                <w:color w:val="000000"/>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0A945F27" w14:textId="77777777" w:rsidR="005073E8" w:rsidRPr="005073E8" w:rsidRDefault="005073E8" w:rsidP="00507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5073E8">
              <w:rPr>
                <w:rFonts w:ascii="Times New Roman" w:eastAsia="Times New Roman" w:hAnsi="Times New Roman" w:cs="Times New Roman"/>
                <w:color w:val="000000"/>
                <w:sz w:val="24"/>
                <w:szCs w:val="24"/>
                <w:lang w:eastAsia="ru-RU"/>
              </w:rPr>
              <w:t>Допомо</w:t>
            </w:r>
            <w:r w:rsidRPr="005073E8">
              <w:rPr>
                <w:rFonts w:ascii="Times New Roman" w:eastAsia="Times New Roman" w:hAnsi="Times New Roman" w:cs="Times New Roman"/>
                <w:color w:val="000000"/>
                <w:sz w:val="24"/>
                <w:szCs w:val="24"/>
                <w:lang w:val="ru-RU" w:eastAsia="ru-RU"/>
              </w:rPr>
              <w:t>га</w:t>
            </w:r>
            <w:r w:rsidRPr="005073E8">
              <w:rPr>
                <w:rFonts w:ascii="Times New Roman" w:eastAsia="Times New Roman" w:hAnsi="Times New Roman" w:cs="Times New Roman"/>
                <w:color w:val="000000"/>
                <w:sz w:val="24"/>
                <w:szCs w:val="24"/>
                <w:lang w:eastAsia="ru-RU"/>
              </w:rPr>
              <w:t xml:space="preserve"> </w:t>
            </w:r>
            <w:r w:rsidRPr="005073E8">
              <w:rPr>
                <w:rFonts w:ascii="Times New Roman" w:eastAsia="Times New Roman" w:hAnsi="Times New Roman" w:cs="Times New Roman"/>
                <w:color w:val="000000"/>
                <w:sz w:val="24"/>
                <w:szCs w:val="24"/>
                <w:lang w:val="ru-RU" w:eastAsia="ru-RU"/>
              </w:rPr>
              <w:t>отримується</w:t>
            </w:r>
            <w:r w:rsidRPr="005073E8">
              <w:rPr>
                <w:rFonts w:ascii="Times New Roman" w:eastAsia="Times New Roman" w:hAnsi="Times New Roman" w:cs="Times New Roman"/>
                <w:color w:val="000000"/>
                <w:sz w:val="24"/>
                <w:szCs w:val="24"/>
                <w:lang w:eastAsia="ru-RU"/>
              </w:rPr>
              <w:t xml:space="preserve"> через уповноважені банки, визначені в установленому порядку.</w:t>
            </w:r>
          </w:p>
          <w:p w14:paraId="79131D67" w14:textId="77777777" w:rsidR="005073E8" w:rsidRPr="005073E8" w:rsidRDefault="005073E8" w:rsidP="005073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5073E8">
              <w:rPr>
                <w:rFonts w:ascii="Times New Roman" w:eastAsia="Times New Roman" w:hAnsi="Times New Roman" w:cs="Times New Roman"/>
                <w:color w:val="000000"/>
                <w:sz w:val="24"/>
                <w:szCs w:val="24"/>
                <w:lang w:eastAsia="ru-RU"/>
              </w:rPr>
              <w:lastRenderedPageBreak/>
              <w:t>Повідомлення про призначення допомоги (відмову у призначенні) видається одержувачу, про що робиться відповідний запис у журналі надання адміністративних послуг</w:t>
            </w:r>
          </w:p>
        </w:tc>
      </w:tr>
    </w:tbl>
    <w:p w14:paraId="79E559F5" w14:textId="77777777" w:rsidR="005073E8" w:rsidRPr="005073E8" w:rsidRDefault="005073E8" w:rsidP="005073E8">
      <w:pPr>
        <w:widowControl w:val="0"/>
        <w:spacing w:after="0" w:line="240" w:lineRule="auto"/>
        <w:rPr>
          <w:rFonts w:ascii="Times New Roman" w:eastAsia="Times New Roman" w:hAnsi="Times New Roman" w:cs="Times New Roman"/>
          <w:color w:val="000000"/>
          <w:sz w:val="24"/>
          <w:szCs w:val="24"/>
          <w:lang w:eastAsia="uk-UA"/>
        </w:rPr>
      </w:pPr>
    </w:p>
    <w:p w14:paraId="6EB904B6" w14:textId="77777777" w:rsidR="005073E8" w:rsidRPr="005073E8" w:rsidRDefault="005073E8" w:rsidP="005073E8">
      <w:pPr>
        <w:widowControl w:val="0"/>
        <w:spacing w:after="0" w:line="276" w:lineRule="auto"/>
        <w:rPr>
          <w:rFonts w:ascii="Times New Roman" w:eastAsia="Times New Roman" w:hAnsi="Times New Roman" w:cs="Times New Roman"/>
          <w:b/>
          <w:color w:val="000000"/>
          <w:sz w:val="24"/>
          <w:szCs w:val="24"/>
          <w:lang w:val="ru-RU" w:eastAsia="uk-UA"/>
        </w:rPr>
      </w:pPr>
      <w:r w:rsidRPr="005073E8">
        <w:rPr>
          <w:rFonts w:ascii="Times New Roman" w:eastAsia="Times New Roman" w:hAnsi="Times New Roman" w:cs="Times New Roman"/>
          <w:b/>
          <w:color w:val="000000"/>
          <w:sz w:val="24"/>
          <w:szCs w:val="24"/>
          <w:lang w:val="ru-RU" w:eastAsia="uk-UA"/>
        </w:rPr>
        <w:t>Начальник управління</w:t>
      </w:r>
    </w:p>
    <w:p w14:paraId="4AF6ABEF" w14:textId="77777777" w:rsidR="005073E8" w:rsidRPr="005073E8" w:rsidRDefault="005073E8" w:rsidP="005073E8">
      <w:pPr>
        <w:widowControl w:val="0"/>
        <w:spacing w:after="0" w:line="276" w:lineRule="auto"/>
        <w:rPr>
          <w:rFonts w:ascii="Times New Roman" w:eastAsia="Times New Roman" w:hAnsi="Times New Roman" w:cs="Times New Roman"/>
          <w:b/>
          <w:color w:val="000000"/>
          <w:sz w:val="24"/>
          <w:szCs w:val="24"/>
          <w:lang w:val="ru-RU" w:eastAsia="uk-UA"/>
        </w:rPr>
      </w:pPr>
      <w:r w:rsidRPr="005073E8">
        <w:rPr>
          <w:rFonts w:ascii="Times New Roman" w:eastAsia="Times New Roman" w:hAnsi="Times New Roman" w:cs="Times New Roman"/>
          <w:b/>
          <w:color w:val="000000"/>
          <w:sz w:val="24"/>
          <w:szCs w:val="24"/>
          <w:lang w:val="ru-RU" w:eastAsia="uk-UA"/>
        </w:rPr>
        <w:t xml:space="preserve">соціального захисту населення </w:t>
      </w:r>
    </w:p>
    <w:p w14:paraId="332873F1" w14:textId="742EC65D" w:rsidR="009405E6" w:rsidRDefault="005073E8" w:rsidP="005073E8">
      <w:r w:rsidRPr="005073E8">
        <w:rPr>
          <w:rFonts w:ascii="Times New Roman" w:eastAsia="Times New Roman" w:hAnsi="Times New Roman" w:cs="Times New Roman"/>
          <w:b/>
          <w:color w:val="000000"/>
          <w:sz w:val="24"/>
          <w:szCs w:val="24"/>
          <w:lang w:val="ru-RU" w:eastAsia="uk-UA"/>
        </w:rPr>
        <w:t>Погребищенської міської ради                                                         Анатолій ТИМОЩУК</w:t>
      </w:r>
    </w:p>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83B96"/>
    <w:multiLevelType w:val="hybridMultilevel"/>
    <w:tmpl w:val="3C54CC20"/>
    <w:lvl w:ilvl="0" w:tplc="0D5AA3F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9895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25"/>
    <w:rsid w:val="00204102"/>
    <w:rsid w:val="00221724"/>
    <w:rsid w:val="005073E8"/>
    <w:rsid w:val="0061438D"/>
    <w:rsid w:val="009405E6"/>
    <w:rsid w:val="00C12EDF"/>
    <w:rsid w:val="00F411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B049"/>
  <w15:chartTrackingRefBased/>
  <w15:docId w15:val="{3D547696-E5A5-472E-A5AE-61DC469F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411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411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4112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4112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4112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411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11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11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11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12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4112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4112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4112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4112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4112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1125"/>
    <w:rPr>
      <w:rFonts w:eastAsiaTheme="majorEastAsia" w:cstheme="majorBidi"/>
      <w:color w:val="595959" w:themeColor="text1" w:themeTint="A6"/>
    </w:rPr>
  </w:style>
  <w:style w:type="character" w:customStyle="1" w:styleId="80">
    <w:name w:val="Заголовок 8 Знак"/>
    <w:basedOn w:val="a0"/>
    <w:link w:val="8"/>
    <w:uiPriority w:val="9"/>
    <w:semiHidden/>
    <w:rsid w:val="00F4112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1125"/>
    <w:rPr>
      <w:rFonts w:eastAsiaTheme="majorEastAsia" w:cstheme="majorBidi"/>
      <w:color w:val="272727" w:themeColor="text1" w:themeTint="D8"/>
    </w:rPr>
  </w:style>
  <w:style w:type="paragraph" w:styleId="a3">
    <w:name w:val="Title"/>
    <w:basedOn w:val="a"/>
    <w:next w:val="a"/>
    <w:link w:val="a4"/>
    <w:uiPriority w:val="10"/>
    <w:qFormat/>
    <w:rsid w:val="00F41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41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12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4112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41125"/>
    <w:pPr>
      <w:spacing w:before="160"/>
      <w:jc w:val="center"/>
    </w:pPr>
    <w:rPr>
      <w:i/>
      <w:iCs/>
      <w:color w:val="404040" w:themeColor="text1" w:themeTint="BF"/>
    </w:rPr>
  </w:style>
  <w:style w:type="character" w:customStyle="1" w:styleId="a8">
    <w:name w:val="Цитата Знак"/>
    <w:basedOn w:val="a0"/>
    <w:link w:val="a7"/>
    <w:uiPriority w:val="29"/>
    <w:rsid w:val="00F41125"/>
    <w:rPr>
      <w:i/>
      <w:iCs/>
      <w:color w:val="404040" w:themeColor="text1" w:themeTint="BF"/>
    </w:rPr>
  </w:style>
  <w:style w:type="paragraph" w:styleId="a9">
    <w:name w:val="List Paragraph"/>
    <w:basedOn w:val="a"/>
    <w:uiPriority w:val="34"/>
    <w:qFormat/>
    <w:rsid w:val="00F41125"/>
    <w:pPr>
      <w:ind w:left="720"/>
      <w:contextualSpacing/>
    </w:pPr>
  </w:style>
  <w:style w:type="character" w:styleId="aa">
    <w:name w:val="Intense Emphasis"/>
    <w:basedOn w:val="a0"/>
    <w:uiPriority w:val="21"/>
    <w:qFormat/>
    <w:rsid w:val="00F41125"/>
    <w:rPr>
      <w:i/>
      <w:iCs/>
      <w:color w:val="2F5496" w:themeColor="accent1" w:themeShade="BF"/>
    </w:rPr>
  </w:style>
  <w:style w:type="paragraph" w:styleId="ab">
    <w:name w:val="Intense Quote"/>
    <w:basedOn w:val="a"/>
    <w:next w:val="a"/>
    <w:link w:val="ac"/>
    <w:uiPriority w:val="30"/>
    <w:qFormat/>
    <w:rsid w:val="00F41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F41125"/>
    <w:rPr>
      <w:i/>
      <w:iCs/>
      <w:color w:val="2F5496" w:themeColor="accent1" w:themeShade="BF"/>
    </w:rPr>
  </w:style>
  <w:style w:type="character" w:styleId="ad">
    <w:name w:val="Intense Reference"/>
    <w:basedOn w:val="a0"/>
    <w:uiPriority w:val="32"/>
    <w:qFormat/>
    <w:rsid w:val="00F41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4569</Words>
  <Characters>2605</Characters>
  <Application>Microsoft Office Word</Application>
  <DocSecurity>0</DocSecurity>
  <Lines>21</Lines>
  <Paragraphs>14</Paragraphs>
  <ScaleCrop>false</ScaleCrop>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2025-01-13T13:53:00Z</dcterms:created>
  <dcterms:modified xsi:type="dcterms:W3CDTF">2025-01-13T14:46:00Z</dcterms:modified>
</cp:coreProperties>
</file>