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C1" w:rsidRPr="00D468D9" w:rsidRDefault="00741CC1" w:rsidP="00FF0CFA">
      <w:pPr>
        <w:tabs>
          <w:tab w:val="left" w:pos="2985"/>
          <w:tab w:val="left" w:pos="68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68D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C1" w:rsidRPr="00D468D9" w:rsidRDefault="00741CC1" w:rsidP="00FF0CFA">
      <w:pPr>
        <w:tabs>
          <w:tab w:val="left" w:pos="2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8D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41CC1" w:rsidRPr="00D468D9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ПОГРЕБИЩЕНСЬКИЙ МІСЬКИЙ ГОЛОВА</w:t>
      </w:r>
    </w:p>
    <w:p w:rsidR="00741CC1" w:rsidRPr="00D468D9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ВІННИЦЬКОГО РАЙОНУ ВІННИЦЬКОЇ ОБЛАСТІ</w:t>
      </w:r>
    </w:p>
    <w:p w:rsidR="00741CC1" w:rsidRPr="00D468D9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1CC1" w:rsidRPr="00D468D9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РОЗПОРЯДЖЕННЯ</w:t>
      </w:r>
    </w:p>
    <w:p w:rsidR="00741CC1" w:rsidRPr="00D468D9" w:rsidRDefault="00741CC1" w:rsidP="00FF0C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CC1" w:rsidRPr="00147685" w:rsidRDefault="004C2177" w:rsidP="00D468D9">
      <w:pPr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82E39" w:rsidRPr="00D468D9">
        <w:rPr>
          <w:rFonts w:ascii="Times New Roman" w:hAnsi="Times New Roman" w:cs="Times New Roman"/>
          <w:sz w:val="28"/>
          <w:szCs w:val="28"/>
        </w:rPr>
        <w:t xml:space="preserve"> </w:t>
      </w:r>
      <w:r w:rsidR="00146D6A">
        <w:rPr>
          <w:rFonts w:ascii="Times New Roman" w:hAnsi="Times New Roman" w:cs="Times New Roman"/>
          <w:sz w:val="28"/>
          <w:szCs w:val="28"/>
          <w:lang w:val="ru-RU"/>
        </w:rPr>
        <w:t>січня</w:t>
      </w:r>
      <w:r w:rsidR="008F304D" w:rsidRPr="00D468D9">
        <w:rPr>
          <w:rFonts w:ascii="Times New Roman" w:hAnsi="Times New Roman" w:cs="Times New Roman"/>
          <w:sz w:val="28"/>
          <w:szCs w:val="28"/>
        </w:rPr>
        <w:t xml:space="preserve"> 202</w:t>
      </w:r>
      <w:r w:rsidR="00146D6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F304D" w:rsidRPr="00D468D9">
        <w:rPr>
          <w:rFonts w:ascii="Times New Roman" w:hAnsi="Times New Roman" w:cs="Times New Roman"/>
          <w:sz w:val="28"/>
          <w:szCs w:val="28"/>
        </w:rPr>
        <w:t xml:space="preserve"> року          </w:t>
      </w:r>
      <w:r w:rsidR="00146D6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F304D" w:rsidRPr="00D468D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41CC1" w:rsidRPr="00D468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41CC1" w:rsidRPr="00D468D9">
        <w:rPr>
          <w:rFonts w:ascii="Times New Roman" w:hAnsi="Times New Roman" w:cs="Times New Roman"/>
          <w:sz w:val="28"/>
          <w:szCs w:val="28"/>
        </w:rPr>
        <w:t xml:space="preserve">. Погребище    </w:t>
      </w:r>
      <w:r w:rsidR="008F304D" w:rsidRPr="00D468D9">
        <w:rPr>
          <w:rFonts w:ascii="Times New Roman" w:hAnsi="Times New Roman" w:cs="Times New Roman"/>
          <w:sz w:val="28"/>
          <w:szCs w:val="28"/>
        </w:rPr>
        <w:t xml:space="preserve">     </w:t>
      </w:r>
      <w:r w:rsidR="00741CC1" w:rsidRPr="00D468D9">
        <w:rPr>
          <w:rFonts w:ascii="Times New Roman" w:hAnsi="Times New Roman" w:cs="Times New Roman"/>
          <w:sz w:val="28"/>
          <w:szCs w:val="28"/>
        </w:rPr>
        <w:t xml:space="preserve">  </w:t>
      </w:r>
      <w:r w:rsidR="008F304D" w:rsidRPr="00D468D9">
        <w:rPr>
          <w:rFonts w:ascii="Times New Roman" w:hAnsi="Times New Roman" w:cs="Times New Roman"/>
          <w:sz w:val="28"/>
          <w:szCs w:val="28"/>
        </w:rPr>
        <w:t xml:space="preserve"> </w:t>
      </w:r>
      <w:r w:rsidR="00741CC1" w:rsidRPr="00D468D9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147685" w:rsidRPr="00147685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741CC1" w:rsidRPr="00D468D9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CC1" w:rsidRPr="00D468D9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6</w:t>
      </w:r>
      <w:r w:rsidR="00146D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</w:t>
      </w: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сесію Погребищенської </w:t>
      </w:r>
    </w:p>
    <w:p w:rsidR="00741CC1" w:rsidRPr="00D468D9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741CC1" w:rsidRPr="00D468D9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D6A" w:rsidRPr="00DB79A2" w:rsidRDefault="00146D6A" w:rsidP="00146D6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статті 46, керуючись ч.8 статті 59 Закону України “Про місцеве самоврядування в Україні”, статтями 21, 36 Регламенту Погребищенської міської ради 8 скликання: </w:t>
      </w:r>
    </w:p>
    <w:p w:rsidR="00146D6A" w:rsidRPr="00605082" w:rsidRDefault="00146D6A" w:rsidP="00146D6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6A" w:rsidRPr="00605082" w:rsidRDefault="00146D6A" w:rsidP="00146D6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69 поза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Погребищенс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ької міської ради 8 скликання  23 січня 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 10.00 у великій залі засідань міської ради.</w:t>
      </w:r>
    </w:p>
    <w:p w:rsidR="00146D6A" w:rsidRPr="00605082" w:rsidRDefault="00146D6A" w:rsidP="00146D6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6A" w:rsidRPr="00605082" w:rsidRDefault="00146D6A" w:rsidP="00146D6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69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</w:t>
      </w:r>
    </w:p>
    <w:p w:rsidR="00146D6A" w:rsidRPr="00605082" w:rsidRDefault="00146D6A" w:rsidP="00146D6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6A" w:rsidRPr="00605082" w:rsidRDefault="00146D6A" w:rsidP="00146D6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постійних комісій міської ради провести за окремими планами.</w:t>
      </w:r>
    </w:p>
    <w:p w:rsidR="00146D6A" w:rsidRPr="00605082" w:rsidRDefault="00146D6A" w:rsidP="00146D6A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6A" w:rsidRPr="00605082" w:rsidRDefault="00146D6A" w:rsidP="00146D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146D6A" w:rsidRPr="00605082" w:rsidRDefault="00146D6A" w:rsidP="00146D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6A" w:rsidRPr="00605082" w:rsidRDefault="00146D6A" w:rsidP="00146D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146D6A" w:rsidRPr="00605082" w:rsidRDefault="00146D6A" w:rsidP="00146D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D6A" w:rsidRPr="00605082" w:rsidRDefault="00146D6A" w:rsidP="0014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виконанням цього розпорядження покласти на секретаря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741CC1" w:rsidRPr="00D468D9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D468D9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D468D9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E2" w:rsidRDefault="008F304D" w:rsidP="00812B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2E03E2" w:rsidRDefault="002E03E2" w:rsidP="00812B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B63" w:rsidRPr="002E03E2" w:rsidRDefault="00812B63" w:rsidP="002E03E2">
      <w:pPr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Заступник </w:t>
      </w:r>
      <w:r w:rsidR="002E03E2" w:rsidRPr="002E0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міського </w:t>
      </w:r>
      <w:r w:rsidRPr="002E0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голови</w:t>
      </w:r>
      <w:r w:rsidR="002E03E2" w:rsidRPr="002E0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Ігор ГОРДІЙЧУК</w:t>
      </w:r>
    </w:p>
    <w:p w:rsidR="00741CC1" w:rsidRPr="00D468D9" w:rsidRDefault="00741CC1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D468D9" w:rsidRDefault="00741CC1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4D" w:rsidRPr="00D468D9" w:rsidRDefault="008F304D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1CC1" w:rsidRPr="00D468D9" w:rsidRDefault="00741CC1" w:rsidP="00FF0CFA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741CC1" w:rsidRPr="00D468D9" w:rsidRDefault="00741CC1" w:rsidP="00FF0CFA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741CC1" w:rsidRPr="00CD583D" w:rsidRDefault="00146D6A" w:rsidP="00FF0CFA">
      <w:pPr>
        <w:tabs>
          <w:tab w:val="left" w:pos="664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C2177" w:rsidRPr="001476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F304D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r w:rsidR="00741CC1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C21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1CC1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</w:t>
      </w:r>
      <w:r w:rsidR="00147685" w:rsidRPr="00CD58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</w:p>
    <w:p w:rsidR="00741CC1" w:rsidRPr="00D468D9" w:rsidRDefault="00741CC1" w:rsidP="00FF0CFA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D6A" w:rsidRPr="00605082" w:rsidRDefault="00146D6A" w:rsidP="00146D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146D6A" w:rsidRPr="00605082" w:rsidRDefault="00146D6A" w:rsidP="00146D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</w:t>
      </w:r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2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</w:t>
      </w:r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:rsidR="00741CC1" w:rsidRDefault="00B944E0" w:rsidP="00146D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23</w:t>
      </w:r>
      <w:r w:rsidR="00146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січня 202</w:t>
      </w:r>
      <w:r w:rsidR="00CD58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="00146D6A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</w:p>
    <w:p w:rsidR="00146D6A" w:rsidRDefault="00146D6A" w:rsidP="00146D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8719486"/>
    </w:p>
    <w:p w:rsidR="00146D6A" w:rsidRPr="00524C43" w:rsidRDefault="00146D6A" w:rsidP="00146D6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486">
        <w:rPr>
          <w:rFonts w:ascii="Times New Roman" w:hAnsi="Times New Roman" w:cs="Times New Roman"/>
          <w:b/>
          <w:bCs/>
          <w:sz w:val="28"/>
          <w:szCs w:val="28"/>
        </w:rPr>
        <w:t>Про виконання бюджету Погребищенської міської територіальної громади за 202</w:t>
      </w:r>
      <w:r w:rsidR="00B944E0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AD6486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D6A" w:rsidRDefault="00146D6A" w:rsidP="00146D6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524C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ідає</w:t>
      </w:r>
      <w:r w:rsidRPr="00524C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</w:t>
      </w:r>
      <w:proofErr w:type="spellStart"/>
      <w:r w:rsidRPr="00524C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Недошовенко</w:t>
      </w:r>
      <w:proofErr w:type="spellEnd"/>
      <w:r w:rsidRPr="00524C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Олександр Володимирович – начальник фінансового управління Погребищенської міської ради.</w:t>
      </w:r>
      <w:r w:rsidRPr="00AD7A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167D33" w:rsidRPr="00167D33" w:rsidRDefault="00167D33" w:rsidP="00146D6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146D6A" w:rsidRPr="004D1AF6" w:rsidRDefault="00146D6A" w:rsidP="00146D6A">
      <w:pPr>
        <w:pStyle w:val="a3"/>
        <w:numPr>
          <w:ilvl w:val="0"/>
          <w:numId w:val="5"/>
        </w:numPr>
        <w:tabs>
          <w:tab w:val="center" w:pos="0"/>
          <w:tab w:val="left" w:pos="1134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виконання міської цільової програми соціального захисту жителів Погребищенської міської територіальної громади за 2024 рік.</w:t>
      </w:r>
      <w:r w:rsidRPr="004D1AF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46D6A" w:rsidRPr="004D1AF6" w:rsidRDefault="00146D6A" w:rsidP="00146D6A">
      <w:pPr>
        <w:pStyle w:val="a3"/>
        <w:tabs>
          <w:tab w:val="center" w:pos="0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D1AF6">
        <w:rPr>
          <w:rFonts w:ascii="Times New Roman" w:hAnsi="Times New Roman" w:cs="Times New Roman"/>
          <w:bCs/>
          <w:i/>
          <w:sz w:val="28"/>
          <w:szCs w:val="28"/>
        </w:rPr>
        <w:t>Доповідає: Тимощук Анатолій Вікторович - начальник управління соціального захисту населення Погребищенської міської ради.</w:t>
      </w:r>
    </w:p>
    <w:p w:rsidR="00146D6A" w:rsidRDefault="00146D6A" w:rsidP="00146D6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46D6A" w:rsidRPr="00146D6A" w:rsidRDefault="00146D6A" w:rsidP="00146D6A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46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виконання Програми розвитку культури Погребищенської територіальної громади на 2023 - 2024 роки. </w:t>
      </w:r>
    </w:p>
    <w:p w:rsidR="00146D6A" w:rsidRPr="00D0269A" w:rsidRDefault="00146D6A" w:rsidP="00146D6A">
      <w:pPr>
        <w:pStyle w:val="30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0269A">
        <w:rPr>
          <w:rFonts w:ascii="Times New Roman" w:hAnsi="Times New Roman" w:cs="Times New Roman"/>
          <w:b w:val="0"/>
          <w:i/>
          <w:sz w:val="28"/>
          <w:szCs w:val="28"/>
        </w:rPr>
        <w:t xml:space="preserve">Доповідає: </w:t>
      </w:r>
      <w:proofErr w:type="spellStart"/>
      <w:r w:rsidRPr="00D0269A">
        <w:rPr>
          <w:rFonts w:ascii="Times New Roman" w:hAnsi="Times New Roman" w:cs="Times New Roman"/>
          <w:b w:val="0"/>
          <w:i/>
          <w:sz w:val="28"/>
          <w:szCs w:val="28"/>
        </w:rPr>
        <w:t>Єфімовський</w:t>
      </w:r>
      <w:proofErr w:type="spellEnd"/>
      <w:r w:rsidRPr="00D0269A">
        <w:rPr>
          <w:rFonts w:ascii="Times New Roman" w:hAnsi="Times New Roman" w:cs="Times New Roman"/>
          <w:b w:val="0"/>
          <w:i/>
          <w:sz w:val="28"/>
          <w:szCs w:val="28"/>
        </w:rPr>
        <w:t xml:space="preserve"> Сергій Вікторович – начальник відділу культури Погребищенської міської ради.</w:t>
      </w:r>
    </w:p>
    <w:p w:rsidR="00146D6A" w:rsidRPr="004D1AF6" w:rsidRDefault="00146D6A" w:rsidP="00146D6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46D6A" w:rsidRPr="00146D6A" w:rsidRDefault="00146D6A" w:rsidP="00146D6A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46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виконання Програми розвитку архівної справи у Погребищенській міській територіальній громаді на 2021-2024 роки.</w:t>
      </w:r>
    </w:p>
    <w:p w:rsidR="00146D6A" w:rsidRPr="007F24B1" w:rsidRDefault="00146D6A" w:rsidP="00146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F24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Доповідає: </w:t>
      </w:r>
      <w:proofErr w:type="spellStart"/>
      <w:r w:rsidRPr="007F24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Мізернюк</w:t>
      </w:r>
      <w:proofErr w:type="spellEnd"/>
      <w:r w:rsidRPr="007F24B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Ніна Володимирівна – архівіст-директор КУ «Погребищенський трудовий архів» Погребищенської міської ради.</w:t>
      </w:r>
    </w:p>
    <w:p w:rsidR="00146D6A" w:rsidRPr="004D1AF6" w:rsidRDefault="00146D6A" w:rsidP="00146D6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46D6A" w:rsidRPr="00146D6A" w:rsidRDefault="00146D6A" w:rsidP="00146D6A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</w:pPr>
      <w:r w:rsidRPr="00146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виконання </w:t>
      </w:r>
      <w:r w:rsidRPr="00146D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міської цільової Програми </w:t>
      </w:r>
      <w:r w:rsidRPr="00146D6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забезпечення функціонування громадської вбиральні на </w:t>
      </w:r>
      <w:r w:rsidRPr="00146D6A"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  <w:t>2024 рік.</w:t>
      </w:r>
    </w:p>
    <w:p w:rsidR="00146D6A" w:rsidRDefault="00146D6A" w:rsidP="00146D6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167D33" w:rsidRPr="00167D3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67D33">
        <w:rPr>
          <w:rFonts w:ascii="Times New Roman" w:hAnsi="Times New Roman" w:cs="Times New Roman"/>
          <w:bCs/>
          <w:i/>
          <w:sz w:val="28"/>
          <w:szCs w:val="28"/>
          <w:lang w:val="ru-RU"/>
        </w:rPr>
        <w:t>Володимир Васильович</w:t>
      </w:r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146D6A" w:rsidRPr="004D1AF6" w:rsidRDefault="00146D6A" w:rsidP="00146D6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46D6A" w:rsidRPr="00146D6A" w:rsidRDefault="00146D6A" w:rsidP="00146D6A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</w:pPr>
      <w:r w:rsidRPr="00146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виконання Програми </w:t>
      </w:r>
      <w:r w:rsidRPr="00146D6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«Організація харчування дітей у закладах дошкільної та загальної середньої освіти Погребищенської міської ради на 2023-2024 роки».</w:t>
      </w:r>
      <w:r w:rsidRPr="00146D6A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 </w:t>
      </w:r>
    </w:p>
    <w:p w:rsidR="00146D6A" w:rsidRDefault="00146D6A" w:rsidP="00146D6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</w:pPr>
      <w:r w:rsidRPr="00F05CA2"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  <w:t xml:space="preserve">Доповідає: </w:t>
      </w:r>
      <w:proofErr w:type="spellStart"/>
      <w:r w:rsidRPr="00F05CA2"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  <w:t>Довганенко</w:t>
      </w:r>
      <w:proofErr w:type="spellEnd"/>
      <w:r w:rsidRPr="00F05CA2"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  <w:t xml:space="preserve"> Галина Дмитрівна – начальник відділу освіти Погребищенської міської ради.</w:t>
      </w:r>
    </w:p>
    <w:p w:rsidR="00146D6A" w:rsidRPr="00146D6A" w:rsidRDefault="00146D6A" w:rsidP="00146D6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виконання Програми оздоровлення та відпочинку дітей Погребищенської міської територіальної громади на 2021-2024 роки.</w:t>
      </w:r>
    </w:p>
    <w:p w:rsidR="00146D6A" w:rsidRDefault="00146D6A" w:rsidP="00146D6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</w:pPr>
      <w:r w:rsidRPr="00F05CA2"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  <w:t xml:space="preserve">Доповідає: </w:t>
      </w:r>
      <w:proofErr w:type="spellStart"/>
      <w:r w:rsidRPr="00F05CA2"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  <w:t>Довганенко</w:t>
      </w:r>
      <w:proofErr w:type="spellEnd"/>
      <w:r w:rsidRPr="00F05CA2">
        <w:rPr>
          <w:rFonts w:ascii="Times New Roman" w:hAnsi="Times New Roman" w:cs="Times New Roman"/>
          <w:bCs/>
          <w:i/>
          <w:position w:val="-1"/>
          <w:sz w:val="28"/>
          <w:szCs w:val="28"/>
          <w:lang w:eastAsia="ru-RU"/>
        </w:rPr>
        <w:t xml:space="preserve"> Галина Дмитрівна – начальник відділу освіти Погребищенської міської ради.</w:t>
      </w:r>
    </w:p>
    <w:p w:rsidR="00146D6A" w:rsidRDefault="00146D6A" w:rsidP="00146D6A">
      <w:pPr>
        <w:pStyle w:val="docdata"/>
        <w:tabs>
          <w:tab w:val="left" w:pos="0"/>
          <w:tab w:val="left" w:pos="96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46D6A" w:rsidRPr="00FB559D" w:rsidRDefault="00146D6A" w:rsidP="00146D6A">
      <w:pPr>
        <w:pStyle w:val="docdata"/>
        <w:numPr>
          <w:ilvl w:val="0"/>
          <w:numId w:val="5"/>
        </w:numPr>
        <w:tabs>
          <w:tab w:val="left" w:pos="0"/>
          <w:tab w:val="left" w:pos="1134"/>
          <w:tab w:val="left" w:pos="9640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FB559D">
        <w:rPr>
          <w:b/>
          <w:bCs/>
          <w:color w:val="000000"/>
          <w:sz w:val="28"/>
          <w:szCs w:val="28"/>
        </w:rPr>
        <w:lastRenderedPageBreak/>
        <w:t>Про внесення змін до рішення 8 сесії Погребищенської міської ради 8 скликання від 08 квітня 2021 року № 131-8-8/572.</w:t>
      </w:r>
    </w:p>
    <w:p w:rsidR="00167D33" w:rsidRDefault="00146D6A" w:rsidP="00167D33">
      <w:pPr>
        <w:pStyle w:val="a4"/>
        <w:tabs>
          <w:tab w:val="left" w:pos="142"/>
          <w:tab w:val="left" w:pos="9640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  <w:lang w:val="uk-UA"/>
        </w:rPr>
      </w:pPr>
      <w:r w:rsidRPr="00146D6A">
        <w:rPr>
          <w:i/>
          <w:iCs/>
          <w:color w:val="000000"/>
          <w:sz w:val="28"/>
          <w:szCs w:val="28"/>
          <w:lang w:val="uk-UA"/>
        </w:rPr>
        <w:t>Доповідає: Заморока Людмила Миколаївна – начальник відділу надання адміністративних послуг та державної реєстрації Погребищенської міської ради.</w:t>
      </w:r>
    </w:p>
    <w:p w:rsidR="00146D6A" w:rsidRPr="00167D33" w:rsidRDefault="00146D6A" w:rsidP="00167D33">
      <w:pPr>
        <w:pStyle w:val="a4"/>
        <w:numPr>
          <w:ilvl w:val="0"/>
          <w:numId w:val="5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i/>
          <w:iCs/>
          <w:lang w:val="uk-UA"/>
        </w:rPr>
      </w:pPr>
      <w:r w:rsidRPr="00FB559D">
        <w:rPr>
          <w:b/>
          <w:bCs/>
          <w:color w:val="000000"/>
          <w:sz w:val="28"/>
          <w:szCs w:val="28"/>
        </w:rPr>
        <w:t xml:space="preserve">Про внесення змін до бюджету Погребищенської міської територіальної громади за 2025 </w:t>
      </w:r>
      <w:proofErr w:type="gramStart"/>
      <w:r w:rsidRPr="00FB559D">
        <w:rPr>
          <w:b/>
          <w:bCs/>
          <w:color w:val="000000"/>
          <w:sz w:val="28"/>
          <w:szCs w:val="28"/>
        </w:rPr>
        <w:t>р</w:t>
      </w:r>
      <w:proofErr w:type="gramEnd"/>
      <w:r w:rsidRPr="00FB559D">
        <w:rPr>
          <w:b/>
          <w:bCs/>
          <w:color w:val="000000"/>
          <w:sz w:val="28"/>
          <w:szCs w:val="28"/>
        </w:rPr>
        <w:t>ік.</w:t>
      </w:r>
    </w:p>
    <w:p w:rsidR="00146D6A" w:rsidRPr="00FB559D" w:rsidRDefault="00146D6A" w:rsidP="00167D33">
      <w:pPr>
        <w:pStyle w:val="a4"/>
        <w:spacing w:before="0" w:beforeAutospacing="0" w:after="0" w:afterAutospacing="0"/>
        <w:ind w:firstLine="567"/>
        <w:jc w:val="both"/>
        <w:rPr>
          <w:i/>
          <w:iCs/>
        </w:rPr>
      </w:pPr>
      <w:r w:rsidRPr="00FB559D">
        <w:rPr>
          <w:i/>
          <w:iCs/>
          <w:color w:val="000000"/>
          <w:sz w:val="28"/>
          <w:szCs w:val="28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:rsidR="00146D6A" w:rsidRDefault="00146D6A" w:rsidP="00146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B233D" w:rsidRPr="00D468D9" w:rsidRDefault="00AB233D" w:rsidP="00AB23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41CC1" w:rsidRPr="00D468D9" w:rsidRDefault="00741CC1" w:rsidP="00AB233D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8D9">
        <w:rPr>
          <w:rFonts w:ascii="Times New Roman" w:hAnsi="Times New Roman" w:cs="Times New Roman"/>
          <w:sz w:val="28"/>
          <w:szCs w:val="28"/>
        </w:rPr>
        <w:t>ЗЕМЕЛЬНІ ПИТАННЯ</w:t>
      </w:r>
    </w:p>
    <w:p w:rsidR="00741CC1" w:rsidRPr="00D468D9" w:rsidRDefault="00741CC1" w:rsidP="00AB233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4963C2" w:rsidRPr="00B944E0" w:rsidRDefault="004963C2" w:rsidP="0060395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з метою встановлення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земельного сервітуту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Вертецькому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І.В.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для будівництва та обслуговування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будівель торгівлі  Жарському В.В.</w:t>
      </w:r>
    </w:p>
    <w:p w:rsidR="004963C2" w:rsidRPr="00B944E0" w:rsidRDefault="004963C2" w:rsidP="00603957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ділянки в користування на умовах оренди Зеленюк А.М.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 Мельничуку Л.А.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умовах оренди 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Саврей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А.П.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Байдачній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Л.Й.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Бурлаці Т.П.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Бусловій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Власюку О.В.</w:t>
      </w:r>
    </w:p>
    <w:p w:rsidR="00B944E0" w:rsidRPr="00B944E0" w:rsidRDefault="00B944E0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Прозатвердження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Горковлюк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Н.М.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Загоруйко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Л.В.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Кардаш Г.М.</w:t>
      </w:r>
    </w:p>
    <w:p w:rsidR="004963C2" w:rsidRPr="00B944E0" w:rsidRDefault="004963C2" w:rsidP="00603957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Козці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Корнійчук К.С.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Коротнюк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О.О.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Кучерявому Г.О.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Лубчук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Т.Д.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Мазур Л.І.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Майоровій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І.Ю.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Максименку Г.О.</w:t>
      </w:r>
    </w:p>
    <w:p w:rsidR="004963C2" w:rsidRPr="00B944E0" w:rsidRDefault="004963C2" w:rsidP="00603957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167D33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Матвійчуку Л.Б.</w:t>
      </w:r>
    </w:p>
    <w:p w:rsidR="004963C2" w:rsidRPr="00B944E0" w:rsidRDefault="004963C2" w:rsidP="00603957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Мацкаль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В.</w:t>
      </w:r>
    </w:p>
    <w:p w:rsidR="004963C2" w:rsidRPr="00B944E0" w:rsidRDefault="004963C2" w:rsidP="00603957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Метеленко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М.Ю.</w:t>
      </w:r>
    </w:p>
    <w:p w:rsidR="004963C2" w:rsidRPr="00B944E0" w:rsidRDefault="004963C2" w:rsidP="00603957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Околовському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Ф.М.</w:t>
      </w:r>
    </w:p>
    <w:p w:rsidR="004963C2" w:rsidRPr="00B944E0" w:rsidRDefault="004963C2" w:rsidP="00603957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Оксман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Г.М.</w:t>
      </w:r>
    </w:p>
    <w:p w:rsidR="004963C2" w:rsidRPr="00B944E0" w:rsidRDefault="004963C2" w:rsidP="00603957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Панчук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Л.В.</w:t>
      </w:r>
    </w:p>
    <w:p w:rsidR="004963C2" w:rsidRPr="00B944E0" w:rsidRDefault="004963C2" w:rsidP="00603957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Парфір’євій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Н.Р.</w:t>
      </w:r>
    </w:p>
    <w:p w:rsidR="004963C2" w:rsidRPr="00B944E0" w:rsidRDefault="004963C2" w:rsidP="00603957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63C2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Прудській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Т.І.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Совсун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З.І.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Талалай О.В.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Тимощук Л.С.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Томчук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М.М.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Уманець Л.В.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Фурдизі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Г.О.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Шевчун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К.В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Школьній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Л.П.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Ясинчук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Т.М.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розроблення проекту землеустрою щодо відведення земельної ділянки з метою встановлення земельного сервітуту гр.</w:t>
      </w:r>
      <w:r w:rsidR="00812B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Апічук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Г.О.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 проекту землеустрою  щодо відведення  земельної ділянки з метою встановлення земельного сервітуту гр.</w:t>
      </w:r>
      <w:r w:rsidR="00812B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Ставнійчуку В.В.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Піщенюку</w:t>
      </w:r>
      <w:proofErr w:type="spellEnd"/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В.В.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реалізацію права вимоги на відведення земельної частки (паю) в натурі (на місцевості)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проведення експертної грошової оцінки з метою продажу земельної ділянки</w:t>
      </w:r>
    </w:p>
    <w:p w:rsidR="00B944E0" w:rsidRPr="00B944E0" w:rsidRDefault="00B944E0" w:rsidP="0060395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44E0" w:rsidRPr="00B944E0" w:rsidRDefault="00B944E0" w:rsidP="00603957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земельної ділянки в користування на умовах оренди гр.</w:t>
      </w:r>
      <w:r w:rsidR="00812B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44E0">
        <w:rPr>
          <w:rFonts w:ascii="Times New Roman" w:hAnsi="Times New Roman" w:cs="Times New Roman"/>
          <w:b/>
          <w:color w:val="000000"/>
          <w:sz w:val="28"/>
          <w:szCs w:val="28"/>
        </w:rPr>
        <w:t>Щуру Р.В.</w:t>
      </w:r>
    </w:p>
    <w:p w:rsidR="00741CC1" w:rsidRPr="00D468D9" w:rsidRDefault="00741CC1" w:rsidP="0060395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CC1" w:rsidRPr="00D468D9" w:rsidRDefault="00741CC1" w:rsidP="0060395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1CC1" w:rsidRPr="00D468D9" w:rsidRDefault="00741CC1" w:rsidP="0060395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1CC1" w:rsidRPr="00D468D9" w:rsidRDefault="008F304D" w:rsidP="00C14F34">
      <w:pPr>
        <w:spacing w:after="0" w:line="240" w:lineRule="auto"/>
        <w:jc w:val="both"/>
      </w:pPr>
      <w:r w:rsidRPr="00D468D9">
        <w:rPr>
          <w:rFonts w:ascii="Times New Roman" w:hAnsi="Times New Roman" w:cs="Times New Roman"/>
          <w:b/>
          <w:sz w:val="28"/>
          <w:szCs w:val="28"/>
        </w:rPr>
        <w:t>Секретар</w:t>
      </w:r>
      <w:r w:rsidR="00812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CC1" w:rsidRPr="00D468D9">
        <w:rPr>
          <w:rFonts w:ascii="Times New Roman" w:hAnsi="Times New Roman" w:cs="Times New Roman"/>
          <w:b/>
          <w:sz w:val="28"/>
          <w:szCs w:val="28"/>
        </w:rPr>
        <w:t xml:space="preserve">міської ради             </w:t>
      </w:r>
      <w:r w:rsidR="00C14F3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2B6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14F3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41CC1" w:rsidRPr="00D468D9">
        <w:rPr>
          <w:rFonts w:ascii="Times New Roman" w:hAnsi="Times New Roman" w:cs="Times New Roman"/>
          <w:b/>
          <w:sz w:val="28"/>
          <w:szCs w:val="28"/>
        </w:rPr>
        <w:t>Петро ШАФРАНСЬКИЙ</w:t>
      </w:r>
    </w:p>
    <w:p w:rsidR="00DD380C" w:rsidRPr="00D468D9" w:rsidRDefault="00DD380C" w:rsidP="00603957">
      <w:pPr>
        <w:spacing w:after="0" w:line="240" w:lineRule="auto"/>
        <w:ind w:firstLine="567"/>
      </w:pPr>
    </w:p>
    <w:sectPr w:rsidR="00DD380C" w:rsidRPr="00D468D9" w:rsidSect="00FF0C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21CAD"/>
    <w:multiLevelType w:val="hybridMultilevel"/>
    <w:tmpl w:val="71402DD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5D1E5C"/>
    <w:multiLevelType w:val="hybridMultilevel"/>
    <w:tmpl w:val="7C368FE6"/>
    <w:lvl w:ilvl="0" w:tplc="A4C0CE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627D1D"/>
    <w:multiLevelType w:val="hybridMultilevel"/>
    <w:tmpl w:val="15C2180C"/>
    <w:lvl w:ilvl="0" w:tplc="F11A3B5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CF03DE"/>
    <w:multiLevelType w:val="hybridMultilevel"/>
    <w:tmpl w:val="71402DD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1CC1"/>
    <w:rsid w:val="00031B18"/>
    <w:rsid w:val="000A2E97"/>
    <w:rsid w:val="000C16E6"/>
    <w:rsid w:val="000D33D8"/>
    <w:rsid w:val="000E3BF0"/>
    <w:rsid w:val="000F6880"/>
    <w:rsid w:val="001068C7"/>
    <w:rsid w:val="00146D6A"/>
    <w:rsid w:val="00147685"/>
    <w:rsid w:val="00167D33"/>
    <w:rsid w:val="001E66AA"/>
    <w:rsid w:val="00290DDE"/>
    <w:rsid w:val="002E03E2"/>
    <w:rsid w:val="003170F0"/>
    <w:rsid w:val="003758A1"/>
    <w:rsid w:val="00446121"/>
    <w:rsid w:val="004963C2"/>
    <w:rsid w:val="004C2177"/>
    <w:rsid w:val="004F2517"/>
    <w:rsid w:val="0050581A"/>
    <w:rsid w:val="00544CF1"/>
    <w:rsid w:val="00594951"/>
    <w:rsid w:val="00594A3A"/>
    <w:rsid w:val="005C4C5B"/>
    <w:rsid w:val="005F3320"/>
    <w:rsid w:val="00603957"/>
    <w:rsid w:val="00700BA1"/>
    <w:rsid w:val="00700CBC"/>
    <w:rsid w:val="00720917"/>
    <w:rsid w:val="00741CC1"/>
    <w:rsid w:val="00772819"/>
    <w:rsid w:val="00801C17"/>
    <w:rsid w:val="00812B63"/>
    <w:rsid w:val="00813E49"/>
    <w:rsid w:val="00825021"/>
    <w:rsid w:val="00856040"/>
    <w:rsid w:val="0086678B"/>
    <w:rsid w:val="008F304D"/>
    <w:rsid w:val="00934FF2"/>
    <w:rsid w:val="009E4319"/>
    <w:rsid w:val="00A64F7B"/>
    <w:rsid w:val="00AB233D"/>
    <w:rsid w:val="00B15B25"/>
    <w:rsid w:val="00B17911"/>
    <w:rsid w:val="00B944E0"/>
    <w:rsid w:val="00BC5257"/>
    <w:rsid w:val="00C14F34"/>
    <w:rsid w:val="00CC7790"/>
    <w:rsid w:val="00CD583D"/>
    <w:rsid w:val="00D468D9"/>
    <w:rsid w:val="00DA211A"/>
    <w:rsid w:val="00DA2635"/>
    <w:rsid w:val="00DD380C"/>
    <w:rsid w:val="00DE01A1"/>
    <w:rsid w:val="00E04F06"/>
    <w:rsid w:val="00E219F4"/>
    <w:rsid w:val="00ED2075"/>
    <w:rsid w:val="00EE4911"/>
    <w:rsid w:val="00F0402D"/>
    <w:rsid w:val="00F5745D"/>
    <w:rsid w:val="00F82E39"/>
    <w:rsid w:val="00F83F8D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C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CC1"/>
    <w:pPr>
      <w:ind w:left="720"/>
      <w:contextualSpacing/>
    </w:pPr>
  </w:style>
  <w:style w:type="character" w:customStyle="1" w:styleId="314pt">
    <w:name w:val="Основной текст (3) + 14 pt"/>
    <w:rsid w:val="00741CC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74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741CC1"/>
    <w:rPr>
      <w:rFonts w:cs="Times New Roman"/>
    </w:rPr>
  </w:style>
  <w:style w:type="character" w:customStyle="1" w:styleId="eop">
    <w:name w:val="eop"/>
    <w:rsid w:val="00741CC1"/>
    <w:rPr>
      <w:rFonts w:cs="Times New Roman"/>
    </w:rPr>
  </w:style>
  <w:style w:type="paragraph" w:customStyle="1" w:styleId="1">
    <w:name w:val="Без интервала1"/>
    <w:qFormat/>
    <w:rsid w:val="00741C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docdata">
    <w:name w:val="docdata"/>
    <w:aliases w:val="docy,v5,3818,baiaagaaboqcaaadia0aaauudqaaaaaaaaaaaaaaaaaaaaaaaaaaaaaaaaaaaaaaaaaaaaaaaaaaaaaaaaaaaaaaaaaaaaaaaaaaaaaaaaaaaaaaaaaaaaaaaaaaaaaaaaaaaaaaaaaaaaaaaaaaaaaaaaaaaaaaaaaaaaaaaaaaaaaaaaaaaaaaaaaaaaaaaaaaaaaaaaaaaaaaaaaaaaaaaaaaaaaaaaaaaaaa"/>
    <w:basedOn w:val="a"/>
    <w:rsid w:val="0074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nhideWhenUsed/>
    <w:rsid w:val="00031B18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031B18"/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</w:rPr>
  </w:style>
  <w:style w:type="paragraph" w:styleId="a7">
    <w:name w:val="Revision"/>
    <w:hidden/>
    <w:uiPriority w:val="99"/>
    <w:semiHidden/>
    <w:rsid w:val="00031B18"/>
    <w:pPr>
      <w:spacing w:after="0" w:line="240" w:lineRule="auto"/>
    </w:pPr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F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04D"/>
    <w:rPr>
      <w:rFonts w:ascii="Tahoma" w:hAnsi="Tahoma" w:cs="Tahoma"/>
      <w:kern w:val="0"/>
      <w:sz w:val="16"/>
      <w:szCs w:val="16"/>
    </w:rPr>
  </w:style>
  <w:style w:type="character" w:customStyle="1" w:styleId="4">
    <w:name w:val="Основной текст (4)_"/>
    <w:link w:val="40"/>
    <w:locked/>
    <w:rsid w:val="00D468D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68D9"/>
    <w:pPr>
      <w:widowControl w:val="0"/>
      <w:shd w:val="clear" w:color="auto" w:fill="FFFFFF"/>
      <w:spacing w:after="300" w:line="240" w:lineRule="atLeast"/>
      <w:jc w:val="both"/>
    </w:pPr>
    <w:rPr>
      <w:b/>
      <w:bCs/>
      <w:kern w:val="2"/>
      <w:sz w:val="28"/>
      <w:szCs w:val="28"/>
    </w:rPr>
  </w:style>
  <w:style w:type="paragraph" w:styleId="aa">
    <w:name w:val="List"/>
    <w:basedOn w:val="a"/>
    <w:uiPriority w:val="99"/>
    <w:rsid w:val="00146D6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3">
    <w:name w:val="Основной текст (3)_"/>
    <w:link w:val="30"/>
    <w:locked/>
    <w:rsid w:val="00146D6A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6D6A"/>
    <w:pPr>
      <w:widowControl w:val="0"/>
      <w:shd w:val="clear" w:color="auto" w:fill="FFFFFF"/>
      <w:spacing w:after="0" w:line="346" w:lineRule="exact"/>
      <w:ind w:firstLine="1440"/>
    </w:pPr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B6DF0-9711-4504-A1CF-D1AB9E43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Петров</dc:creator>
  <cp:lastModifiedBy>User</cp:lastModifiedBy>
  <cp:revision>11</cp:revision>
  <cp:lastPrinted>2025-01-10T08:16:00Z</cp:lastPrinted>
  <dcterms:created xsi:type="dcterms:W3CDTF">2024-11-14T08:52:00Z</dcterms:created>
  <dcterms:modified xsi:type="dcterms:W3CDTF">2025-01-10T06:53:00Z</dcterms:modified>
</cp:coreProperties>
</file>