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4AF15" w14:textId="77777777" w:rsidR="008D49D7" w:rsidRDefault="008D49D7" w:rsidP="008D49D7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14:paraId="1C1DA92C" w14:textId="77777777" w:rsidR="008D49D7" w:rsidRPr="00D15EA3" w:rsidRDefault="008D49D7" w:rsidP="008D49D7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D15EA3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8EFD03B" w14:textId="77777777" w:rsidR="008D49D7" w:rsidRPr="00D15EA3" w:rsidRDefault="008D49D7" w:rsidP="008D49D7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р</w:t>
      </w:r>
      <w:r w:rsidRPr="00D15EA3">
        <w:rPr>
          <w:rFonts w:ascii="Times New Roman" w:hAnsi="Times New Roman" w:cs="Times New Roman"/>
          <w:sz w:val="28"/>
          <w:szCs w:val="28"/>
        </w:rPr>
        <w:t>ішення виконавчого комітету</w:t>
      </w:r>
    </w:p>
    <w:p w14:paraId="631439B4" w14:textId="77777777" w:rsidR="008D49D7" w:rsidRPr="00D15EA3" w:rsidRDefault="008D49D7" w:rsidP="008D49D7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15EA3">
        <w:rPr>
          <w:rFonts w:ascii="Times New Roman" w:hAnsi="Times New Roman" w:cs="Times New Roman"/>
          <w:sz w:val="28"/>
          <w:szCs w:val="28"/>
        </w:rPr>
        <w:t>Погребищенської міської ради</w:t>
      </w:r>
    </w:p>
    <w:p w14:paraId="19F6992B" w14:textId="77777777" w:rsidR="008D49D7" w:rsidRPr="00D15EA3" w:rsidRDefault="008D49D7" w:rsidP="008D49D7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05 квітня  2024 р. № 111</w:t>
      </w:r>
    </w:p>
    <w:p w14:paraId="245EB3E1" w14:textId="77777777" w:rsidR="008D49D7" w:rsidRPr="00D15EA3" w:rsidRDefault="008D49D7" w:rsidP="008D49D7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78D7C" w14:textId="77777777" w:rsidR="008D49D7" w:rsidRPr="00D15EA3" w:rsidRDefault="008D49D7" w:rsidP="008D49D7">
      <w:pPr>
        <w:ind w:left="-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86BCA93" w14:textId="77777777" w:rsidR="008D49D7" w:rsidRPr="00D15EA3" w:rsidRDefault="008D49D7" w:rsidP="008D49D7">
      <w:pPr>
        <w:ind w:left="-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A476543" w14:textId="77777777" w:rsidR="008D49D7" w:rsidRPr="00D15EA3" w:rsidRDefault="008D49D7" w:rsidP="008D49D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5EA3">
        <w:rPr>
          <w:rFonts w:ascii="Times New Roman" w:hAnsi="Times New Roman" w:cs="Times New Roman"/>
          <w:b/>
          <w:caps/>
          <w:sz w:val="28"/>
          <w:szCs w:val="28"/>
        </w:rPr>
        <w:t>Інформаційна картка</w:t>
      </w:r>
    </w:p>
    <w:p w14:paraId="7004787B" w14:textId="77777777" w:rsidR="008D49D7" w:rsidRPr="00D15EA3" w:rsidRDefault="008D49D7" w:rsidP="008D49D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5EA3">
        <w:rPr>
          <w:rFonts w:ascii="Times New Roman" w:hAnsi="Times New Roman" w:cs="Times New Roman"/>
          <w:b/>
          <w:caps/>
          <w:sz w:val="28"/>
          <w:szCs w:val="28"/>
        </w:rPr>
        <w:t>АДМІНІСТРАТИВНОЇ ПОСЛУГИ</w:t>
      </w:r>
    </w:p>
    <w:p w14:paraId="768EE8E9" w14:textId="77777777" w:rsidR="008D49D7" w:rsidRPr="00D15EA3" w:rsidRDefault="008D49D7" w:rsidP="008D49D7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8A37F1" w14:textId="77777777" w:rsidR="008D49D7" w:rsidRPr="00A0422C" w:rsidRDefault="008D49D7" w:rsidP="008D49D7">
      <w:pPr>
        <w:shd w:val="clear" w:color="auto" w:fill="FFFFFF"/>
        <w:ind w:left="26" w:right="5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422C">
        <w:rPr>
          <w:rFonts w:ascii="Times New Roman" w:hAnsi="Times New Roman" w:cs="Times New Roman"/>
          <w:b/>
          <w:sz w:val="28"/>
          <w:szCs w:val="28"/>
          <w:u w:val="single"/>
        </w:rPr>
        <w:t>Надання дозволу на розробку проекту землеустрою щодо відведення земельної ділянки зі зміною цільового призначення</w:t>
      </w:r>
    </w:p>
    <w:p w14:paraId="4890F7C9" w14:textId="77777777" w:rsidR="008D49D7" w:rsidRPr="00D15EA3" w:rsidRDefault="008D49D7" w:rsidP="008D49D7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</w:rPr>
      </w:pPr>
      <w:r w:rsidRPr="00D15EA3">
        <w:rPr>
          <w:rFonts w:ascii="Times New Roman" w:hAnsi="Times New Roman" w:cs="Times New Roman"/>
          <w:spacing w:val="2"/>
        </w:rPr>
        <w:t>(назва адміністративної послуги)</w:t>
      </w:r>
    </w:p>
    <w:p w14:paraId="7C7EAEAF" w14:textId="77777777" w:rsidR="008D49D7" w:rsidRPr="00D15EA3" w:rsidRDefault="008D49D7" w:rsidP="008D49D7">
      <w:pPr>
        <w:shd w:val="clear" w:color="auto" w:fill="FFFFFF"/>
        <w:ind w:left="26" w:right="53"/>
        <w:jc w:val="center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  <w:r w:rsidRPr="00A0422C"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  <w:t>Відділ регулювання земельних відносин, охорони навколишнього природного середовища Погребищенської міської ради</w:t>
      </w:r>
    </w:p>
    <w:p w14:paraId="23007985" w14:textId="77777777" w:rsidR="008D49D7" w:rsidRPr="00D15EA3" w:rsidRDefault="008D49D7" w:rsidP="008D49D7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</w:rPr>
      </w:pPr>
      <w:r w:rsidRPr="00D15EA3">
        <w:rPr>
          <w:rFonts w:ascii="Times New Roman" w:hAnsi="Times New Roman" w:cs="Times New Roman"/>
          <w:spacing w:val="2"/>
        </w:rPr>
        <w:t xml:space="preserve"> (найменування суб’єкта  надання адміністративної послуги)</w:t>
      </w:r>
    </w:p>
    <w:p w14:paraId="6442A63A" w14:textId="77777777" w:rsidR="008D49D7" w:rsidRPr="00D15EA3" w:rsidRDefault="008D49D7" w:rsidP="008D49D7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6804"/>
      </w:tblGrid>
      <w:tr w:rsidR="008D49D7" w:rsidRPr="00914EF0" w14:paraId="78F97EC9" w14:textId="77777777" w:rsidTr="00D122FB">
        <w:trPr>
          <w:trHeight w:val="19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EFE0C6" w14:textId="77777777" w:rsidR="008D49D7" w:rsidRPr="008A4D9E" w:rsidRDefault="008D49D7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8F06BC" w14:textId="77777777" w:rsidR="008D49D7" w:rsidRPr="00005348" w:rsidRDefault="008D49D7" w:rsidP="00D122FB">
            <w:pPr>
              <w:pStyle w:val="Standard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5348">
              <w:rPr>
                <w:rFonts w:ascii="Times New Roman" w:hAnsi="Times New Roman" w:cs="Times New Roman"/>
                <w:lang w:val="uk-UA"/>
              </w:rPr>
              <w:t>Інформація про орган, в якому здійснюється об</w:t>
            </w:r>
            <w:r>
              <w:rPr>
                <w:rFonts w:ascii="Times New Roman" w:hAnsi="Times New Roman" w:cs="Times New Roman"/>
                <w:lang w:val="uk-UA"/>
              </w:rPr>
              <w:t>слуговування суб’єкта звернення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24F69" w14:textId="77777777" w:rsidR="008D49D7" w:rsidRPr="006D32BC" w:rsidRDefault="008D49D7" w:rsidP="00D122FB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6D32BC">
              <w:rPr>
                <w:rFonts w:ascii="Times New Roman" w:hAnsi="Times New Roman" w:cs="Times New Roman"/>
              </w:rPr>
              <w:t>Центр надання адміністративних послуг Погребищенської міської ради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1AD4563" w14:textId="77777777" w:rsidR="008D49D7" w:rsidRPr="006D32BC" w:rsidRDefault="008D49D7" w:rsidP="00D122FB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6D32BC">
              <w:rPr>
                <w:rFonts w:ascii="Times New Roman" w:hAnsi="Times New Roman" w:cs="Times New Roman"/>
              </w:rPr>
              <w:t xml:space="preserve">      Адреса: вул</w:t>
            </w:r>
            <w:r>
              <w:rPr>
                <w:rFonts w:ascii="Times New Roman" w:hAnsi="Times New Roman" w:cs="Times New Roman"/>
              </w:rPr>
              <w:t xml:space="preserve">иця </w:t>
            </w:r>
            <w:proofErr w:type="spellStart"/>
            <w:r w:rsidRPr="006D32BC">
              <w:rPr>
                <w:rFonts w:ascii="Times New Roman" w:hAnsi="Times New Roman" w:cs="Times New Roman"/>
              </w:rPr>
              <w:t>Б.Хмельницького</w:t>
            </w:r>
            <w:proofErr w:type="spellEnd"/>
            <w:r w:rsidRPr="006D32B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32BC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,</w:t>
            </w:r>
            <w:r w:rsidRPr="006D32BC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істо</w:t>
            </w:r>
            <w:r w:rsidRPr="006D32BC">
              <w:rPr>
                <w:rFonts w:ascii="Times New Roman" w:hAnsi="Times New Roman" w:cs="Times New Roman"/>
              </w:rPr>
              <w:t xml:space="preserve"> Погребище, Вінницький район, Вінницька область, 22200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F4BC36D" w14:textId="77777777" w:rsidR="008D49D7" w:rsidRPr="006D32BC" w:rsidRDefault="008D49D7" w:rsidP="00D122FB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6D32BC">
              <w:rPr>
                <w:rFonts w:ascii="Times New Roman" w:hAnsi="Times New Roman" w:cs="Times New Roman"/>
              </w:rPr>
              <w:t xml:space="preserve"> Режим роботи: Понеділок: 8:00 – 16:00; Вівторок: 8:00 – 16:00; Середа: 8:00 – 20:00; Четвер: 8:00 – 16:00; П'ятниця: 8:00 – 16:00.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32BC">
              <w:rPr>
                <w:rFonts w:ascii="Times New Roman" w:hAnsi="Times New Roman" w:cs="Times New Roman"/>
              </w:rPr>
              <w:t>Субота, неділя – вихідні дні, без перерви на обід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8950BFC" w14:textId="77777777" w:rsidR="008D49D7" w:rsidRPr="00914EF0" w:rsidRDefault="008D49D7" w:rsidP="00D122FB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D32BC">
              <w:rPr>
                <w:rFonts w:ascii="Times New Roman" w:hAnsi="Times New Roman" w:cs="Times New Roman"/>
              </w:rPr>
              <w:t xml:space="preserve">      Телефон: (04346)2-11-49, 098-979-80-71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D49D7" w:rsidRPr="00B44DDF" w14:paraId="71362AE3" w14:textId="77777777" w:rsidTr="00D122FB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1E6B9" w14:textId="77777777" w:rsidR="008D49D7" w:rsidRPr="008A4D9E" w:rsidRDefault="008D49D7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D0ADF" w14:textId="77777777" w:rsidR="008D49D7" w:rsidRPr="008A4D9E" w:rsidRDefault="008D49D7" w:rsidP="00D122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A4D9E">
              <w:rPr>
                <w:rFonts w:ascii="Times New Roman" w:hAnsi="Times New Roman" w:cs="Times New Roman"/>
              </w:rPr>
              <w:t>Перелік документів, необхідних для надання послуги та вимоги до них</w:t>
            </w:r>
          </w:p>
          <w:p w14:paraId="2816C150" w14:textId="77777777" w:rsidR="008D49D7" w:rsidRPr="008A4D9E" w:rsidRDefault="008D49D7" w:rsidP="00D122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2EBAA" w14:textId="77777777" w:rsidR="008D49D7" w:rsidRPr="00B44DDF" w:rsidRDefault="008D49D7" w:rsidP="00D122FB">
            <w:pPr>
              <w:jc w:val="both"/>
              <w:rPr>
                <w:rStyle w:val="rvts0"/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pacing w:val="-2"/>
              </w:rPr>
              <w:t>1.</w:t>
            </w:r>
            <w:r w:rsidRPr="00B44DDF">
              <w:rPr>
                <w:rFonts w:ascii="Times New Roman" w:hAnsi="Times New Roman" w:cs="Times New Roman"/>
                <w:spacing w:val="-2"/>
              </w:rPr>
              <w:t>Заява про надання дозволу на розробку</w:t>
            </w:r>
            <w:r w:rsidRPr="00B44DDF">
              <w:rPr>
                <w:rStyle w:val="rvts0"/>
                <w:rFonts w:ascii="Times New Roman" w:hAnsi="Times New Roman" w:cs="Times New Roman"/>
              </w:rPr>
              <w:t xml:space="preserve"> проекту землеустрою щодо відведення земельної ділянки </w:t>
            </w:r>
            <w:r w:rsidRPr="0004565B">
              <w:rPr>
                <w:rStyle w:val="rvts0"/>
                <w:rFonts w:ascii="Times New Roman" w:hAnsi="Times New Roman" w:cs="Times New Roman"/>
              </w:rPr>
              <w:t xml:space="preserve">зі зміною цільового призначення </w:t>
            </w:r>
            <w:r w:rsidRPr="00B44DDF">
              <w:rPr>
                <w:rStyle w:val="rvts0"/>
                <w:rFonts w:ascii="Times New Roman" w:hAnsi="Times New Roman" w:cs="Times New Roman"/>
                <w:i/>
              </w:rPr>
              <w:t>(у ньому необхідно зазначити орієнтовний розмір земельної ділянки та її цільове призначення).</w:t>
            </w:r>
          </w:p>
          <w:p w14:paraId="671784D0" w14:textId="77777777" w:rsidR="008D49D7" w:rsidRPr="00B44DDF" w:rsidRDefault="008D49D7" w:rsidP="00D122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44DDF">
              <w:rPr>
                <w:rFonts w:ascii="Times New Roman" w:hAnsi="Times New Roman" w:cs="Times New Roman"/>
              </w:rPr>
              <w:t>Графічні матеріали, на яких зазначено бажане місце розташування та розмір земельної ділянки.</w:t>
            </w:r>
          </w:p>
          <w:p w14:paraId="0C4F1847" w14:textId="77777777" w:rsidR="008D49D7" w:rsidRPr="00B44DDF" w:rsidRDefault="008D49D7" w:rsidP="00D122FB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B44DDF">
              <w:rPr>
                <w:rFonts w:ascii="Times New Roman" w:hAnsi="Times New Roman" w:cs="Times New Roman"/>
              </w:rPr>
              <w:t>Копія установчих документів для юридичних осіб, копія документі, що посвідчують особу-для громадян.</w:t>
            </w:r>
          </w:p>
          <w:p w14:paraId="516300CF" w14:textId="77777777" w:rsidR="008D49D7" w:rsidRPr="00B44DDF" w:rsidRDefault="008D49D7" w:rsidP="00D122FB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4.</w:t>
            </w:r>
            <w:r w:rsidRPr="00B44DDF">
              <w:rPr>
                <w:rFonts w:ascii="Times New Roman" w:eastAsia="Calibri" w:hAnsi="Times New Roman" w:cs="Times New Roman"/>
                <w:spacing w:val="-2"/>
              </w:rPr>
              <w:t>Нотаріально посвідчена згода землекористувача (</w:t>
            </w:r>
            <w:proofErr w:type="spellStart"/>
            <w:r w:rsidRPr="00B44DDF">
              <w:rPr>
                <w:rFonts w:ascii="Times New Roman" w:eastAsia="Calibri" w:hAnsi="Times New Roman" w:cs="Times New Roman"/>
                <w:spacing w:val="-2"/>
              </w:rPr>
              <w:t>чів</w:t>
            </w:r>
            <w:proofErr w:type="spellEnd"/>
            <w:r w:rsidRPr="00B44DDF">
              <w:rPr>
                <w:rFonts w:ascii="Times New Roman" w:eastAsia="Calibri" w:hAnsi="Times New Roman" w:cs="Times New Roman"/>
                <w:spacing w:val="-2"/>
              </w:rPr>
              <w:t>) на вилучення земельної ділянки з користування (у разі, якщо земельна ділянка відводиться за рахунок земель наданих у користування).</w:t>
            </w:r>
          </w:p>
          <w:p w14:paraId="5E22D4B2" w14:textId="77777777" w:rsidR="008D49D7" w:rsidRPr="00B44DDF" w:rsidRDefault="008D49D7" w:rsidP="00D122FB">
            <w:pPr>
              <w:shd w:val="clear" w:color="auto" w:fill="FFFFFF"/>
              <w:autoSpaceDE w:val="0"/>
              <w:ind w:left="-17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5</w:t>
            </w:r>
            <w:r w:rsidRPr="00B44DDF">
              <w:rPr>
                <w:rFonts w:ascii="Times New Roman" w:eastAsia="Calibri" w:hAnsi="Times New Roman" w:cs="Times New Roman"/>
                <w:spacing w:val="-2"/>
              </w:rPr>
              <w:t>Документи, що посвідчують право користування земельною ділянкою (у разі наявності).</w:t>
            </w:r>
          </w:p>
          <w:p w14:paraId="7946A626" w14:textId="77777777" w:rsidR="008D49D7" w:rsidRPr="00167079" w:rsidRDefault="008D49D7" w:rsidP="00D122FB">
            <w:pPr>
              <w:shd w:val="clear" w:color="auto" w:fill="FFFFFF"/>
              <w:autoSpaceDE w:val="0"/>
              <w:ind w:left="-17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6.</w:t>
            </w:r>
            <w:r w:rsidRPr="00167079">
              <w:rPr>
                <w:rFonts w:ascii="Times New Roman" w:eastAsia="Calibri" w:hAnsi="Times New Roman" w:cs="Times New Roman"/>
                <w:spacing w:val="-2"/>
              </w:rPr>
              <w:t xml:space="preserve">Документ, що </w:t>
            </w:r>
            <w:proofErr w:type="spellStart"/>
            <w:r w:rsidRPr="00167079">
              <w:rPr>
                <w:rFonts w:ascii="Times New Roman" w:eastAsia="Calibri" w:hAnsi="Times New Roman" w:cs="Times New Roman"/>
                <w:spacing w:val="-2"/>
              </w:rPr>
              <w:t>посв</w:t>
            </w:r>
            <w:r w:rsidRPr="00B44DDF">
              <w:rPr>
                <w:rFonts w:ascii="Times New Roman" w:eastAsia="Calibri" w:hAnsi="Times New Roman" w:cs="Times New Roman"/>
                <w:spacing w:val="-2"/>
              </w:rPr>
              <w:t>i</w:t>
            </w:r>
            <w:r w:rsidRPr="00167079">
              <w:rPr>
                <w:rFonts w:ascii="Times New Roman" w:eastAsia="Calibri" w:hAnsi="Times New Roman" w:cs="Times New Roman"/>
                <w:spacing w:val="-2"/>
              </w:rPr>
              <w:t>дчує</w:t>
            </w:r>
            <w:proofErr w:type="spellEnd"/>
            <w:r w:rsidRPr="00167079">
              <w:rPr>
                <w:rFonts w:ascii="Times New Roman" w:eastAsia="Calibri" w:hAnsi="Times New Roman" w:cs="Times New Roman"/>
                <w:spacing w:val="-2"/>
              </w:rPr>
              <w:t xml:space="preserve"> право </w:t>
            </w:r>
            <w:proofErr w:type="spellStart"/>
            <w:r w:rsidRPr="00167079">
              <w:rPr>
                <w:rFonts w:ascii="Times New Roman" w:eastAsia="Calibri" w:hAnsi="Times New Roman" w:cs="Times New Roman"/>
                <w:spacing w:val="-2"/>
              </w:rPr>
              <w:t>власност</w:t>
            </w:r>
            <w:r>
              <w:rPr>
                <w:rFonts w:ascii="Times New Roman" w:eastAsia="Calibri" w:hAnsi="Times New Roman" w:cs="Times New Roman"/>
                <w:spacing w:val="-2"/>
              </w:rPr>
              <w:t>i</w:t>
            </w:r>
            <w:proofErr w:type="spellEnd"/>
            <w:r w:rsidRPr="00167079">
              <w:rPr>
                <w:rFonts w:ascii="Times New Roman" w:eastAsia="Calibri" w:hAnsi="Times New Roman" w:cs="Times New Roman"/>
                <w:spacing w:val="-2"/>
              </w:rPr>
              <w:t xml:space="preserve"> на нерухоме майно (копії свідоцтва про право </w:t>
            </w:r>
            <w:proofErr w:type="spellStart"/>
            <w:r w:rsidRPr="00167079">
              <w:rPr>
                <w:rFonts w:ascii="Times New Roman" w:eastAsia="Calibri" w:hAnsi="Times New Roman" w:cs="Times New Roman"/>
                <w:spacing w:val="-2"/>
              </w:rPr>
              <w:t>власност</w:t>
            </w:r>
            <w:r w:rsidRPr="00B44DDF">
              <w:rPr>
                <w:rFonts w:ascii="Times New Roman" w:eastAsia="Calibri" w:hAnsi="Times New Roman" w:cs="Times New Roman"/>
                <w:spacing w:val="-2"/>
              </w:rPr>
              <w:t>i</w:t>
            </w:r>
            <w:proofErr w:type="spellEnd"/>
            <w:r w:rsidRPr="00167079">
              <w:rPr>
                <w:rFonts w:ascii="Times New Roman" w:eastAsia="Calibri" w:hAnsi="Times New Roman" w:cs="Times New Roman"/>
                <w:spacing w:val="-2"/>
              </w:rPr>
              <w:t xml:space="preserve"> або витягу про </w:t>
            </w:r>
            <w:proofErr w:type="spellStart"/>
            <w:r w:rsidRPr="00167079">
              <w:rPr>
                <w:rFonts w:ascii="Times New Roman" w:eastAsia="Calibri" w:hAnsi="Times New Roman" w:cs="Times New Roman"/>
                <w:spacing w:val="-2"/>
              </w:rPr>
              <w:t>ресстрац</w:t>
            </w:r>
            <w:r w:rsidRPr="00B44DDF">
              <w:rPr>
                <w:rFonts w:ascii="Times New Roman" w:eastAsia="Calibri" w:hAnsi="Times New Roman" w:cs="Times New Roman"/>
                <w:spacing w:val="-2"/>
              </w:rPr>
              <w:t>i</w:t>
            </w:r>
            <w:r w:rsidRPr="00167079">
              <w:rPr>
                <w:rFonts w:ascii="Times New Roman" w:eastAsia="Calibri" w:hAnsi="Times New Roman" w:cs="Times New Roman"/>
                <w:spacing w:val="-2"/>
              </w:rPr>
              <w:t>ю</w:t>
            </w:r>
            <w:proofErr w:type="spellEnd"/>
            <w:r w:rsidRPr="00167079">
              <w:rPr>
                <w:rFonts w:ascii="Times New Roman" w:eastAsia="Calibri" w:hAnsi="Times New Roman" w:cs="Times New Roman"/>
                <w:spacing w:val="-2"/>
              </w:rPr>
              <w:t xml:space="preserve">, у </w:t>
            </w:r>
            <w:proofErr w:type="spellStart"/>
            <w:r w:rsidRPr="00167079">
              <w:rPr>
                <w:rFonts w:ascii="Times New Roman" w:eastAsia="Calibri" w:hAnsi="Times New Roman" w:cs="Times New Roman"/>
                <w:spacing w:val="-2"/>
              </w:rPr>
              <w:t>раз</w:t>
            </w:r>
            <w:r w:rsidRPr="00B44DDF">
              <w:rPr>
                <w:rFonts w:ascii="Times New Roman" w:eastAsia="Calibri" w:hAnsi="Times New Roman" w:cs="Times New Roman"/>
                <w:spacing w:val="-2"/>
              </w:rPr>
              <w:t>i</w:t>
            </w:r>
            <w:proofErr w:type="spellEnd"/>
            <w:r w:rsidRPr="00167079">
              <w:rPr>
                <w:rFonts w:ascii="Times New Roman" w:eastAsia="Calibri" w:hAnsi="Times New Roman" w:cs="Times New Roman"/>
                <w:spacing w:val="-2"/>
              </w:rPr>
              <w:t xml:space="preserve"> розташування майна на земельній ділянці</w:t>
            </w:r>
            <w:r>
              <w:rPr>
                <w:rFonts w:ascii="Times New Roman" w:eastAsia="Calibri" w:hAnsi="Times New Roman" w:cs="Times New Roman"/>
                <w:spacing w:val="-2"/>
              </w:rPr>
              <w:t>).</w:t>
            </w:r>
          </w:p>
          <w:p w14:paraId="2660F8D1" w14:textId="77777777" w:rsidR="008D49D7" w:rsidRPr="00B44DDF" w:rsidRDefault="008D49D7" w:rsidP="00D122FB">
            <w:pPr>
              <w:tabs>
                <w:tab w:val="left" w:pos="24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44DDF">
              <w:rPr>
                <w:rFonts w:ascii="Times New Roman" w:hAnsi="Times New Roman" w:cs="Times New Roman"/>
                <w:i/>
              </w:rPr>
              <w:t>Примітка: У разі якщо документи подаються уповноваженою особою додатково подається нотаріально посвідчена копія</w:t>
            </w:r>
            <w:r w:rsidRPr="00B44DDF">
              <w:rPr>
                <w:rFonts w:ascii="Times New Roman" w:hAnsi="Times New Roman" w:cs="Times New Roman"/>
              </w:rPr>
              <w:t xml:space="preserve"> </w:t>
            </w:r>
            <w:r w:rsidRPr="00B44DDF">
              <w:rPr>
                <w:rFonts w:ascii="Times New Roman" w:hAnsi="Times New Roman" w:cs="Times New Roman"/>
                <w:i/>
              </w:rPr>
              <w:t>довіреності або доручення</w:t>
            </w:r>
            <w:r w:rsidRPr="00B44DDF">
              <w:rPr>
                <w:rFonts w:ascii="Times New Roman" w:hAnsi="Times New Roman" w:cs="Times New Roman"/>
              </w:rPr>
              <w:t>.</w:t>
            </w:r>
          </w:p>
        </w:tc>
      </w:tr>
      <w:tr w:rsidR="008D49D7" w:rsidRPr="008A4D9E" w14:paraId="615B02FD" w14:textId="77777777" w:rsidTr="00D12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832D0" w14:textId="77777777" w:rsidR="008D49D7" w:rsidRPr="004C0FDF" w:rsidRDefault="008D49D7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22237" w14:textId="77777777" w:rsidR="008D49D7" w:rsidRPr="008A4D9E" w:rsidRDefault="008D49D7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 w:rsidRPr="008A4D9E">
              <w:rPr>
                <w:rFonts w:ascii="Times New Roman" w:hAnsi="Times New Roman" w:cs="Times New Roman"/>
                <w:spacing w:val="5"/>
              </w:rPr>
              <w:t>Оплата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76ADA" w14:textId="77777777" w:rsidR="008D49D7" w:rsidRPr="008A4D9E" w:rsidRDefault="008D49D7" w:rsidP="00D122FB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8A4D9E">
              <w:rPr>
                <w:rFonts w:ascii="Times New Roman" w:eastAsia="Calibri" w:hAnsi="Times New Roman" w:cs="Times New Roman"/>
              </w:rPr>
              <w:t>Безоплатно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D49D7" w:rsidRPr="00167079" w14:paraId="132F1DFE" w14:textId="77777777" w:rsidTr="00D12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E7CEC" w14:textId="77777777" w:rsidR="008D49D7" w:rsidRPr="008A4D9E" w:rsidRDefault="008D49D7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B61D9" w14:textId="77777777" w:rsidR="008D49D7" w:rsidRPr="008A4D9E" w:rsidRDefault="008D49D7" w:rsidP="00D122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A4D9E">
              <w:rPr>
                <w:rFonts w:ascii="Times New Roman" w:hAnsi="Times New Roman" w:cs="Times New Roman"/>
              </w:rPr>
              <w:t>Результат надання послуги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7BE6" w14:textId="77777777" w:rsidR="008D49D7" w:rsidRPr="00167079" w:rsidRDefault="008D49D7" w:rsidP="00D122FB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A4D9E">
              <w:rPr>
                <w:rStyle w:val="rvts0"/>
                <w:rFonts w:ascii="Times New Roman" w:hAnsi="Times New Roman" w:cs="Times New Roman"/>
              </w:rPr>
              <w:t xml:space="preserve">Рішення </w:t>
            </w:r>
            <w:r>
              <w:rPr>
                <w:rStyle w:val="rvts0"/>
                <w:rFonts w:ascii="Times New Roman" w:hAnsi="Times New Roman" w:cs="Times New Roman"/>
              </w:rPr>
              <w:t>Погребищенської міської</w:t>
            </w:r>
            <w:r w:rsidRPr="008A4D9E">
              <w:rPr>
                <w:rStyle w:val="rvts0"/>
                <w:rFonts w:ascii="Times New Roman" w:hAnsi="Times New Roman" w:cs="Times New Roman"/>
              </w:rPr>
              <w:t xml:space="preserve"> ради</w:t>
            </w:r>
            <w:r>
              <w:rPr>
                <w:rStyle w:val="rvts0"/>
                <w:rFonts w:ascii="Times New Roman" w:hAnsi="Times New Roman" w:cs="Times New Roman"/>
              </w:rPr>
              <w:t xml:space="preserve"> про</w:t>
            </w:r>
            <w:r w:rsidRPr="008A4D9E">
              <w:rPr>
                <w:rStyle w:val="rvts0"/>
                <w:rFonts w:ascii="Times New Roman" w:hAnsi="Times New Roman" w:cs="Times New Roman"/>
              </w:rPr>
              <w:t xml:space="preserve"> </w:t>
            </w:r>
            <w:r>
              <w:rPr>
                <w:rStyle w:val="rvts0"/>
                <w:rFonts w:ascii="Times New Roman" w:hAnsi="Times New Roman" w:cs="Times New Roman"/>
              </w:rPr>
              <w:t xml:space="preserve"> н</w:t>
            </w:r>
            <w:r w:rsidRPr="001F4C15">
              <w:rPr>
                <w:rStyle w:val="rvts0"/>
                <w:rFonts w:ascii="Times New Roman" w:hAnsi="Times New Roman" w:cs="Times New Roman"/>
              </w:rPr>
              <w:t>адання дозволу на розробку проекту землеустрою щодо відведення земельної ділянки зі зміною цільового призначення</w:t>
            </w:r>
            <w:r>
              <w:rPr>
                <w:rStyle w:val="rvts0"/>
                <w:rFonts w:ascii="Times New Roman" w:hAnsi="Times New Roman" w:cs="Times New Roman"/>
              </w:rPr>
              <w:t xml:space="preserve"> або вмотивована відмова.</w:t>
            </w:r>
          </w:p>
        </w:tc>
      </w:tr>
      <w:tr w:rsidR="008D49D7" w:rsidRPr="008A4D9E" w14:paraId="242892E9" w14:textId="77777777" w:rsidTr="00D12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E6148" w14:textId="77777777" w:rsidR="008D49D7" w:rsidRPr="004C0FDF" w:rsidRDefault="008D49D7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6CFFE" w14:textId="77777777" w:rsidR="008D49D7" w:rsidRPr="008A4D9E" w:rsidRDefault="008D49D7" w:rsidP="00D122FB">
            <w:pPr>
              <w:snapToGrid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A4D9E">
              <w:rPr>
                <w:rFonts w:ascii="Times New Roman" w:hAnsi="Times New Roman" w:cs="Times New Roman"/>
                <w:spacing w:val="-4"/>
              </w:rPr>
              <w:t>Строк надання послуги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5E5AB" w14:textId="77777777" w:rsidR="008D49D7" w:rsidRPr="008A4D9E" w:rsidRDefault="008D49D7" w:rsidP="00D122FB">
            <w:pPr>
              <w:shd w:val="clear" w:color="auto" w:fill="FFFFFF"/>
              <w:tabs>
                <w:tab w:val="left" w:pos="1282"/>
              </w:tabs>
              <w:autoSpaceDE w:val="0"/>
              <w:spacing w:before="14"/>
              <w:jc w:val="both"/>
              <w:rPr>
                <w:rFonts w:ascii="Times New Roman" w:hAnsi="Times New Roman" w:cs="Times New Roman"/>
                <w:spacing w:val="-2"/>
              </w:rPr>
            </w:pPr>
            <w:r w:rsidRPr="008A4D9E">
              <w:rPr>
                <w:rFonts w:ascii="Times New Roman" w:hAnsi="Times New Roman" w:cs="Times New Roman"/>
                <w:spacing w:val="-2"/>
              </w:rPr>
              <w:t xml:space="preserve">1 місяць (та враховуючи строк проведення найближчого засідання </w:t>
            </w:r>
            <w:r>
              <w:rPr>
                <w:rStyle w:val="rvts0"/>
                <w:rFonts w:ascii="Times New Roman" w:hAnsi="Times New Roman" w:cs="Times New Roman"/>
              </w:rPr>
              <w:t>міської</w:t>
            </w:r>
            <w:r w:rsidRPr="008A4D9E">
              <w:rPr>
                <w:rFonts w:ascii="Times New Roman" w:hAnsi="Times New Roman" w:cs="Times New Roman"/>
                <w:spacing w:val="-2"/>
              </w:rPr>
              <w:t xml:space="preserve"> ради)</w:t>
            </w:r>
            <w:r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  <w:tr w:rsidR="008D49D7" w:rsidRPr="008A4D9E" w14:paraId="437CA8B0" w14:textId="77777777" w:rsidTr="00D12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8BA8E" w14:textId="77777777" w:rsidR="008D49D7" w:rsidRPr="008A4D9E" w:rsidRDefault="008D49D7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99F1E" w14:textId="77777777" w:rsidR="008D49D7" w:rsidRPr="008A4D9E" w:rsidRDefault="008D49D7" w:rsidP="00D122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A4D9E">
              <w:rPr>
                <w:rFonts w:ascii="Times New Roman" w:hAnsi="Times New Roman" w:cs="Times New Roman"/>
              </w:rPr>
              <w:t>Спосіб отримання відповіді (результату)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A3152" w14:textId="77777777" w:rsidR="008D49D7" w:rsidRPr="008A4D9E" w:rsidRDefault="008D49D7" w:rsidP="00D122FB">
            <w:pPr>
              <w:tabs>
                <w:tab w:val="left" w:pos="6264"/>
              </w:tabs>
              <w:jc w:val="both"/>
              <w:rPr>
                <w:rFonts w:ascii="Times New Roman" w:hAnsi="Times New Roman" w:cs="Times New Roman"/>
              </w:rPr>
            </w:pPr>
            <w:r w:rsidRPr="008A4D9E">
              <w:rPr>
                <w:rFonts w:ascii="Times New Roman" w:hAnsi="Times New Roman" w:cs="Times New Roman"/>
              </w:rPr>
              <w:t>На вибір особи:</w:t>
            </w:r>
          </w:p>
          <w:p w14:paraId="1C62CE17" w14:textId="77777777" w:rsidR="008D49D7" w:rsidRPr="008A4D9E" w:rsidRDefault="008D49D7" w:rsidP="00D122FB">
            <w:pPr>
              <w:tabs>
                <w:tab w:val="left" w:pos="6264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8A4D9E">
              <w:rPr>
                <w:rFonts w:ascii="Times New Roman" w:hAnsi="Times New Roman" w:cs="Times New Roman"/>
              </w:rPr>
              <w:t xml:space="preserve">1. Особисто в тому числі через представника за довіреністю (з посвідченням особи). </w:t>
            </w:r>
          </w:p>
          <w:p w14:paraId="1588FDC8" w14:textId="77777777" w:rsidR="008D49D7" w:rsidRPr="008A4D9E" w:rsidRDefault="008D49D7" w:rsidP="00D122FB">
            <w:pPr>
              <w:tabs>
                <w:tab w:val="left" w:pos="626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A4D9E">
              <w:rPr>
                <w:rFonts w:ascii="Times New Roman" w:hAnsi="Times New Roman" w:cs="Times New Roman"/>
              </w:rPr>
              <w:t>2. Поштою.</w:t>
            </w:r>
          </w:p>
        </w:tc>
      </w:tr>
      <w:tr w:rsidR="008D49D7" w:rsidRPr="008A4D9E" w14:paraId="5F294282" w14:textId="77777777" w:rsidTr="00D12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04946" w14:textId="77777777" w:rsidR="008D49D7" w:rsidRPr="008A4D9E" w:rsidRDefault="008D49D7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7B409" w14:textId="77777777" w:rsidR="008D49D7" w:rsidRPr="008A4D9E" w:rsidRDefault="008D49D7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 w:rsidRPr="008A4D9E">
              <w:rPr>
                <w:rFonts w:ascii="Times New Roman" w:hAnsi="Times New Roman" w:cs="Times New Roman"/>
                <w:spacing w:val="5"/>
              </w:rPr>
              <w:t>Акти законодавства щодо надання послуги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27A2F" w14:textId="77777777" w:rsidR="008D49D7" w:rsidRPr="008A4D9E" w:rsidRDefault="008D49D7" w:rsidP="00D122FB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8A4D9E">
              <w:rPr>
                <w:rFonts w:ascii="Times New Roman" w:eastAsia="Calibri" w:hAnsi="Times New Roman" w:cs="Times New Roman"/>
              </w:rPr>
              <w:t>1.</w:t>
            </w:r>
            <w:r w:rsidRPr="008A4D9E">
              <w:rPr>
                <w:rFonts w:ascii="Times New Roman" w:eastAsia="SimSun" w:hAnsi="Times New Roman" w:cs="Times New Roman"/>
              </w:rPr>
              <w:t xml:space="preserve"> Земельний кодекс України</w:t>
            </w:r>
            <w:r w:rsidRPr="008A4D9E">
              <w:rPr>
                <w:rFonts w:ascii="Times New Roman" w:hAnsi="Times New Roman" w:cs="Times New Roman"/>
              </w:rPr>
              <w:t xml:space="preserve"> </w:t>
            </w:r>
            <w:r w:rsidRPr="008A4D9E">
              <w:rPr>
                <w:rFonts w:ascii="Times New Roman" w:eastAsia="SimSun" w:hAnsi="Times New Roman" w:cs="Times New Roman"/>
              </w:rPr>
              <w:t xml:space="preserve">(статті </w:t>
            </w:r>
            <w:r>
              <w:rPr>
                <w:rFonts w:ascii="Times New Roman" w:eastAsia="SimSun" w:hAnsi="Times New Roman" w:cs="Times New Roman"/>
              </w:rPr>
              <w:t>12, 20,</w:t>
            </w:r>
            <w:r w:rsidRPr="008A4D9E">
              <w:rPr>
                <w:rFonts w:ascii="Times New Roman" w:eastAsia="SimSun" w:hAnsi="Times New Roman" w:cs="Times New Roman"/>
              </w:rPr>
              <w:t xml:space="preserve"> 121, 122, 123).</w:t>
            </w:r>
          </w:p>
          <w:p w14:paraId="004650C5" w14:textId="77777777" w:rsidR="008D49D7" w:rsidRPr="008A4D9E" w:rsidRDefault="008D49D7" w:rsidP="00D122FB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8A4D9E">
              <w:rPr>
                <w:rFonts w:ascii="Times New Roman" w:eastAsia="SimSun" w:hAnsi="Times New Roman" w:cs="Times New Roman"/>
              </w:rPr>
              <w:t xml:space="preserve">2. </w:t>
            </w:r>
            <w:r w:rsidRPr="008A4D9E">
              <w:rPr>
                <w:rFonts w:ascii="Times New Roman" w:hAnsi="Times New Roman" w:cs="Times New Roman"/>
              </w:rPr>
              <w:t>Закон</w:t>
            </w:r>
            <w:r w:rsidRPr="008A4D9E">
              <w:rPr>
                <w:rFonts w:ascii="Times New Roman" w:eastAsia="Calibri" w:hAnsi="Times New Roman" w:cs="Times New Roman"/>
              </w:rPr>
              <w:t xml:space="preserve"> України «Про місцеве самоврядування в Україні»</w:t>
            </w:r>
            <w:r w:rsidRPr="008A4D9E">
              <w:rPr>
                <w:rFonts w:ascii="Times New Roman" w:hAnsi="Times New Roman" w:cs="Times New Roman"/>
              </w:rPr>
              <w:t xml:space="preserve"> (</w:t>
            </w:r>
            <w:r w:rsidRPr="008A4D9E">
              <w:rPr>
                <w:rFonts w:ascii="Times New Roman" w:eastAsia="SimSun" w:hAnsi="Times New Roman" w:cs="Times New Roman"/>
              </w:rPr>
              <w:t>ст. 26)</w:t>
            </w:r>
            <w:r w:rsidRPr="008A4D9E">
              <w:rPr>
                <w:rFonts w:ascii="Times New Roman" w:eastAsia="Calibri" w:hAnsi="Times New Roman" w:cs="Times New Roman"/>
              </w:rPr>
              <w:t>.</w:t>
            </w:r>
          </w:p>
          <w:p w14:paraId="24953410" w14:textId="77777777" w:rsidR="008D49D7" w:rsidRDefault="008D49D7" w:rsidP="00D122FB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8A4D9E">
              <w:rPr>
                <w:rFonts w:ascii="Times New Roman" w:eastAsia="SimSun" w:hAnsi="Times New Roman" w:cs="Times New Roman"/>
              </w:rPr>
              <w:t>3. Закон України «Про землеустрій» (ст. 49, 50).</w:t>
            </w:r>
          </w:p>
          <w:p w14:paraId="0AFB20E2" w14:textId="77777777" w:rsidR="008D49D7" w:rsidRPr="008A4D9E" w:rsidRDefault="008D49D7" w:rsidP="00D122FB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4. Закон України «Про адміністративну процедуру».</w:t>
            </w:r>
          </w:p>
        </w:tc>
      </w:tr>
    </w:tbl>
    <w:p w14:paraId="4CE96F36" w14:textId="77777777" w:rsidR="008D49D7" w:rsidRDefault="008D49D7" w:rsidP="008D49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5C395E" w14:textId="77777777" w:rsidR="008D49D7" w:rsidRPr="00D15EA3" w:rsidRDefault="008D49D7" w:rsidP="008D49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11A152" w14:textId="77777777" w:rsidR="008D49D7" w:rsidRDefault="008D49D7" w:rsidP="008D49D7">
      <w:pPr>
        <w:ind w:left="360" w:hanging="360"/>
        <w:rPr>
          <w:rStyle w:val="314pt"/>
          <w:rFonts w:ascii="Times New Roman" w:hAnsi="Times New Roman"/>
          <w:bCs w:val="0"/>
        </w:rPr>
      </w:pPr>
      <w:r w:rsidRPr="008C4DB0">
        <w:rPr>
          <w:rStyle w:val="314pt"/>
          <w:rFonts w:ascii="Times New Roman" w:hAnsi="Times New Roman"/>
          <w:bCs w:val="0"/>
        </w:rPr>
        <w:t xml:space="preserve">Начальник </w:t>
      </w:r>
      <w:r>
        <w:rPr>
          <w:rStyle w:val="314pt"/>
          <w:rFonts w:ascii="Times New Roman" w:hAnsi="Times New Roman"/>
          <w:bCs w:val="0"/>
        </w:rPr>
        <w:t>в</w:t>
      </w:r>
      <w:r w:rsidRPr="00812848">
        <w:rPr>
          <w:rStyle w:val="314pt"/>
          <w:rFonts w:ascii="Times New Roman" w:hAnsi="Times New Roman"/>
          <w:bCs w:val="0"/>
        </w:rPr>
        <w:t>ідділ</w:t>
      </w:r>
      <w:r>
        <w:rPr>
          <w:rStyle w:val="314pt"/>
          <w:rFonts w:ascii="Times New Roman" w:hAnsi="Times New Roman"/>
          <w:bCs w:val="0"/>
        </w:rPr>
        <w:t>у</w:t>
      </w:r>
      <w:r w:rsidRPr="00812848">
        <w:rPr>
          <w:rStyle w:val="314pt"/>
          <w:rFonts w:ascii="Times New Roman" w:hAnsi="Times New Roman"/>
          <w:bCs w:val="0"/>
        </w:rPr>
        <w:t xml:space="preserve"> регулювання </w:t>
      </w:r>
    </w:p>
    <w:p w14:paraId="1A6675EC" w14:textId="77777777" w:rsidR="008D49D7" w:rsidRDefault="008D49D7" w:rsidP="008D49D7">
      <w:pPr>
        <w:ind w:left="360" w:hanging="360"/>
        <w:rPr>
          <w:rStyle w:val="314pt"/>
          <w:rFonts w:ascii="Times New Roman" w:hAnsi="Times New Roman"/>
          <w:bCs w:val="0"/>
        </w:rPr>
      </w:pPr>
      <w:r w:rsidRPr="00812848">
        <w:rPr>
          <w:rStyle w:val="314pt"/>
          <w:rFonts w:ascii="Times New Roman" w:hAnsi="Times New Roman"/>
          <w:bCs w:val="0"/>
        </w:rPr>
        <w:t xml:space="preserve">земельних відносин, охорони </w:t>
      </w:r>
    </w:p>
    <w:p w14:paraId="67C69BE0" w14:textId="77777777" w:rsidR="008D49D7" w:rsidRDefault="008D49D7" w:rsidP="008D49D7">
      <w:pPr>
        <w:ind w:left="360" w:hanging="360"/>
        <w:rPr>
          <w:rStyle w:val="314pt"/>
          <w:rFonts w:ascii="Times New Roman" w:hAnsi="Times New Roman"/>
          <w:bCs w:val="0"/>
        </w:rPr>
      </w:pPr>
      <w:r w:rsidRPr="00812848">
        <w:rPr>
          <w:rStyle w:val="314pt"/>
          <w:rFonts w:ascii="Times New Roman" w:hAnsi="Times New Roman"/>
          <w:bCs w:val="0"/>
        </w:rPr>
        <w:t xml:space="preserve">навколишнього природного </w:t>
      </w:r>
    </w:p>
    <w:p w14:paraId="4956C29B" w14:textId="77777777" w:rsidR="008D49D7" w:rsidRDefault="008D49D7" w:rsidP="008D49D7">
      <w:pPr>
        <w:ind w:left="360" w:hanging="360"/>
        <w:rPr>
          <w:rFonts w:ascii="Times New Roman" w:hAnsi="Times New Roman"/>
          <w:sz w:val="28"/>
          <w:szCs w:val="28"/>
        </w:rPr>
      </w:pPr>
      <w:r w:rsidRPr="00812848">
        <w:rPr>
          <w:rStyle w:val="314pt"/>
          <w:rFonts w:ascii="Times New Roman" w:hAnsi="Times New Roman"/>
          <w:bCs w:val="0"/>
        </w:rPr>
        <w:t>середовища Погребищенської міської ради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12848">
        <w:rPr>
          <w:rFonts w:ascii="Times New Roman" w:hAnsi="Times New Roman"/>
          <w:b/>
          <w:sz w:val="28"/>
          <w:szCs w:val="28"/>
        </w:rPr>
        <w:t>Дмитро МЕЛЬНИЧУК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074932C" w14:textId="77777777" w:rsidR="008D49D7" w:rsidRDefault="008D49D7" w:rsidP="008D49D7">
      <w:pPr>
        <w:rPr>
          <w:rStyle w:val="314pt"/>
          <w:rFonts w:ascii="Times New Roman" w:hAnsi="Times New Roman" w:cs="Times New Roman"/>
          <w:bCs w:val="0"/>
        </w:rPr>
      </w:pPr>
    </w:p>
    <w:p w14:paraId="333EB0D0" w14:textId="77777777" w:rsidR="008D49D7" w:rsidRDefault="008D49D7" w:rsidP="008D49D7">
      <w:pPr>
        <w:rPr>
          <w:rStyle w:val="314pt"/>
          <w:rFonts w:ascii="Times New Roman" w:hAnsi="Times New Roman" w:cs="Times New Roman"/>
          <w:bCs w:val="0"/>
        </w:rPr>
      </w:pPr>
    </w:p>
    <w:p w14:paraId="06C4304B" w14:textId="77777777" w:rsidR="00C674B8" w:rsidRDefault="00C674B8"/>
    <w:sectPr w:rsidR="00C674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1B"/>
    <w:rsid w:val="000832D1"/>
    <w:rsid w:val="007D781B"/>
    <w:rsid w:val="008D49D7"/>
    <w:rsid w:val="00C6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6B107-0FA1-47C7-BAA5-20C912EB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9D7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4pt">
    <w:name w:val="Основной текст (3) + 14 pt"/>
    <w:rsid w:val="008D49D7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rvts0">
    <w:name w:val="rvts0"/>
    <w:rsid w:val="008D49D7"/>
  </w:style>
  <w:style w:type="paragraph" w:customStyle="1" w:styleId="Standard">
    <w:name w:val="Standard"/>
    <w:rsid w:val="008D49D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2084</Words>
  <Characters>1189</Characters>
  <Application>Microsoft Office Word</Application>
  <DocSecurity>0</DocSecurity>
  <Lines>9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2024-09-26T06:30:00Z</dcterms:created>
  <dcterms:modified xsi:type="dcterms:W3CDTF">2024-09-26T06:31:00Z</dcterms:modified>
</cp:coreProperties>
</file>