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F4A21" w14:textId="6E30ECFD" w:rsidR="00515351" w:rsidRDefault="00515351" w:rsidP="005153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</w:t>
      </w:r>
      <w:r w:rsidRPr="00C25FA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ЗАТВЕРДЖЕНО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Наказ Міністерства </w:t>
      </w:r>
    </w:p>
    <w:p w14:paraId="164BB2A7" w14:textId="324667F4" w:rsidR="00515351" w:rsidRPr="00515351" w:rsidRDefault="00515351" w:rsidP="005153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у справах ветеранів України</w:t>
      </w:r>
    </w:p>
    <w:p w14:paraId="711169FC" w14:textId="411C7AB5" w:rsidR="00515351" w:rsidRPr="00515351" w:rsidRDefault="00515351" w:rsidP="005153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20 червня 2023 року № 145</w:t>
      </w:r>
    </w:p>
    <w:p w14:paraId="7F5922F5" w14:textId="4328F45D" w:rsidR="00515351" w:rsidRDefault="00515351" w:rsidP="005153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в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редакції наказу Міністерства </w:t>
      </w:r>
    </w:p>
    <w:p w14:paraId="441BE707" w14:textId="0F779F45" w:rsidR="00515351" w:rsidRPr="00515351" w:rsidRDefault="00515351" w:rsidP="005153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у справах ветеранів України</w:t>
      </w:r>
    </w:p>
    <w:p w14:paraId="7D7AC265" w14:textId="5C320C99" w:rsidR="00515351" w:rsidRPr="00515351" w:rsidRDefault="00515351" w:rsidP="005153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 в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ід </w:t>
      </w:r>
      <w:r w:rsidR="00461FB4" w:rsidRPr="00C25FA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____________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року № </w:t>
      </w:r>
      <w:r w:rsidR="00461FB4" w:rsidRPr="00C25FA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____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</w:p>
    <w:p w14:paraId="00000004" w14:textId="77777777" w:rsidR="007A640D" w:rsidRPr="00515351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0000005" w14:textId="77777777" w:rsidR="007A640D" w:rsidRDefault="007A640D">
      <w:pPr>
        <w:jc w:val="center"/>
        <w:rPr>
          <w:b/>
          <w:sz w:val="30"/>
          <w:szCs w:val="30"/>
        </w:rPr>
      </w:pPr>
    </w:p>
    <w:p w14:paraId="00000006" w14:textId="77777777" w:rsidR="007A640D" w:rsidRDefault="00E46B0E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14:paraId="00000007" w14:textId="77777777" w:rsidR="007A640D" w:rsidRDefault="00E46B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 ПОСЛУГИ</w:t>
      </w:r>
    </w:p>
    <w:p w14:paraId="237DD156" w14:textId="4458336A" w:rsidR="00CD0B84" w:rsidRDefault="00374BD9" w:rsidP="00374BD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=id.gjdgxs" w:colFirst="0" w:colLast="0"/>
      <w:bookmarkEnd w:id="0"/>
      <w:r w:rsidRPr="00374BD9">
        <w:rPr>
          <w:rFonts w:ascii="Times New Roman" w:eastAsia="Times New Roman" w:hAnsi="Times New Roman" w:cs="Times New Roman"/>
          <w:b/>
          <w:bCs/>
          <w:sz w:val="28"/>
          <w:szCs w:val="28"/>
        </w:rPr>
        <w:t>Видача нового посвідчення учасника бойових дій,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непридатного/втраченого та у разі зміни персональних даних</w:t>
      </w:r>
    </w:p>
    <w:p w14:paraId="06B94CB7" w14:textId="3CDCE5EA" w:rsidR="00374BD9" w:rsidRDefault="00374BD9" w:rsidP="00374B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4BD9">
        <w:rPr>
          <w:rFonts w:ascii="Times New Roman" w:eastAsia="Times New Roman" w:hAnsi="Times New Roman" w:cs="Times New Roman"/>
          <w:sz w:val="28"/>
          <w:szCs w:val="28"/>
        </w:rPr>
        <w:t>(в частині видачі нового посвідчення учасника бойових дій, виданого Міністерством у</w:t>
      </w:r>
      <w:r w:rsidRPr="00374B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74BD9">
        <w:rPr>
          <w:rFonts w:ascii="Times New Roman" w:eastAsia="Times New Roman" w:hAnsi="Times New Roman" w:cs="Times New Roman"/>
          <w:sz w:val="28"/>
          <w:szCs w:val="28"/>
        </w:rPr>
        <w:t>справах ветеранів України,</w:t>
      </w:r>
      <w:r w:rsidRPr="00374B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74BD9">
        <w:rPr>
          <w:rFonts w:ascii="Times New Roman" w:eastAsia="Times New Roman" w:hAnsi="Times New Roman" w:cs="Times New Roman"/>
          <w:sz w:val="28"/>
          <w:szCs w:val="28"/>
        </w:rPr>
        <w:t>замість непридатного/втраченого та у разі зміни персональних даних)</w:t>
      </w:r>
    </w:p>
    <w:p w14:paraId="016D236B" w14:textId="77777777" w:rsidR="00374BD9" w:rsidRPr="00374BD9" w:rsidRDefault="00374BD9" w:rsidP="00374B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EA375A" w14:textId="77777777" w:rsidR="00A01094" w:rsidRDefault="00A01094" w:rsidP="00A0109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Міністерство у справах ветеранів Україн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</w:p>
    <w:p w14:paraId="645A6730" w14:textId="61B56D55" w:rsidR="00A01094" w:rsidRDefault="00A01094" w:rsidP="00A0109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Центр надання адміністративних послуг Погребищенської </w:t>
      </w:r>
      <w:r w:rsidR="005C406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іської ради</w:t>
      </w:r>
    </w:p>
    <w:p w14:paraId="0000000A" w14:textId="7B358110" w:rsidR="007A640D" w:rsidRPr="00B45354" w:rsidRDefault="00A01094" w:rsidP="00A0109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453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000000B" w14:textId="77777777" w:rsidR="007A640D" w:rsidRPr="00B45354" w:rsidRDefault="007A640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4"/>
        <w:tblW w:w="10206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4415"/>
        <w:gridCol w:w="5386"/>
      </w:tblGrid>
      <w:tr w:rsidR="007A640D" w14:paraId="0046148D" w14:textId="77777777" w:rsidTr="00515351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C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0000000D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C25FAA" w14:paraId="1B8F072B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0" w14:textId="15AD55AB" w:rsidR="00C25FAA" w:rsidRDefault="00C25FAA" w:rsidP="00C25F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1" w14:textId="13D279DF" w:rsidR="00C25FAA" w:rsidRDefault="00C25FAA" w:rsidP="00C25F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10B7A" w14:textId="77777777" w:rsidR="00C25FAA" w:rsidRDefault="00C25FAA" w:rsidP="00C2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38D204B0" w14:textId="77777777" w:rsidR="00C25FAA" w:rsidRDefault="00C25FAA" w:rsidP="00C2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провулок Музейний, буд. 12, м. Київ, 01001</w:t>
            </w:r>
          </w:p>
          <w:p w14:paraId="6C0AA4B5" w14:textId="77777777" w:rsidR="00C25FAA" w:rsidRDefault="00C25FAA" w:rsidP="00C25F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F5DAC9C" w14:textId="77777777" w:rsidR="00C25FAA" w:rsidRPr="009673ED" w:rsidRDefault="00C25FAA" w:rsidP="00C25F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 надання адміністративних послуг Погребищенської міської ради:</w:t>
            </w:r>
          </w:p>
          <w:p w14:paraId="77B3DC6C" w14:textId="77777777" w:rsidR="00C25FAA" w:rsidRDefault="00C25FAA" w:rsidP="00C25FAA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иця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Хмельницького,</w:t>
            </w:r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буд.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1C0FE6" w14:textId="77777777" w:rsidR="00C25FAA" w:rsidRDefault="00C25FAA" w:rsidP="00C25FAA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 xml:space="preserve">м. Погребище, Вінницький район, </w:t>
            </w:r>
          </w:p>
          <w:p w14:paraId="00000012" w14:textId="319ABD5A" w:rsidR="00C25FAA" w:rsidRPr="00CD10E4" w:rsidRDefault="00C25FAA" w:rsidP="00C25FA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Вінницька область, 22200</w:t>
            </w:r>
          </w:p>
        </w:tc>
      </w:tr>
      <w:tr w:rsidR="00C25FAA" w14:paraId="5912BAF6" w14:textId="77777777" w:rsidTr="00515351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3" w14:textId="0DD76F75" w:rsidR="00C25FAA" w:rsidRDefault="00C25FAA" w:rsidP="00C25F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4" w14:textId="2CC43379" w:rsidR="00C25FAA" w:rsidRDefault="00C25FAA" w:rsidP="00C25F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CB798" w14:textId="77777777" w:rsidR="00C25FAA" w:rsidRDefault="00C25FAA" w:rsidP="00C2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7DFBF5FE" w14:textId="77777777" w:rsidR="00C25FAA" w:rsidRDefault="00C25FAA" w:rsidP="00C2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Понеділок – четвер: 8:00 – 17:00; п’ятниця: 8:00 – 15:45; обідня перерва: 12:00 – 12:45 Напередодні святкових і неробочих днів тривалість робочого часу скорочується на одну годину (крім періоду дії воєнного стану).</w:t>
            </w:r>
          </w:p>
          <w:p w14:paraId="4618FED2" w14:textId="77777777" w:rsidR="00C25FAA" w:rsidRDefault="00C25FAA" w:rsidP="00C25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48758" w14:textId="77777777" w:rsidR="00C25FAA" w:rsidRDefault="00C25FAA" w:rsidP="00C2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 Погребищенської міської ради:</w:t>
            </w:r>
          </w:p>
          <w:p w14:paraId="00000015" w14:textId="0AF918A2" w:rsidR="00C25FAA" w:rsidRPr="00CD10E4" w:rsidRDefault="00C25FAA" w:rsidP="00C25FA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 xml:space="preserve">Понеділок: 8:00 – 16:00; Вівторок: 8:00 – 16:00; Середа: 8:00 – 20:00; Четвер: 8:00 –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16:00; П'ятниця: 8:00 – 16:00.Субота, неділя – вихідні дні, без перерви на обід</w:t>
            </w:r>
          </w:p>
        </w:tc>
      </w:tr>
      <w:tr w:rsidR="00C25FAA" w14:paraId="3E9B5C63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6" w14:textId="613ACED3" w:rsidR="00C25FAA" w:rsidRDefault="00C25FAA" w:rsidP="00C25F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7" w14:textId="08787C84" w:rsidR="00C25FAA" w:rsidRDefault="00C25FAA" w:rsidP="00C25F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вебсайт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B8856" w14:textId="77777777" w:rsidR="00C25FAA" w:rsidRDefault="00C25FAA" w:rsidP="00C2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206A3678" w14:textId="77777777" w:rsidR="00C25FAA" w:rsidRDefault="00C25FAA" w:rsidP="00C25F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Тел./факс (044) 281-08-57 control@mva.gov.ua (адреса електронної пошти) https://mva.gov.ua/ (вебсайт)</w:t>
            </w:r>
          </w:p>
          <w:p w14:paraId="25B84A4D" w14:textId="77777777" w:rsidR="00C25FAA" w:rsidRDefault="00C25FAA" w:rsidP="00C25F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A0721FF" w14:textId="77777777" w:rsidR="00C25FAA" w:rsidRDefault="00C25FAA" w:rsidP="00C25F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 надання адміністративних послуг Погребищенської міської ради:</w:t>
            </w:r>
          </w:p>
          <w:p w14:paraId="6EB00C0D" w14:textId="77777777" w:rsidR="00C25FAA" w:rsidRPr="00A047CD" w:rsidRDefault="00C25FAA" w:rsidP="00C2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C25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: (04346)2-11-49, 098-979-80-71</w:t>
            </w:r>
          </w:p>
          <w:p w14:paraId="00000018" w14:textId="72CB3572" w:rsidR="00C25FAA" w:rsidRPr="00CD10E4" w:rsidRDefault="00C25FAA" w:rsidP="00C25FA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pogrebtsnap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@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 xml:space="preserve"> (адреса електронної пошти)</w:t>
            </w:r>
          </w:p>
        </w:tc>
      </w:tr>
      <w:tr w:rsidR="00C25FAA" w14:paraId="693426D1" w14:textId="77777777" w:rsidTr="00515351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9" w14:textId="77777777" w:rsidR="00C25FAA" w:rsidRDefault="00C25FAA" w:rsidP="00C25F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C25FAA" w14:paraId="10C20C80" w14:textId="77777777" w:rsidTr="00515351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C" w14:textId="77777777" w:rsidR="00C25FAA" w:rsidRDefault="00C25FAA" w:rsidP="00C25F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D" w14:textId="77777777" w:rsidR="00C25FAA" w:rsidRDefault="00C25FAA" w:rsidP="00C25F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E" w14:textId="3D062CE9" w:rsidR="00C25FAA" w:rsidRPr="0050248A" w:rsidRDefault="00C25FAA" w:rsidP="00C25FAA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BD9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</w:t>
            </w:r>
            <w:r w:rsidRPr="00374B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4BD9">
              <w:rPr>
                <w:rFonts w:ascii="Times New Roman" w:eastAsia="Times New Roman" w:hAnsi="Times New Roman" w:cs="Times New Roman"/>
                <w:sz w:val="28"/>
                <w:szCs w:val="28"/>
              </w:rPr>
              <w:t>захисту”</w:t>
            </w:r>
          </w:p>
        </w:tc>
      </w:tr>
      <w:tr w:rsidR="00C25FAA" w14:paraId="7F66458A" w14:textId="77777777" w:rsidTr="00515351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F" w14:textId="77777777" w:rsidR="00C25FAA" w:rsidRDefault="00C25FAA" w:rsidP="00C25F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0" w14:textId="77777777" w:rsidR="00C25FAA" w:rsidRDefault="00C25FAA" w:rsidP="00C25F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CBC0A" w14:textId="4AA5B4A9" w:rsidR="00C25FAA" w:rsidRPr="00374BD9" w:rsidRDefault="00C25FAA" w:rsidP="00C25FAA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BD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20.08.2014 № 413 “Про затвердження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України”;</w:t>
            </w:r>
          </w:p>
          <w:p w14:paraId="00000023" w14:textId="614FD494" w:rsidR="00C25FAA" w:rsidRDefault="00C25FAA" w:rsidP="00C25FAA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BD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12.05.1993 № 302 “Про порядок видачі посвідчень і нагрудних знаків ветеранів війни”</w:t>
            </w:r>
          </w:p>
        </w:tc>
      </w:tr>
      <w:tr w:rsidR="00C25FAA" w14:paraId="1186C46F" w14:textId="77777777" w:rsidTr="00515351">
        <w:trPr>
          <w:trHeight w:val="1749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4" w14:textId="77777777" w:rsidR="00C25FAA" w:rsidRDefault="00C25FAA" w:rsidP="00C25F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5" w14:textId="77777777" w:rsidR="00C25FAA" w:rsidRDefault="00C25FAA" w:rsidP="00C25F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6" w14:textId="59F234A5" w:rsidR="00C25FAA" w:rsidRPr="00374BD9" w:rsidRDefault="00C25FAA" w:rsidP="00C25FAA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74BD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Наказ Міністерства у справах ветеранів України від 26.02.2021 № 43 “Про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до Закону України “Про статус ветеранів війни, гарантії їх соціального захисту”, зареєстрований у Міністерстві юстиції України 16.04.2021 за № 521/36143</w:t>
            </w:r>
          </w:p>
        </w:tc>
      </w:tr>
      <w:tr w:rsidR="00C25FAA" w14:paraId="7A2A8F31" w14:textId="77777777" w:rsidTr="00515351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7" w14:textId="77777777" w:rsidR="00C25FAA" w:rsidRDefault="00C25FAA" w:rsidP="00C25FA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C25FAA" w14:paraId="4DC445D5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A" w14:textId="77777777" w:rsidR="00C25FAA" w:rsidRDefault="00C25FAA" w:rsidP="00C25F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B" w14:textId="77777777" w:rsidR="00C25FAA" w:rsidRDefault="00C25FAA" w:rsidP="00C25FAA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C" w14:textId="4DD4EE79" w:rsidR="00C25FAA" w:rsidRPr="00035122" w:rsidRDefault="00C25FAA" w:rsidP="00C25FAA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BD9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Звернення особи у зв’язку з непридатністю/втратою посвідчення</w:t>
            </w:r>
            <w:r w:rsidRPr="00374B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4BD9">
              <w:rPr>
                <w:rFonts w:ascii="Times New Roman" w:eastAsia="Times New Roman" w:hAnsi="Times New Roman" w:cs="Times New Roman"/>
                <w:sz w:val="28"/>
                <w:szCs w:val="28"/>
              </w:rPr>
              <w:t>або зміною персональних даних</w:t>
            </w:r>
          </w:p>
        </w:tc>
      </w:tr>
      <w:tr w:rsidR="00C25FAA" w14:paraId="7DB7E01B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D" w14:textId="77777777" w:rsidR="00C25FAA" w:rsidRDefault="00C25FAA" w:rsidP="00C25F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E" w14:textId="77777777" w:rsidR="00C25FAA" w:rsidRDefault="00C25FAA" w:rsidP="00C25FAA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C4240" w14:textId="0A288A70" w:rsidR="00C25FAA" w:rsidRPr="00374BD9" w:rsidRDefault="00C25FAA" w:rsidP="00C25F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B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заява про видачу нового посвідчення (довільної форми) із зазначенням причини до Міністерства у справах ветеранів України;</w:t>
            </w:r>
          </w:p>
          <w:p w14:paraId="4606846A" w14:textId="77777777" w:rsidR="00C25FAA" w:rsidRPr="00374BD9" w:rsidRDefault="00C25FAA" w:rsidP="00C25F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B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фотокартка (кольорова, матова) розміром 3 × 4 см;</w:t>
            </w:r>
          </w:p>
          <w:p w14:paraId="29AB6C0C" w14:textId="3F7114D9" w:rsidR="00C25FAA" w:rsidRPr="00374BD9" w:rsidRDefault="00C25FAA" w:rsidP="00C25F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B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 копія документа, що посвідчує особу громадянина України, іноземця або особи без громадянства, а також особу, яку визнано в Україні біженцем або особою, яка потребує додаткового захисту, що брала участь у масових акціях громадського протесту (з пред’явленням оригіналу);</w:t>
            </w:r>
          </w:p>
          <w:p w14:paraId="71510A65" w14:textId="6EB50B8F" w:rsidR="00C25FAA" w:rsidRPr="00374BD9" w:rsidRDefault="00C25FAA" w:rsidP="00C25F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B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4) посвідчення, яке стало непридатним до використання та/або потребує заміни або копія посвідчення, яке втрачене (за наявності);</w:t>
            </w:r>
          </w:p>
          <w:p w14:paraId="6099836D" w14:textId="5A5EA33F" w:rsidR="00C25FAA" w:rsidRPr="00374BD9" w:rsidRDefault="00C25FAA" w:rsidP="00C25F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B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5) копія документа про зміну персональних даних (прізвища, імені, по батькові);</w:t>
            </w:r>
          </w:p>
          <w:p w14:paraId="2E001A00" w14:textId="7D0706BC" w:rsidR="00C25FAA" w:rsidRPr="00374BD9" w:rsidRDefault="00C25FAA" w:rsidP="00C25F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B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6) копія повного витягу з Державного реєстру актів цивільного стану громадян щодо актового запису про народження (у разі зміни статі);</w:t>
            </w:r>
          </w:p>
          <w:p w14:paraId="00000065" w14:textId="6B775C42" w:rsidR="00C25FAA" w:rsidRPr="00CD0B84" w:rsidRDefault="00C25FAA" w:rsidP="00C25F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B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7) довідка про порушення або відмову в порушенні кримінальної справи за фактом викрадення посвідчення).</w:t>
            </w:r>
          </w:p>
        </w:tc>
      </w:tr>
      <w:tr w:rsidR="00C25FAA" w14:paraId="6F4186E7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6" w14:textId="77777777" w:rsidR="00C25FAA" w:rsidRDefault="00C25FAA" w:rsidP="00C25F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7" w14:textId="77777777" w:rsidR="00C25FAA" w:rsidRDefault="00C25FAA" w:rsidP="00C25F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9" w14:textId="0277AB4F" w:rsidR="00C25FAA" w:rsidRPr="00515351" w:rsidRDefault="00C25FAA" w:rsidP="00C25FAA">
            <w:pPr>
              <w:ind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714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 (законним представником або представником за</w:t>
            </w:r>
            <w:r w:rsidRPr="003177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17714">
              <w:rPr>
                <w:rFonts w:ascii="Times New Roman" w:eastAsia="Times New Roman" w:hAnsi="Times New Roman" w:cs="Times New Roman"/>
                <w:sz w:val="28"/>
                <w:szCs w:val="28"/>
              </w:rPr>
              <w:t>дорученням, оформленим в установленому законом порядку) через</w:t>
            </w:r>
            <w:r w:rsidRPr="003177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17714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центри надання адміністративних послуг, або поштою на адресу</w:t>
            </w:r>
            <w:r w:rsidRPr="003177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17714">
              <w:rPr>
                <w:rFonts w:ascii="Times New Roman" w:eastAsia="Times New Roman" w:hAnsi="Times New Roman" w:cs="Times New Roman"/>
                <w:sz w:val="28"/>
                <w:szCs w:val="28"/>
              </w:rPr>
              <w:t>Мінветеранів: провулок Музейний, буд. 12, м. Київ, 01001</w:t>
            </w:r>
          </w:p>
        </w:tc>
      </w:tr>
      <w:tr w:rsidR="00C25FAA" w14:paraId="3FE136D7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A" w14:textId="77777777" w:rsidR="00C25FAA" w:rsidRDefault="00C25FAA" w:rsidP="00C25F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B" w14:textId="77777777" w:rsidR="00C25FAA" w:rsidRDefault="00C25FAA" w:rsidP="00C25F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C" w14:textId="77777777" w:rsidR="00C25FAA" w:rsidRDefault="00C25FAA" w:rsidP="00C25F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C25FAA" w14:paraId="3E01B7BD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D" w14:textId="77777777" w:rsidR="00C25FAA" w:rsidRDefault="00C25FAA" w:rsidP="00C25F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E" w14:textId="77777777" w:rsidR="00C25FAA" w:rsidRDefault="00C25FAA" w:rsidP="00C25F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F" w14:textId="5D1B4CA8" w:rsidR="00C25FAA" w:rsidRPr="00461FB4" w:rsidRDefault="00C25FAA" w:rsidP="00C25FA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7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календарних днів </w:t>
            </w:r>
          </w:p>
        </w:tc>
      </w:tr>
      <w:tr w:rsidR="00C25FAA" w14:paraId="62F29B22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0" w14:textId="77777777" w:rsidR="00C25FAA" w:rsidRDefault="00C25FAA" w:rsidP="00C25F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1" w14:textId="77777777" w:rsidR="00C25FAA" w:rsidRDefault="00C25FAA" w:rsidP="00C25F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2" w14:textId="4F372750" w:rsidR="00C25FAA" w:rsidRPr="00144110" w:rsidRDefault="00C25FAA" w:rsidP="00C25FAA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C60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Подання неповного пакету документів, необхідних для надання (отримання) адміністративної послуги</w:t>
            </w:r>
          </w:p>
        </w:tc>
      </w:tr>
      <w:tr w:rsidR="00C25FAA" w14:paraId="10366084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3" w14:textId="77777777" w:rsidR="00C25FAA" w:rsidRDefault="00C25FAA" w:rsidP="00C25F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4" w14:textId="77777777" w:rsidR="00C25FAA" w:rsidRDefault="00C25FAA" w:rsidP="00C25F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5" w14:textId="187C9B03" w:rsidR="00C25FAA" w:rsidRPr="00461FB4" w:rsidRDefault="00C25FAA" w:rsidP="00C25FAA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032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Видача відповідного посвідчення/відмова у видачі відповідного</w:t>
            </w:r>
            <w:r w:rsidRPr="008C60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C6032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посвідчення</w:t>
            </w:r>
          </w:p>
        </w:tc>
      </w:tr>
      <w:tr w:rsidR="00C25FAA" w14:paraId="5A19E6F1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6" w14:textId="77777777" w:rsidR="00C25FAA" w:rsidRDefault="00C25FAA" w:rsidP="00C25F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7" w14:textId="77777777" w:rsidR="00C25FAA" w:rsidRDefault="00C25FAA" w:rsidP="00C25F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43B9C" w14:textId="51F7B0BA" w:rsidR="00C25FAA" w:rsidRPr="008C6032" w:rsidRDefault="00C25FAA" w:rsidP="00C25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32">
              <w:rPr>
                <w:rFonts w:ascii="Times New Roman" w:hAnsi="Times New Roman" w:cs="Times New Roman"/>
                <w:sz w:val="28"/>
                <w:szCs w:val="28"/>
              </w:rPr>
              <w:t>1. Посвідчення учасника бойових дій вручаються особисто</w:t>
            </w:r>
            <w:r w:rsidRPr="008C60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C6032">
              <w:rPr>
                <w:rFonts w:ascii="Times New Roman" w:hAnsi="Times New Roman" w:cs="Times New Roman"/>
                <w:sz w:val="28"/>
                <w:szCs w:val="28"/>
              </w:rPr>
              <w:t>заявникам або за їх дорученням, оформленим в установленому</w:t>
            </w:r>
          </w:p>
          <w:p w14:paraId="57A05F0E" w14:textId="43A9F406" w:rsidR="00C25FAA" w:rsidRPr="008C6032" w:rsidRDefault="00C25FAA" w:rsidP="00C25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6032">
              <w:rPr>
                <w:rFonts w:ascii="Times New Roman" w:hAnsi="Times New Roman" w:cs="Times New Roman"/>
                <w:sz w:val="28"/>
                <w:szCs w:val="28"/>
              </w:rPr>
              <w:t>законом порядку, уповноваженим особам у центрі надання</w:t>
            </w:r>
            <w:r w:rsidRPr="008C60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адміністративних послуг (для осіб, яким встановлено статус учасника бойових дій).</w:t>
            </w:r>
          </w:p>
          <w:p w14:paraId="00000079" w14:textId="5E31491E" w:rsidR="00C25FAA" w:rsidRPr="008C6032" w:rsidRDefault="00C25FAA" w:rsidP="00C25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60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Посвідчення учасника бойових дій вручаються особисто або за їх дорученням, оформленим в установленому законом порядку, уповноваженим особам у безпосередньо у Міністерстві у справах ветеранів України (для осіб, яким встановлено статус учасника бойових дій).</w:t>
            </w:r>
          </w:p>
        </w:tc>
      </w:tr>
    </w:tbl>
    <w:p w14:paraId="33850634" w14:textId="114BC206" w:rsidR="00461FB4" w:rsidRDefault="00461F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  <w:bookmarkStart w:id="3" w:name="bookmark=id.2et92p0" w:colFirst="0" w:colLast="0"/>
      <w:bookmarkEnd w:id="3"/>
    </w:p>
    <w:p w14:paraId="0000007B" w14:textId="7FF505C3" w:rsidR="007A640D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75EAF9EE" w14:textId="52831579" w:rsidR="00997BB5" w:rsidRDefault="00997B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09DBA019" w14:textId="77777777" w:rsidR="00997BB5" w:rsidRDefault="00997B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6819D5F1" w14:textId="77777777" w:rsidR="00461FB4" w:rsidRDefault="00461F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454B621E" w14:textId="77777777" w:rsidR="00997BB5" w:rsidRDefault="00997BB5" w:rsidP="00997B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97BB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Директор Департаменту </w:t>
      </w:r>
    </w:p>
    <w:p w14:paraId="0000007F" w14:textId="630CDFDD" w:rsidR="007A640D" w:rsidRDefault="00997BB5" w:rsidP="00997B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  <w:r w:rsidRPr="00997BB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соціального захисту </w:t>
      </w:r>
      <w:r w:rsidRPr="00C25FAA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 xml:space="preserve">                                                                     </w:t>
      </w:r>
      <w:r w:rsidRPr="00997BB5">
        <w:rPr>
          <w:rFonts w:ascii="Times New Roman" w:eastAsia="Times New Roman" w:hAnsi="Times New Roman" w:cs="Times New Roman"/>
          <w:b/>
          <w:iCs/>
          <w:sz w:val="28"/>
          <w:szCs w:val="28"/>
        </w:rPr>
        <w:t>Руслан ПРИХОДЬКО</w:t>
      </w:r>
    </w:p>
    <w:sectPr w:rsidR="007A640D" w:rsidSect="00515351">
      <w:headerReference w:type="default" r:id="rId8"/>
      <w:pgSz w:w="11906" w:h="16838"/>
      <w:pgMar w:top="720" w:right="720" w:bottom="720" w:left="720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53F9F" w14:textId="77777777" w:rsidR="00390284" w:rsidRDefault="00390284">
      <w:r>
        <w:separator/>
      </w:r>
    </w:p>
  </w:endnote>
  <w:endnote w:type="continuationSeparator" w:id="0">
    <w:p w14:paraId="419437E0" w14:textId="77777777" w:rsidR="00390284" w:rsidRDefault="0039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D18C2" w14:textId="77777777" w:rsidR="00390284" w:rsidRDefault="00390284">
      <w:r>
        <w:separator/>
      </w:r>
    </w:p>
  </w:footnote>
  <w:footnote w:type="continuationSeparator" w:id="0">
    <w:p w14:paraId="57CB59A2" w14:textId="77777777" w:rsidR="00390284" w:rsidRDefault="00390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0" w14:textId="3425638F" w:rsidR="007A640D" w:rsidRPr="00F45899" w:rsidRDefault="00E46B0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Theme="majorBidi" w:hAnsiTheme="majorBidi" w:cstheme="majorBidi"/>
        <w:color w:val="000000"/>
        <w:sz w:val="28"/>
        <w:szCs w:val="28"/>
      </w:rPr>
    </w:pPr>
    <w:r w:rsidRPr="00F45899">
      <w:rPr>
        <w:rFonts w:asciiTheme="majorBidi" w:hAnsiTheme="majorBidi" w:cstheme="majorBidi"/>
        <w:color w:val="000000"/>
        <w:sz w:val="28"/>
        <w:szCs w:val="28"/>
      </w:rPr>
      <w:fldChar w:fldCharType="begin"/>
    </w:r>
    <w:r w:rsidRPr="00F45899">
      <w:rPr>
        <w:rFonts w:asciiTheme="majorBidi" w:hAnsiTheme="majorBidi" w:cstheme="majorBidi"/>
        <w:color w:val="000000"/>
        <w:sz w:val="28"/>
        <w:szCs w:val="28"/>
      </w:rPr>
      <w:instrText>PAGE</w:instrText>
    </w:r>
    <w:r w:rsidRPr="00F45899">
      <w:rPr>
        <w:rFonts w:asciiTheme="majorBidi" w:hAnsiTheme="majorBidi" w:cstheme="majorBidi"/>
        <w:color w:val="000000"/>
        <w:sz w:val="28"/>
        <w:szCs w:val="28"/>
      </w:rPr>
      <w:fldChar w:fldCharType="separate"/>
    </w:r>
    <w:r w:rsidR="00CD10E4">
      <w:rPr>
        <w:rFonts w:asciiTheme="majorBidi" w:hAnsiTheme="majorBidi" w:cstheme="majorBidi"/>
        <w:noProof/>
        <w:color w:val="000000"/>
        <w:sz w:val="28"/>
        <w:szCs w:val="28"/>
      </w:rPr>
      <w:t>2</w:t>
    </w:r>
    <w:r w:rsidRPr="00F45899">
      <w:rPr>
        <w:rFonts w:asciiTheme="majorBidi" w:hAnsiTheme="majorBidi" w:cstheme="majorBidi"/>
        <w:color w:val="000000"/>
        <w:sz w:val="28"/>
        <w:szCs w:val="28"/>
      </w:rPr>
      <w:fldChar w:fldCharType="end"/>
    </w:r>
  </w:p>
  <w:p w14:paraId="00000081" w14:textId="77777777" w:rsidR="007A640D" w:rsidRPr="00F45899" w:rsidRDefault="007A64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Theme="majorBidi" w:hAnsiTheme="majorBidi" w:cstheme="majorBidi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60FC2"/>
    <w:multiLevelType w:val="multilevel"/>
    <w:tmpl w:val="B9BCE0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F34CB"/>
    <w:multiLevelType w:val="hybridMultilevel"/>
    <w:tmpl w:val="0BC2661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A1F8E"/>
    <w:multiLevelType w:val="multilevel"/>
    <w:tmpl w:val="6E703614"/>
    <w:lvl w:ilvl="0">
      <w:start w:val="1"/>
      <w:numFmt w:val="decimal"/>
      <w:lvlText w:val="%1)"/>
      <w:lvlJc w:val="left"/>
      <w:pPr>
        <w:ind w:left="22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0D"/>
    <w:rsid w:val="00035122"/>
    <w:rsid w:val="001176D3"/>
    <w:rsid w:val="00144110"/>
    <w:rsid w:val="002925D5"/>
    <w:rsid w:val="002B594E"/>
    <w:rsid w:val="00317714"/>
    <w:rsid w:val="00371797"/>
    <w:rsid w:val="00374BD9"/>
    <w:rsid w:val="00390284"/>
    <w:rsid w:val="003A15E1"/>
    <w:rsid w:val="00461FB4"/>
    <w:rsid w:val="004B5506"/>
    <w:rsid w:val="0050248A"/>
    <w:rsid w:val="00515351"/>
    <w:rsid w:val="00532994"/>
    <w:rsid w:val="005C406C"/>
    <w:rsid w:val="005C5788"/>
    <w:rsid w:val="005F46FB"/>
    <w:rsid w:val="00615A2E"/>
    <w:rsid w:val="006233B4"/>
    <w:rsid w:val="006B6344"/>
    <w:rsid w:val="00764895"/>
    <w:rsid w:val="007A640D"/>
    <w:rsid w:val="007C4578"/>
    <w:rsid w:val="008C6032"/>
    <w:rsid w:val="008F2D77"/>
    <w:rsid w:val="00973116"/>
    <w:rsid w:val="00997BB5"/>
    <w:rsid w:val="00A01094"/>
    <w:rsid w:val="00B45354"/>
    <w:rsid w:val="00BA51C2"/>
    <w:rsid w:val="00C25FAA"/>
    <w:rsid w:val="00C41718"/>
    <w:rsid w:val="00CD0B84"/>
    <w:rsid w:val="00CD10E4"/>
    <w:rsid w:val="00DD5C30"/>
    <w:rsid w:val="00DF26B2"/>
    <w:rsid w:val="00E46B0E"/>
    <w:rsid w:val="00E63D09"/>
    <w:rsid w:val="00F0756F"/>
    <w:rsid w:val="00F45899"/>
    <w:rsid w:val="00F6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022D"/>
  <w15:docId w15:val="{6A46863A-E9EF-4995-A265-1157619E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8E1D35"/>
  </w:style>
  <w:style w:type="paragraph" w:styleId="af2">
    <w:name w:val="footer"/>
    <w:basedOn w:val="a"/>
    <w:link w:val="af3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8E1D35"/>
  </w:style>
  <w:style w:type="character" w:customStyle="1" w:styleId="rvts15">
    <w:name w:val="rvts15"/>
    <w:basedOn w:val="a0"/>
    <w:rsid w:val="00002587"/>
  </w:style>
  <w:style w:type="table" w:customStyle="1" w:styleId="af4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YQMsSV4uz+gpnB8r1kLSugUUjg==">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4429</Words>
  <Characters>2525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 Shamraeva</dc:creator>
  <cp:lastModifiedBy>User</cp:lastModifiedBy>
  <cp:revision>5</cp:revision>
  <dcterms:created xsi:type="dcterms:W3CDTF">2024-04-18T20:31:00Z</dcterms:created>
  <dcterms:modified xsi:type="dcterms:W3CDTF">2024-06-18T05:37:00Z</dcterms:modified>
</cp:coreProperties>
</file>